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7D5" w:rsidRDefault="0015485B" w:rsidP="008A40F7">
      <w:pPr>
        <w:jc w:val="center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sz w:val="24"/>
          <w:szCs w:val="24"/>
          <w:lang w:eastAsia="el-G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7" type="#_x0000_t136" style="position:absolute;left:0;text-align:left;margin-left:81.9pt;margin-top:-5.65pt;width:324.75pt;height:51pt;z-index:251703296" fillcolor="#c0504d [3205]" strokecolor="#622423 [1605]">
            <v:shadow color="#868686"/>
            <v:textpath style="font-family:&quot;Arial Black&quot;;v-text-kern:t" trim="t" fitpath="t" string="Αρχαία Ελληνικά Στ΄Δημοτικού"/>
          </v:shape>
        </w:pict>
      </w:r>
      <w:r>
        <w:rPr>
          <w:rFonts w:cs="Times New Roman"/>
          <w:b/>
          <w:i/>
          <w:noProof/>
          <w:sz w:val="24"/>
          <w:szCs w:val="24"/>
          <w:lang w:eastAsia="el-GR"/>
        </w:rPr>
        <w:pict>
          <v:shape id="_x0000_s1068" type="#_x0000_t136" style="position:absolute;left:0;text-align:left;margin-left:8.2pt;margin-top:45.35pt;width:466.25pt;height:51pt;z-index:251704320" fillcolor="#c0504d [3205]" strokecolor="#622423 [1605]">
            <v:shadow color="#868686"/>
            <v:textpath style="font-family:&quot;Arial Black&quot;;v-text-kern:t" trim="t" fitpath="t" string="9η Ενότητα * Ο πιστός φίλος"/>
          </v:shape>
        </w:pict>
      </w:r>
    </w:p>
    <w:p w:rsidR="00D547D5" w:rsidRDefault="00D547D5" w:rsidP="008A40F7">
      <w:pPr>
        <w:jc w:val="center"/>
        <w:rPr>
          <w:rFonts w:cs="Times New Roman"/>
          <w:b/>
          <w:i/>
          <w:sz w:val="24"/>
          <w:szCs w:val="24"/>
        </w:rPr>
      </w:pPr>
    </w:p>
    <w:p w:rsidR="00D547D5" w:rsidRDefault="00D547D5" w:rsidP="008A40F7">
      <w:pPr>
        <w:jc w:val="center"/>
        <w:rPr>
          <w:rFonts w:cs="Times New Roman"/>
          <w:b/>
          <w:i/>
          <w:sz w:val="24"/>
          <w:szCs w:val="24"/>
        </w:rPr>
      </w:pPr>
    </w:p>
    <w:p w:rsidR="00D547D5" w:rsidRDefault="00D547D5" w:rsidP="008A40F7">
      <w:pPr>
        <w:jc w:val="center"/>
        <w:rPr>
          <w:rFonts w:cs="Times New Roman"/>
          <w:b/>
          <w:i/>
          <w:sz w:val="24"/>
          <w:szCs w:val="24"/>
        </w:rPr>
      </w:pPr>
    </w:p>
    <w:p w:rsidR="001645E8" w:rsidRPr="009C7BA3" w:rsidRDefault="001645E8" w:rsidP="00F24E76">
      <w:pPr>
        <w:spacing w:after="120"/>
        <w:jc w:val="center"/>
        <w:rPr>
          <w:rFonts w:ascii="Times New Roman" w:hAnsi="Times New Roman" w:cs="Times New Roman"/>
          <w:b/>
          <w:i/>
          <w:sz w:val="10"/>
          <w:szCs w:val="24"/>
        </w:rPr>
      </w:pPr>
    </w:p>
    <w:p w:rsidR="00F24E76" w:rsidRPr="00F76479" w:rsidRDefault="00F24E76" w:rsidP="00F24E76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6479">
        <w:rPr>
          <w:rFonts w:ascii="Times New Roman" w:hAnsi="Times New Roman" w:cs="Times New Roman"/>
          <w:b/>
          <w:i/>
          <w:sz w:val="24"/>
          <w:szCs w:val="24"/>
        </w:rPr>
        <w:t xml:space="preserve">Περιεχόμενα ενότητας φυλλαδίου </w:t>
      </w:r>
      <w:r w:rsidRPr="00F76479">
        <w:rPr>
          <w:rFonts w:ascii="Times New Roman" w:hAnsi="Times New Roman" w:cs="Times New Roman"/>
          <w:b/>
          <w:i/>
          <w:sz w:val="24"/>
          <w:szCs w:val="24"/>
          <w:lang w:val="en-US"/>
        </w:rPr>
        <w:t>Word</w:t>
      </w:r>
    </w:p>
    <w:p w:rsidR="00182C32" w:rsidRPr="00F76479" w:rsidRDefault="005D0A64" w:rsidP="005D0A64">
      <w:pPr>
        <w:spacing w:after="120"/>
        <w:ind w:firstLine="720"/>
        <w:jc w:val="both"/>
        <w:rPr>
          <w:rFonts w:cs="Times New Roman"/>
          <w:sz w:val="24"/>
          <w:szCs w:val="24"/>
        </w:rPr>
      </w:pPr>
      <w:r w:rsidRPr="00F76479">
        <w:rPr>
          <w:rFonts w:cs="Times New Roman"/>
          <w:sz w:val="24"/>
          <w:szCs w:val="24"/>
        </w:rPr>
        <w:t>Στη</w:t>
      </w:r>
      <w:r w:rsidR="00632A09" w:rsidRPr="00F76479">
        <w:rPr>
          <w:rFonts w:cs="Times New Roman"/>
          <w:sz w:val="24"/>
          <w:szCs w:val="24"/>
        </w:rPr>
        <w:t xml:space="preserve"> συγκεκριμένη ενότητα </w:t>
      </w:r>
      <w:r w:rsidRPr="00F76479">
        <w:rPr>
          <w:rFonts w:cs="Times New Roman"/>
          <w:sz w:val="24"/>
          <w:szCs w:val="24"/>
        </w:rPr>
        <w:t xml:space="preserve">ερχόμαστε σε γνωριμία με </w:t>
      </w:r>
      <w:r w:rsidR="00F76479" w:rsidRPr="00F76479">
        <w:rPr>
          <w:rFonts w:cs="Times New Roman"/>
          <w:sz w:val="24"/>
          <w:szCs w:val="24"/>
        </w:rPr>
        <w:t xml:space="preserve">κείμενο των πρώτων Αναγνωστικών </w:t>
      </w:r>
      <w:r w:rsidR="009C7BA3">
        <w:rPr>
          <w:rFonts w:cs="Times New Roman"/>
          <w:sz w:val="24"/>
          <w:szCs w:val="24"/>
        </w:rPr>
        <w:t>της Αρχαίας Ελληνικής Γλώσσα</w:t>
      </w:r>
      <w:r w:rsidR="007B7793">
        <w:rPr>
          <w:rFonts w:cs="Times New Roman"/>
          <w:sz w:val="24"/>
          <w:szCs w:val="24"/>
        </w:rPr>
        <w:t xml:space="preserve">ς </w:t>
      </w:r>
      <w:r w:rsidR="00F76479" w:rsidRPr="00F76479">
        <w:rPr>
          <w:rFonts w:cs="Times New Roman"/>
          <w:sz w:val="24"/>
          <w:szCs w:val="24"/>
        </w:rPr>
        <w:t>της Α΄ και Β΄ Γυμνασίου</w:t>
      </w:r>
      <w:r w:rsidR="0068215B">
        <w:rPr>
          <w:rFonts w:cs="Times New Roman"/>
          <w:sz w:val="24"/>
          <w:szCs w:val="24"/>
        </w:rPr>
        <w:t>,</w:t>
      </w:r>
      <w:r w:rsidR="00F76479" w:rsidRPr="00F76479">
        <w:rPr>
          <w:rFonts w:cs="Times New Roman"/>
          <w:sz w:val="24"/>
          <w:szCs w:val="24"/>
        </w:rPr>
        <w:t xml:space="preserve"> του </w:t>
      </w:r>
      <w:r w:rsidR="007B7793">
        <w:rPr>
          <w:rFonts w:cs="Times New Roman"/>
          <w:sz w:val="24"/>
          <w:szCs w:val="24"/>
        </w:rPr>
        <w:t xml:space="preserve">Γεωργίου </w:t>
      </w:r>
      <w:r w:rsidR="00F76479" w:rsidRPr="00F76479">
        <w:rPr>
          <w:rFonts w:cs="Times New Roman"/>
          <w:sz w:val="24"/>
          <w:szCs w:val="24"/>
        </w:rPr>
        <w:t xml:space="preserve">Ν. </w:t>
      </w:r>
      <w:proofErr w:type="spellStart"/>
      <w:r w:rsidR="00F76479" w:rsidRPr="00F76479">
        <w:rPr>
          <w:rFonts w:cs="Times New Roman"/>
          <w:sz w:val="24"/>
          <w:szCs w:val="24"/>
        </w:rPr>
        <w:t>Ζούκη</w:t>
      </w:r>
      <w:proofErr w:type="spellEnd"/>
      <w:r w:rsidR="00F76479">
        <w:rPr>
          <w:rFonts w:cs="Times New Roman"/>
          <w:sz w:val="24"/>
          <w:szCs w:val="24"/>
        </w:rPr>
        <w:t xml:space="preserve"> (1974)</w:t>
      </w:r>
      <w:r w:rsidR="00EC0462">
        <w:rPr>
          <w:rFonts w:cs="Times New Roman"/>
          <w:sz w:val="24"/>
          <w:szCs w:val="24"/>
        </w:rPr>
        <w:t>, «</w:t>
      </w:r>
      <w:r w:rsidR="00EC0462" w:rsidRPr="009C7BA3">
        <w:rPr>
          <w:rFonts w:ascii="MgOldTimes UC Pol" w:hAnsi="MgOldTimes UC Pol" w:cs="Times New Roman"/>
          <w:b/>
          <w:szCs w:val="24"/>
        </w:rPr>
        <w:t>ὁ πιστός φίλος</w:t>
      </w:r>
      <w:r w:rsidR="00EC0462">
        <w:rPr>
          <w:rFonts w:ascii="MgOldTimes UC Pol" w:hAnsi="MgOldTimes UC Pol" w:cs="Times New Roman"/>
          <w:szCs w:val="24"/>
        </w:rPr>
        <w:t xml:space="preserve">». </w:t>
      </w:r>
      <w:r w:rsidR="00EC0462">
        <w:rPr>
          <w:rFonts w:cs="Times New Roman"/>
          <w:sz w:val="24"/>
          <w:szCs w:val="24"/>
        </w:rPr>
        <w:t>Εργαζόμαστε με επιμέλεια πάνω στο Αρχαίο κείμενο και μέσω ασκ</w:t>
      </w:r>
      <w:r w:rsidR="00A566A9">
        <w:rPr>
          <w:rFonts w:cs="Times New Roman"/>
          <w:sz w:val="24"/>
          <w:szCs w:val="24"/>
        </w:rPr>
        <w:t>ήσεων και αποσπάσματος</w:t>
      </w:r>
      <w:r w:rsidR="00EC0462">
        <w:rPr>
          <w:rFonts w:cs="Times New Roman"/>
          <w:sz w:val="24"/>
          <w:szCs w:val="24"/>
        </w:rPr>
        <w:t xml:space="preserve"> Νεοελληνικού λογοτεχνικού κειμένου υμνούμε την αξία της φιλίας στις μέρες μας. </w:t>
      </w:r>
    </w:p>
    <w:p w:rsidR="00A20366" w:rsidRPr="00F76479" w:rsidRDefault="00BB298B" w:rsidP="00573595">
      <w:pPr>
        <w:spacing w:after="120"/>
        <w:ind w:firstLine="284"/>
        <w:jc w:val="both"/>
        <w:rPr>
          <w:rFonts w:cs="Times New Roman"/>
          <w:sz w:val="24"/>
          <w:szCs w:val="24"/>
        </w:rPr>
      </w:pPr>
      <w:r w:rsidRPr="00F76479">
        <w:rPr>
          <w:rFonts w:cs="Times New Roman"/>
          <w:sz w:val="24"/>
          <w:szCs w:val="24"/>
        </w:rPr>
        <w:t xml:space="preserve">Στην </w:t>
      </w:r>
      <w:r w:rsidR="007B7793">
        <w:rPr>
          <w:rFonts w:cs="Times New Roman"/>
          <w:sz w:val="24"/>
          <w:szCs w:val="24"/>
        </w:rPr>
        <w:t>9</w:t>
      </w:r>
      <w:r w:rsidRPr="00F76479">
        <w:rPr>
          <w:rFonts w:cs="Times New Roman"/>
          <w:sz w:val="24"/>
          <w:szCs w:val="24"/>
          <w:vertAlign w:val="superscript"/>
        </w:rPr>
        <w:t>η</w:t>
      </w:r>
      <w:r w:rsidRPr="00F76479">
        <w:rPr>
          <w:rFonts w:cs="Times New Roman"/>
          <w:sz w:val="24"/>
          <w:szCs w:val="24"/>
        </w:rPr>
        <w:t xml:space="preserve"> ενότητα, λοιπόν, </w:t>
      </w:r>
      <w:r w:rsidR="00182C32" w:rsidRPr="00F76479">
        <w:rPr>
          <w:rFonts w:cs="Times New Roman"/>
          <w:sz w:val="24"/>
          <w:szCs w:val="24"/>
        </w:rPr>
        <w:t>βλέπουμε</w:t>
      </w:r>
      <w:r w:rsidR="00A20366" w:rsidRPr="00F76479">
        <w:rPr>
          <w:rFonts w:cs="Times New Roman"/>
          <w:sz w:val="24"/>
          <w:szCs w:val="24"/>
        </w:rPr>
        <w:t xml:space="preserve"> τα εξής: </w:t>
      </w:r>
    </w:p>
    <w:tbl>
      <w:tblPr>
        <w:tblStyle w:val="1-2"/>
        <w:tblW w:w="0" w:type="auto"/>
        <w:tblInd w:w="392" w:type="dxa"/>
        <w:tblLook w:val="04A0" w:firstRow="1" w:lastRow="0" w:firstColumn="1" w:lastColumn="0" w:noHBand="0" w:noVBand="1"/>
      </w:tblPr>
      <w:tblGrid>
        <w:gridCol w:w="7229"/>
        <w:gridCol w:w="1559"/>
      </w:tblGrid>
      <w:tr w:rsidR="00F24E76" w:rsidRPr="007B7793" w:rsidTr="004814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</w:tcPr>
          <w:p w:rsidR="00F24E76" w:rsidRPr="007B7793" w:rsidRDefault="00F24E76" w:rsidP="00481410">
            <w:pPr>
              <w:spacing w:after="120"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F24E76" w:rsidRPr="007B7793" w:rsidRDefault="00F24E76" w:rsidP="00481410">
            <w:pPr>
              <w:spacing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7B7793">
              <w:rPr>
                <w:rFonts w:cs="Times New Roman"/>
                <w:szCs w:val="24"/>
              </w:rPr>
              <w:t>Σελίδες</w:t>
            </w:r>
          </w:p>
        </w:tc>
      </w:tr>
      <w:tr w:rsidR="00F24E76" w:rsidRPr="007B7793" w:rsidTr="00481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</w:tcPr>
          <w:p w:rsidR="00F24E76" w:rsidRPr="007B7793" w:rsidRDefault="007B7793" w:rsidP="00825F7D">
            <w:pPr>
              <w:spacing w:after="120" w:line="276" w:lineRule="auto"/>
              <w:rPr>
                <w:rFonts w:cs="Times New Roman"/>
                <w:b w:val="0"/>
                <w:szCs w:val="24"/>
              </w:rPr>
            </w:pPr>
            <w:r w:rsidRPr="007B7793">
              <w:rPr>
                <w:rFonts w:cs="Times New Roman"/>
                <w:b w:val="0"/>
                <w:szCs w:val="24"/>
              </w:rPr>
              <w:t xml:space="preserve">Εικόνα </w:t>
            </w:r>
            <w:r>
              <w:rPr>
                <w:rFonts w:cs="Times New Roman"/>
                <w:b w:val="0"/>
                <w:szCs w:val="24"/>
              </w:rPr>
              <w:t>φίλων να παίζουν ξέγνοιαστοι μπάλα</w:t>
            </w:r>
          </w:p>
        </w:tc>
        <w:tc>
          <w:tcPr>
            <w:tcW w:w="1559" w:type="dxa"/>
          </w:tcPr>
          <w:p w:rsidR="00F24E76" w:rsidRPr="007B7793" w:rsidRDefault="007E3B33" w:rsidP="00481410">
            <w:pPr>
              <w:spacing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7B7793">
              <w:rPr>
                <w:rFonts w:cs="Times New Roman"/>
                <w:szCs w:val="24"/>
              </w:rPr>
              <w:t>1</w:t>
            </w:r>
          </w:p>
        </w:tc>
      </w:tr>
      <w:tr w:rsidR="00F24E76" w:rsidRPr="007B7793" w:rsidTr="00481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</w:tcPr>
          <w:p w:rsidR="00D03448" w:rsidRDefault="007B7793" w:rsidP="007B7793">
            <w:pPr>
              <w:spacing w:after="120" w:line="276" w:lineRule="auto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 xml:space="preserve">Εικόνα εξώφυλλου του Αναγνωστικού της Αρχαίας Ελληνικής γλώσσας </w:t>
            </w:r>
            <w:r w:rsidR="00891FAF">
              <w:rPr>
                <w:rFonts w:cs="Times New Roman"/>
                <w:b w:val="0"/>
                <w:szCs w:val="24"/>
              </w:rPr>
              <w:t xml:space="preserve">Α΄ και Β΄ Γυμνασίου, </w:t>
            </w:r>
            <w:r>
              <w:rPr>
                <w:rFonts w:cs="Times New Roman"/>
                <w:b w:val="0"/>
                <w:szCs w:val="24"/>
              </w:rPr>
              <w:t xml:space="preserve">του Γ. Ν. </w:t>
            </w:r>
            <w:proofErr w:type="spellStart"/>
            <w:r>
              <w:rPr>
                <w:rFonts w:cs="Times New Roman"/>
                <w:b w:val="0"/>
                <w:szCs w:val="24"/>
              </w:rPr>
              <w:t>Ζούκη</w:t>
            </w:r>
            <w:proofErr w:type="spellEnd"/>
            <w:r>
              <w:rPr>
                <w:rFonts w:cs="Times New Roman"/>
                <w:b w:val="0"/>
                <w:szCs w:val="24"/>
              </w:rPr>
              <w:t xml:space="preserve"> (1974)</w:t>
            </w:r>
            <w:r w:rsidR="00891FAF">
              <w:rPr>
                <w:rFonts w:cs="Times New Roman"/>
                <w:b w:val="0"/>
                <w:szCs w:val="24"/>
              </w:rPr>
              <w:t xml:space="preserve"> </w:t>
            </w:r>
          </w:p>
          <w:p w:rsidR="00F24E76" w:rsidRPr="007B7793" w:rsidRDefault="00891FAF" w:rsidP="007B7793">
            <w:pPr>
              <w:spacing w:after="120" w:line="276" w:lineRule="auto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 xml:space="preserve">[Ψηφιοποιημένο από το Ινστιτούτο Εκπαιδευτικής Πολιτικής] </w:t>
            </w:r>
          </w:p>
        </w:tc>
        <w:tc>
          <w:tcPr>
            <w:tcW w:w="1559" w:type="dxa"/>
          </w:tcPr>
          <w:p w:rsidR="00F24E76" w:rsidRPr="007B7793" w:rsidRDefault="007B7793" w:rsidP="0048141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FF7499" w:rsidRPr="007B7793" w:rsidTr="00481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</w:tcPr>
          <w:p w:rsidR="00FF7499" w:rsidRPr="007B7793" w:rsidRDefault="007B7793" w:rsidP="00D458E8">
            <w:pPr>
              <w:spacing w:after="120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 xml:space="preserve">Εικόνα εξώφυλλου του Αναγνωστικού της Αρχαίας Ελληνικής γλώσσας </w:t>
            </w:r>
            <w:r w:rsidR="00891FAF">
              <w:rPr>
                <w:rFonts w:cs="Times New Roman"/>
                <w:b w:val="0"/>
                <w:szCs w:val="24"/>
              </w:rPr>
              <w:t xml:space="preserve">Α΄ και Β΄ Γυμνασίου, </w:t>
            </w:r>
            <w:r>
              <w:rPr>
                <w:rFonts w:cs="Times New Roman"/>
                <w:b w:val="0"/>
                <w:szCs w:val="24"/>
              </w:rPr>
              <w:t xml:space="preserve">του Γ. Ν. </w:t>
            </w:r>
            <w:proofErr w:type="spellStart"/>
            <w:r>
              <w:rPr>
                <w:rFonts w:cs="Times New Roman"/>
                <w:b w:val="0"/>
                <w:szCs w:val="24"/>
              </w:rPr>
              <w:t>Ζούκη</w:t>
            </w:r>
            <w:proofErr w:type="spellEnd"/>
            <w:r>
              <w:rPr>
                <w:rFonts w:cs="Times New Roman"/>
                <w:b w:val="0"/>
                <w:szCs w:val="24"/>
              </w:rPr>
              <w:t xml:space="preserve"> (1937)</w:t>
            </w:r>
          </w:p>
        </w:tc>
        <w:tc>
          <w:tcPr>
            <w:tcW w:w="1559" w:type="dxa"/>
          </w:tcPr>
          <w:p w:rsidR="00FF7499" w:rsidRPr="007B7793" w:rsidRDefault="007B7793" w:rsidP="0048141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F24E76" w:rsidRPr="007B7793" w:rsidTr="00481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</w:tcPr>
          <w:p w:rsidR="00F24E76" w:rsidRPr="007B7793" w:rsidRDefault="007B7793" w:rsidP="00FF7499">
            <w:pPr>
              <w:spacing w:after="120" w:line="276" w:lineRule="auto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Εικόνα εξώφυλλου του Αναγνωστικού της Αρχαίας Ελληνικής γλώσσας</w:t>
            </w:r>
            <w:r w:rsidR="00891FAF">
              <w:rPr>
                <w:rFonts w:cs="Times New Roman"/>
                <w:b w:val="0"/>
                <w:szCs w:val="24"/>
              </w:rPr>
              <w:t>,</w:t>
            </w:r>
            <w:r>
              <w:rPr>
                <w:rFonts w:cs="Times New Roman"/>
                <w:b w:val="0"/>
                <w:szCs w:val="24"/>
              </w:rPr>
              <w:t xml:space="preserve"> του Γ. Ν. </w:t>
            </w:r>
            <w:proofErr w:type="spellStart"/>
            <w:r>
              <w:rPr>
                <w:rFonts w:cs="Times New Roman"/>
                <w:b w:val="0"/>
                <w:szCs w:val="24"/>
              </w:rPr>
              <w:t>Ζούκη</w:t>
            </w:r>
            <w:proofErr w:type="spellEnd"/>
            <w:r>
              <w:rPr>
                <w:rFonts w:cs="Times New Roman"/>
                <w:b w:val="0"/>
                <w:szCs w:val="24"/>
              </w:rPr>
              <w:t xml:space="preserve"> (1950)</w:t>
            </w:r>
          </w:p>
        </w:tc>
        <w:tc>
          <w:tcPr>
            <w:tcW w:w="1559" w:type="dxa"/>
          </w:tcPr>
          <w:p w:rsidR="00F24E76" w:rsidRPr="007B7793" w:rsidRDefault="007B7793" w:rsidP="0048141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B865E9" w:rsidRPr="007B7793" w:rsidTr="00481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</w:tcPr>
          <w:p w:rsidR="00B865E9" w:rsidRDefault="00891FAF" w:rsidP="00FF7499">
            <w:pPr>
              <w:spacing w:after="120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Α΄ Μέρους</w:t>
            </w:r>
            <w:r w:rsidR="00D03448">
              <w:rPr>
                <w:rFonts w:cs="Times New Roman"/>
                <w:b w:val="0"/>
                <w:szCs w:val="24"/>
              </w:rPr>
              <w:t xml:space="preserve">, 1. </w:t>
            </w:r>
            <w:r w:rsidR="00D03448">
              <w:rPr>
                <w:rFonts w:ascii="MgOldTimes UC Pol" w:hAnsi="MgOldTimes UC Pol" w:cs="Times New Roman"/>
                <w:b w:val="0"/>
                <w:szCs w:val="24"/>
              </w:rPr>
              <w:t xml:space="preserve">Ὁ πιστός φίλος. </w:t>
            </w:r>
            <w:r w:rsidR="00D03448">
              <w:rPr>
                <w:rFonts w:cs="Times New Roman"/>
                <w:b w:val="0"/>
                <w:szCs w:val="24"/>
              </w:rPr>
              <w:t xml:space="preserve"> Αναγνωστικόν της</w:t>
            </w:r>
            <w:r>
              <w:rPr>
                <w:rFonts w:cs="Times New Roman"/>
                <w:b w:val="0"/>
                <w:szCs w:val="24"/>
              </w:rPr>
              <w:t xml:space="preserve"> Αρχαία</w:t>
            </w:r>
            <w:r w:rsidR="00D03448">
              <w:rPr>
                <w:rFonts w:cs="Times New Roman"/>
                <w:b w:val="0"/>
                <w:szCs w:val="24"/>
              </w:rPr>
              <w:t>ς</w:t>
            </w:r>
            <w:r>
              <w:rPr>
                <w:rFonts w:cs="Times New Roman"/>
                <w:b w:val="0"/>
                <w:szCs w:val="24"/>
              </w:rPr>
              <w:t xml:space="preserve"> Ελληνική</w:t>
            </w:r>
            <w:r w:rsidR="00D03448">
              <w:rPr>
                <w:rFonts w:cs="Times New Roman"/>
                <w:b w:val="0"/>
                <w:szCs w:val="24"/>
              </w:rPr>
              <w:t>ς</w:t>
            </w:r>
            <w:r>
              <w:rPr>
                <w:rFonts w:cs="Times New Roman"/>
                <w:b w:val="0"/>
                <w:szCs w:val="24"/>
              </w:rPr>
              <w:t xml:space="preserve"> Γλ</w:t>
            </w:r>
            <w:r w:rsidR="00D03448">
              <w:rPr>
                <w:rFonts w:cs="Times New Roman"/>
                <w:b w:val="0"/>
                <w:szCs w:val="24"/>
              </w:rPr>
              <w:t>ώσσης Α΄ και Β΄ Γυμνασίου (1974),</w:t>
            </w:r>
            <w:r>
              <w:rPr>
                <w:rFonts w:cs="Times New Roman"/>
                <w:b w:val="0"/>
                <w:szCs w:val="24"/>
              </w:rPr>
              <w:t xml:space="preserve"> σελίδα 7</w:t>
            </w:r>
          </w:p>
          <w:p w:rsidR="00D03448" w:rsidRPr="007B7793" w:rsidRDefault="00D03448" w:rsidP="00FF7499">
            <w:pPr>
              <w:spacing w:after="120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[Ψηφιοποιημένο από το Ινστιτούτο Εκπαιδευτικής Πολιτικής]</w:t>
            </w:r>
          </w:p>
        </w:tc>
        <w:tc>
          <w:tcPr>
            <w:tcW w:w="1559" w:type="dxa"/>
          </w:tcPr>
          <w:p w:rsidR="00B865E9" w:rsidRPr="007B7793" w:rsidRDefault="00D03448" w:rsidP="0048141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F24E76" w:rsidRPr="007B7793" w:rsidTr="00481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</w:tcPr>
          <w:p w:rsidR="00F24E76" w:rsidRPr="007B7793" w:rsidRDefault="00D03448" w:rsidP="00FF7499">
            <w:pPr>
              <w:spacing w:after="120" w:line="276" w:lineRule="auto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Μεταφραστικό παιχνίδι συμπλήρωσης κενών</w:t>
            </w:r>
          </w:p>
        </w:tc>
        <w:tc>
          <w:tcPr>
            <w:tcW w:w="1559" w:type="dxa"/>
          </w:tcPr>
          <w:p w:rsidR="00F24E76" w:rsidRPr="007B7793" w:rsidRDefault="00D03448" w:rsidP="0048141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5-6</w:t>
            </w:r>
          </w:p>
        </w:tc>
      </w:tr>
      <w:tr w:rsidR="00347672" w:rsidRPr="007B7793" w:rsidTr="00481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</w:tcPr>
          <w:p w:rsidR="00347672" w:rsidRPr="007B7793" w:rsidRDefault="001B5405" w:rsidP="00347672">
            <w:pPr>
              <w:spacing w:after="120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Δύο ερωτήσεις κατανόησης κειμένου</w:t>
            </w:r>
          </w:p>
        </w:tc>
        <w:tc>
          <w:tcPr>
            <w:tcW w:w="1559" w:type="dxa"/>
          </w:tcPr>
          <w:p w:rsidR="00347672" w:rsidRPr="007B7793" w:rsidRDefault="001B5405" w:rsidP="0048141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6-7</w:t>
            </w:r>
          </w:p>
        </w:tc>
      </w:tr>
      <w:tr w:rsidR="00EB5863" w:rsidRPr="007B7793" w:rsidTr="00481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</w:tcPr>
          <w:p w:rsidR="00EB5863" w:rsidRPr="007B7793" w:rsidRDefault="00894A44" w:rsidP="00FF7499">
            <w:pPr>
              <w:spacing w:after="120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 xml:space="preserve">Απόφθεγμα – γνωμικό του Σόλωνος του Αθηναίου περί φιλίας  </w:t>
            </w:r>
          </w:p>
        </w:tc>
        <w:tc>
          <w:tcPr>
            <w:tcW w:w="1559" w:type="dxa"/>
          </w:tcPr>
          <w:p w:rsidR="00EB5863" w:rsidRPr="007B7793" w:rsidRDefault="00894A44" w:rsidP="00481410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F24E76" w:rsidRPr="007B7793" w:rsidTr="00481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</w:tcPr>
          <w:p w:rsidR="00F24E76" w:rsidRPr="007B7793" w:rsidRDefault="009835A5" w:rsidP="00EB5863">
            <w:pPr>
              <w:spacing w:after="120" w:line="276" w:lineRule="auto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Άσκηση παραγώγων στη Νέα Ελληνική</w:t>
            </w:r>
          </w:p>
        </w:tc>
        <w:tc>
          <w:tcPr>
            <w:tcW w:w="1559" w:type="dxa"/>
          </w:tcPr>
          <w:p w:rsidR="00F24E76" w:rsidRPr="007B7793" w:rsidRDefault="009835A5" w:rsidP="00481410">
            <w:pPr>
              <w:spacing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8D7BC3" w:rsidRPr="007B7793" w:rsidTr="00481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</w:tcPr>
          <w:p w:rsidR="008D7BC3" w:rsidRPr="007B7793" w:rsidRDefault="009835A5" w:rsidP="00481410">
            <w:pPr>
              <w:spacing w:after="120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Κρυπτόλεξο με λέξεις του Αρχαίου Κειμένου</w:t>
            </w:r>
          </w:p>
        </w:tc>
        <w:tc>
          <w:tcPr>
            <w:tcW w:w="1559" w:type="dxa"/>
          </w:tcPr>
          <w:p w:rsidR="008D7BC3" w:rsidRPr="007B7793" w:rsidRDefault="009835A5" w:rsidP="00481410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</w:tr>
      <w:tr w:rsidR="004F10E1" w:rsidRPr="007B7793" w:rsidTr="00481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</w:tcPr>
          <w:p w:rsidR="004F10E1" w:rsidRPr="007B7793" w:rsidRDefault="009835A5" w:rsidP="004F10E1">
            <w:pPr>
              <w:spacing w:after="120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Γνωριμία με λέξεις του Αρχαίου Κειμένου στη δοτική πτώση (ενικού και πληθυντικού)</w:t>
            </w:r>
          </w:p>
        </w:tc>
        <w:tc>
          <w:tcPr>
            <w:tcW w:w="1559" w:type="dxa"/>
          </w:tcPr>
          <w:p w:rsidR="004F10E1" w:rsidRPr="007B7793" w:rsidRDefault="009835A5" w:rsidP="0048141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</w:tr>
      <w:tr w:rsidR="00F24E76" w:rsidRPr="007B7793" w:rsidTr="00481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</w:tcPr>
          <w:p w:rsidR="00F24E76" w:rsidRPr="007B7793" w:rsidRDefault="009835A5" w:rsidP="00CA7275">
            <w:pPr>
              <w:spacing w:after="120" w:line="276" w:lineRule="auto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>Δοτική πτώση: χρήση</w:t>
            </w:r>
            <w:r w:rsidR="00CA7275">
              <w:rPr>
                <w:rFonts w:cs="Times New Roman"/>
                <w:b w:val="0"/>
                <w:szCs w:val="24"/>
              </w:rPr>
              <w:t xml:space="preserve"> της στην Αρχαία Ελληνική Γλώσσα</w:t>
            </w:r>
            <w:r>
              <w:rPr>
                <w:rFonts w:cs="Times New Roman"/>
                <w:b w:val="0"/>
                <w:szCs w:val="24"/>
              </w:rPr>
              <w:t xml:space="preserve">, ερμηνεία-μετάφραση και </w:t>
            </w:r>
            <w:r w:rsidR="00CA7275">
              <w:rPr>
                <w:rFonts w:cs="Times New Roman"/>
                <w:b w:val="0"/>
                <w:szCs w:val="24"/>
              </w:rPr>
              <w:t xml:space="preserve">παρουσίαση </w:t>
            </w:r>
            <w:r>
              <w:rPr>
                <w:rFonts w:cs="Times New Roman"/>
                <w:b w:val="0"/>
                <w:szCs w:val="24"/>
              </w:rPr>
              <w:t>φράσε</w:t>
            </w:r>
            <w:r w:rsidR="00CA7275">
              <w:rPr>
                <w:rFonts w:cs="Times New Roman"/>
                <w:b w:val="0"/>
                <w:szCs w:val="24"/>
              </w:rPr>
              <w:t>ων</w:t>
            </w:r>
            <w:r>
              <w:rPr>
                <w:rFonts w:cs="Times New Roman"/>
                <w:b w:val="0"/>
                <w:szCs w:val="24"/>
              </w:rPr>
              <w:t xml:space="preserve"> της Νέας Ελληνικής Γλώσσας</w:t>
            </w:r>
            <w:r w:rsidR="00CA7275">
              <w:rPr>
                <w:rFonts w:cs="Times New Roman"/>
                <w:b w:val="0"/>
                <w:szCs w:val="24"/>
              </w:rPr>
              <w:t xml:space="preserve"> που φιλοξενούν λέξεις σε δοτική πτώση</w:t>
            </w:r>
            <w:r>
              <w:rPr>
                <w:rFonts w:cs="Times New Roman"/>
                <w:b w:val="0"/>
                <w:szCs w:val="24"/>
              </w:rPr>
              <w:t xml:space="preserve">.   </w:t>
            </w:r>
          </w:p>
        </w:tc>
        <w:tc>
          <w:tcPr>
            <w:tcW w:w="1559" w:type="dxa"/>
          </w:tcPr>
          <w:p w:rsidR="00F24E76" w:rsidRPr="007B7793" w:rsidRDefault="009835A5" w:rsidP="0048141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</w:tr>
      <w:tr w:rsidR="00F24E76" w:rsidRPr="007B7793" w:rsidTr="00481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</w:tcPr>
          <w:p w:rsidR="00D3576F" w:rsidRPr="007B7793" w:rsidRDefault="00CA7275" w:rsidP="00CA7275">
            <w:pPr>
              <w:spacing w:after="120" w:line="276" w:lineRule="auto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 xml:space="preserve">Αναζήτηση νέων φράσεων με δοτική πτώση στη Νέα Ελληνική με τη </w:t>
            </w:r>
            <w:r w:rsidR="009835A5">
              <w:rPr>
                <w:rFonts w:cs="Times New Roman"/>
                <w:b w:val="0"/>
                <w:szCs w:val="24"/>
              </w:rPr>
              <w:t xml:space="preserve">βοήθεια ηλεκτρονικών λεξικών ή ηλεκτρονικών μηχανών αναζήτησης. </w:t>
            </w:r>
          </w:p>
        </w:tc>
        <w:tc>
          <w:tcPr>
            <w:tcW w:w="1559" w:type="dxa"/>
          </w:tcPr>
          <w:p w:rsidR="00F24E76" w:rsidRPr="007B7793" w:rsidRDefault="008A2665" w:rsidP="00481410">
            <w:pPr>
              <w:spacing w:after="12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</w:tr>
      <w:tr w:rsidR="00D3576F" w:rsidRPr="007B7793" w:rsidTr="00481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</w:tcPr>
          <w:p w:rsidR="00D3576F" w:rsidRPr="007B7793" w:rsidRDefault="00DD7518" w:rsidP="00D458E8">
            <w:pPr>
              <w:spacing w:after="120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 xml:space="preserve">Πτώσεις κλιτών μερών του λόγου στην Αρχαία Ελληνική. Γνωριμία – χρήση τους. </w:t>
            </w:r>
          </w:p>
        </w:tc>
        <w:tc>
          <w:tcPr>
            <w:tcW w:w="1559" w:type="dxa"/>
          </w:tcPr>
          <w:p w:rsidR="00D3576F" w:rsidRPr="007B7793" w:rsidRDefault="00DD7518" w:rsidP="00481410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</w:tr>
      <w:tr w:rsidR="00830BAE" w:rsidRPr="007B7793" w:rsidTr="004814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</w:tcPr>
          <w:p w:rsidR="00830BAE" w:rsidRPr="007B7793" w:rsidRDefault="00816CD7" w:rsidP="00816CD7">
            <w:pPr>
              <w:spacing w:after="120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lastRenderedPageBreak/>
              <w:t>Κλίση του ουσιαστικού «</w:t>
            </w:r>
            <w:r>
              <w:rPr>
                <w:rFonts w:ascii="MgOldTimes UC Pol" w:hAnsi="MgOldTimes UC Pol" w:cs="Times New Roman"/>
                <w:b w:val="0"/>
                <w:szCs w:val="24"/>
              </w:rPr>
              <w:t>ὁ φίλος»</w:t>
            </w:r>
            <w:r>
              <w:rPr>
                <w:rFonts w:cs="Times New Roman"/>
                <w:b w:val="0"/>
                <w:szCs w:val="24"/>
              </w:rPr>
              <w:t xml:space="preserve"> στην Αρχαία Ελληνική Γλώσσα και αντιπαραβολή της κλίσης του ίδιου ουσιαστικού στη Νέα Ελληνική Γλώσσα. Τελική διαπίστωση: οι καταλήξεις των δυο ουσιαστικών ταυτίζονται κατά μεγάλο ποσοστό. </w:t>
            </w:r>
          </w:p>
        </w:tc>
        <w:tc>
          <w:tcPr>
            <w:tcW w:w="1559" w:type="dxa"/>
          </w:tcPr>
          <w:p w:rsidR="00830BAE" w:rsidRPr="007B7793" w:rsidRDefault="00C67A9C" w:rsidP="00481410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</w:tr>
      <w:tr w:rsidR="00D3576F" w:rsidRPr="007B7793" w:rsidTr="004814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</w:tcPr>
          <w:p w:rsidR="00D3576F" w:rsidRPr="007B7793" w:rsidRDefault="00C67A9C" w:rsidP="00D458E8">
            <w:pPr>
              <w:spacing w:after="120"/>
              <w:rPr>
                <w:rFonts w:cs="Times New Roman"/>
                <w:b w:val="0"/>
                <w:szCs w:val="24"/>
              </w:rPr>
            </w:pPr>
            <w:r>
              <w:rPr>
                <w:rFonts w:cs="Times New Roman"/>
                <w:b w:val="0"/>
                <w:szCs w:val="24"/>
              </w:rPr>
              <w:t xml:space="preserve">Απόσπασμα από το βιβλίο «Σαν τα χελιδόνια» της Ελένη </w:t>
            </w:r>
            <w:proofErr w:type="spellStart"/>
            <w:r>
              <w:rPr>
                <w:rFonts w:cs="Times New Roman"/>
                <w:b w:val="0"/>
                <w:szCs w:val="24"/>
              </w:rPr>
              <w:t>Κατσαμά</w:t>
            </w:r>
            <w:proofErr w:type="spellEnd"/>
            <w:r>
              <w:rPr>
                <w:rFonts w:cs="Times New Roman"/>
                <w:b w:val="0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D3576F" w:rsidRPr="007B7793" w:rsidRDefault="00C67A9C" w:rsidP="00481410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</w:tr>
    </w:tbl>
    <w:p w:rsidR="001645E8" w:rsidRPr="00A745DD" w:rsidRDefault="001645E8" w:rsidP="00F24E76">
      <w:pPr>
        <w:spacing w:after="120"/>
        <w:rPr>
          <w:rFonts w:cs="Times New Roman"/>
          <w:sz w:val="24"/>
          <w:szCs w:val="24"/>
          <w:highlight w:val="yellow"/>
        </w:rPr>
      </w:pPr>
    </w:p>
    <w:p w:rsidR="005F46CB" w:rsidRPr="00A745DD" w:rsidRDefault="005F46CB" w:rsidP="00F24E76">
      <w:pPr>
        <w:spacing w:after="120"/>
        <w:rPr>
          <w:rFonts w:cs="Times New Roman"/>
          <w:sz w:val="24"/>
          <w:szCs w:val="24"/>
          <w:highlight w:val="yellow"/>
        </w:rPr>
      </w:pPr>
    </w:p>
    <w:p w:rsidR="00F24E76" w:rsidRPr="009066D8" w:rsidRDefault="00F24E76" w:rsidP="0070573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066D8">
        <w:rPr>
          <w:rFonts w:ascii="Times New Roman" w:hAnsi="Times New Roman" w:cs="Times New Roman"/>
          <w:b/>
          <w:i/>
          <w:sz w:val="24"/>
          <w:szCs w:val="24"/>
        </w:rPr>
        <w:t>Οδηγίες -</w:t>
      </w:r>
      <w:r w:rsidR="005616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66D8">
        <w:rPr>
          <w:rFonts w:ascii="Times New Roman" w:hAnsi="Times New Roman" w:cs="Times New Roman"/>
          <w:b/>
          <w:i/>
          <w:sz w:val="24"/>
          <w:szCs w:val="24"/>
        </w:rPr>
        <w:t xml:space="preserve">απαντήσεις ασκήσεων για το δάσκαλο φυλλαδίου </w:t>
      </w:r>
      <w:r w:rsidRPr="009066D8">
        <w:rPr>
          <w:rFonts w:ascii="Times New Roman" w:hAnsi="Times New Roman" w:cs="Times New Roman"/>
          <w:b/>
          <w:i/>
          <w:sz w:val="24"/>
          <w:szCs w:val="24"/>
          <w:lang w:val="en-US"/>
        </w:rPr>
        <w:t>Word</w:t>
      </w:r>
    </w:p>
    <w:p w:rsidR="009066D8" w:rsidRDefault="00AA0335" w:rsidP="00AA0335">
      <w:pPr>
        <w:ind w:firstLine="426"/>
        <w:jc w:val="both"/>
        <w:rPr>
          <w:rFonts w:cs="Times New Roman"/>
          <w:sz w:val="24"/>
          <w:szCs w:val="24"/>
        </w:rPr>
      </w:pPr>
      <w:r w:rsidRPr="009066D8">
        <w:rPr>
          <w:rFonts w:cs="Times New Roman"/>
          <w:sz w:val="24"/>
          <w:szCs w:val="24"/>
        </w:rPr>
        <w:t xml:space="preserve">Η </w:t>
      </w:r>
      <w:r w:rsidR="009066D8" w:rsidRPr="009066D8">
        <w:rPr>
          <w:rFonts w:cs="Times New Roman"/>
          <w:sz w:val="24"/>
          <w:szCs w:val="24"/>
        </w:rPr>
        <w:t>9</w:t>
      </w:r>
      <w:r w:rsidRPr="009066D8">
        <w:rPr>
          <w:rFonts w:cs="Times New Roman"/>
          <w:sz w:val="24"/>
          <w:szCs w:val="24"/>
          <w:vertAlign w:val="superscript"/>
        </w:rPr>
        <w:t>η</w:t>
      </w:r>
      <w:r w:rsidRPr="009066D8">
        <w:rPr>
          <w:rFonts w:cs="Times New Roman"/>
          <w:sz w:val="24"/>
          <w:szCs w:val="24"/>
        </w:rPr>
        <w:t xml:space="preserve"> ενότητα</w:t>
      </w:r>
      <w:r w:rsidR="00C72100" w:rsidRPr="009066D8">
        <w:rPr>
          <w:rFonts w:cs="Times New Roman"/>
          <w:sz w:val="24"/>
          <w:szCs w:val="24"/>
        </w:rPr>
        <w:t xml:space="preserve"> είναι μια </w:t>
      </w:r>
      <w:r w:rsidR="009066D8">
        <w:rPr>
          <w:rFonts w:cs="Times New Roman"/>
          <w:sz w:val="24"/>
          <w:szCs w:val="24"/>
        </w:rPr>
        <w:t xml:space="preserve">εναλλακτική ενότητα που δίνει τη δυνατότητα στους μαθητές να δοκιμάσουν τις δυνάμεις τους στη ελεύθερη Νεοελληνική απόδοση </w:t>
      </w:r>
      <w:r w:rsidR="009C7BA3">
        <w:rPr>
          <w:rFonts w:cs="Times New Roman"/>
          <w:sz w:val="24"/>
          <w:szCs w:val="24"/>
        </w:rPr>
        <w:t xml:space="preserve">του </w:t>
      </w:r>
      <w:r w:rsidR="009066D8">
        <w:rPr>
          <w:rFonts w:cs="Times New Roman"/>
          <w:sz w:val="24"/>
          <w:szCs w:val="24"/>
        </w:rPr>
        <w:t>Αρχα</w:t>
      </w:r>
      <w:r w:rsidR="002D0AF9">
        <w:rPr>
          <w:rFonts w:cs="Times New Roman"/>
          <w:sz w:val="24"/>
          <w:szCs w:val="24"/>
        </w:rPr>
        <w:t>ίου</w:t>
      </w:r>
      <w:r w:rsidR="009066D8">
        <w:rPr>
          <w:rFonts w:cs="Times New Roman"/>
          <w:sz w:val="24"/>
          <w:szCs w:val="24"/>
        </w:rPr>
        <w:t xml:space="preserve"> Ελληνικ</w:t>
      </w:r>
      <w:r w:rsidR="002D0AF9">
        <w:rPr>
          <w:rFonts w:cs="Times New Roman"/>
          <w:sz w:val="24"/>
          <w:szCs w:val="24"/>
        </w:rPr>
        <w:t>ού</w:t>
      </w:r>
      <w:r w:rsidR="009066D8">
        <w:rPr>
          <w:rFonts w:cs="Times New Roman"/>
          <w:sz w:val="24"/>
          <w:szCs w:val="24"/>
        </w:rPr>
        <w:t xml:space="preserve"> κειμ</w:t>
      </w:r>
      <w:r w:rsidR="002D0AF9">
        <w:rPr>
          <w:rFonts w:cs="Times New Roman"/>
          <w:sz w:val="24"/>
          <w:szCs w:val="24"/>
        </w:rPr>
        <w:t>ένου</w:t>
      </w:r>
      <w:r w:rsidR="009066D8">
        <w:rPr>
          <w:rFonts w:cs="Times New Roman"/>
          <w:sz w:val="24"/>
          <w:szCs w:val="24"/>
        </w:rPr>
        <w:t xml:space="preserve">.  </w:t>
      </w:r>
    </w:p>
    <w:p w:rsidR="005E681B" w:rsidRDefault="002D0AF9" w:rsidP="00AA0335">
      <w:pPr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Πιο συγκεκριμένα, οι</w:t>
      </w:r>
      <w:r w:rsidR="00B025C6">
        <w:rPr>
          <w:rFonts w:cs="Times New Roman"/>
          <w:sz w:val="24"/>
          <w:szCs w:val="24"/>
        </w:rPr>
        <w:t xml:space="preserve"> μαθητές </w:t>
      </w:r>
      <w:r>
        <w:rPr>
          <w:rFonts w:cs="Times New Roman"/>
          <w:sz w:val="24"/>
          <w:szCs w:val="24"/>
        </w:rPr>
        <w:t>μελετώντας το Αρχαίο κείμενο</w:t>
      </w:r>
      <w:r w:rsidR="00B025C6">
        <w:rPr>
          <w:rFonts w:cs="Times New Roman"/>
          <w:sz w:val="24"/>
          <w:szCs w:val="24"/>
        </w:rPr>
        <w:t xml:space="preserve"> «</w:t>
      </w:r>
      <w:r w:rsidR="00B025C6" w:rsidRPr="001B6147">
        <w:rPr>
          <w:rFonts w:ascii="MgOldTimes UC Pol" w:hAnsi="MgOldTimes UC Pol" w:cs="Times New Roman"/>
          <w:b/>
          <w:sz w:val="24"/>
          <w:szCs w:val="24"/>
        </w:rPr>
        <w:t>ὁ πιστός φίλος</w:t>
      </w:r>
      <w:r w:rsidR="00B025C6"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>,</w:t>
      </w:r>
      <w:r w:rsidR="00097C4F">
        <w:rPr>
          <w:rFonts w:cs="Times New Roman"/>
          <w:sz w:val="24"/>
          <w:szCs w:val="24"/>
        </w:rPr>
        <w:t xml:space="preserve"> βήμα – βήμα αποπειρώνται [με τη βοήθεια επιλεγμένων μεταφρασμένων αρχαίων λέξεων στο κάτω μέρος του κειμένου (π.χ.  </w:t>
      </w:r>
      <w:r w:rsidR="00097C4F">
        <w:rPr>
          <w:rFonts w:ascii="MgOldTimes UC Pol" w:hAnsi="MgOldTimes UC Pol" w:cs="Times New Roman"/>
          <w:sz w:val="24"/>
          <w:szCs w:val="24"/>
        </w:rPr>
        <w:t xml:space="preserve">πιστεύω = έχω εμπιστοσύνη, γιγνώσκω = γνωρίζω, κ.ά.)] </w:t>
      </w:r>
      <w:r w:rsidR="00097C4F" w:rsidRPr="00097C4F">
        <w:rPr>
          <w:rFonts w:cs="Times New Roman"/>
          <w:sz w:val="24"/>
          <w:szCs w:val="24"/>
        </w:rPr>
        <w:t>να</w:t>
      </w:r>
      <w:r w:rsidR="00097C4F">
        <w:rPr>
          <w:rFonts w:ascii="MgOldTimes UC Pol" w:hAnsi="MgOldTimes UC Pol" w:cs="Times New Roman"/>
          <w:sz w:val="24"/>
          <w:szCs w:val="24"/>
        </w:rPr>
        <w:t xml:space="preserve"> </w:t>
      </w:r>
      <w:r w:rsidR="00A566A9" w:rsidRPr="00A566A9">
        <w:rPr>
          <w:rFonts w:cs="Times New Roman"/>
          <w:sz w:val="24"/>
          <w:szCs w:val="24"/>
        </w:rPr>
        <w:t>μεταφράσουν</w:t>
      </w:r>
      <w:r w:rsidR="00A566A9">
        <w:rPr>
          <w:rFonts w:cs="Times New Roman"/>
          <w:sz w:val="24"/>
          <w:szCs w:val="24"/>
        </w:rPr>
        <w:t xml:space="preserve"> λέξεις και φράσεις του Αρχαίου κειμένου, διαπιστώνοντας πως τελικά δεν απέχει αυτή η γλώσσα τόσο πολύ από τη σημερινή μας, τη δημοτική. </w:t>
      </w:r>
      <w:r w:rsidR="00A566A9" w:rsidRPr="00A566A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9A5486">
        <w:rPr>
          <w:rFonts w:cs="Times New Roman"/>
          <w:sz w:val="24"/>
          <w:szCs w:val="24"/>
        </w:rPr>
        <w:t xml:space="preserve"> </w:t>
      </w:r>
    </w:p>
    <w:p w:rsidR="005E681B" w:rsidRDefault="0015485B" w:rsidP="005E681B">
      <w:pPr>
        <w:ind w:firstLine="426"/>
        <w:jc w:val="center"/>
        <w:rPr>
          <w:rFonts w:cs="Times New Roman"/>
          <w:sz w:val="24"/>
          <w:szCs w:val="24"/>
        </w:rPr>
      </w:pPr>
      <w:r>
        <w:rPr>
          <w:noProof/>
          <w:lang w:eastAsia="el-GR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70" type="#_x0000_t103" style="position:absolute;left:0;text-align:left;margin-left:428.1pt;margin-top:13.3pt;width:38.9pt;height:61.9pt;z-index:25170534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shape>
        </w:pict>
      </w:r>
      <w:r w:rsidR="005E681B">
        <w:rPr>
          <w:noProof/>
          <w:lang w:eastAsia="el-GR"/>
        </w:rPr>
        <w:drawing>
          <wp:inline distT="0" distB="0" distL="0" distR="0" wp14:anchorId="54B038EC" wp14:editId="07849D97">
            <wp:extent cx="1511016" cy="2108708"/>
            <wp:effectExtent l="0" t="0" r="0" b="635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5136" t="19952" r="36198" b="8894"/>
                    <a:stretch/>
                  </pic:blipFill>
                  <pic:spPr bwMode="auto">
                    <a:xfrm>
                      <a:off x="0" y="0"/>
                      <a:ext cx="1511976" cy="2110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681B">
        <w:rPr>
          <w:noProof/>
          <w:lang w:eastAsia="el-GR"/>
        </w:rPr>
        <w:drawing>
          <wp:inline distT="0" distB="0" distL="0" distR="0" wp14:anchorId="7838CD21" wp14:editId="362258E9">
            <wp:extent cx="1519199" cy="2083943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0337" t="40096" r="40359" b="12807"/>
                    <a:stretch/>
                  </pic:blipFill>
                  <pic:spPr bwMode="auto">
                    <a:xfrm>
                      <a:off x="0" y="0"/>
                      <a:ext cx="1528440" cy="2096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681B">
        <w:rPr>
          <w:noProof/>
          <w:lang w:eastAsia="el-GR"/>
        </w:rPr>
        <w:drawing>
          <wp:inline distT="0" distB="0" distL="0" distR="0" wp14:anchorId="09F7948F" wp14:editId="7A0AF17C">
            <wp:extent cx="2005330" cy="2267712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1206" t="20149" r="30768" b="3371"/>
                    <a:stretch/>
                  </pic:blipFill>
                  <pic:spPr bwMode="auto">
                    <a:xfrm>
                      <a:off x="0" y="0"/>
                      <a:ext cx="2005584" cy="22679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16A5" w:rsidRDefault="00A566A9" w:rsidP="00AA0335">
      <w:pPr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Εδώ, κρίνεται πάντα χρήσιμη η βοήθεια του/ της εκπαιδευτικού που θα επιμείνει στην αργή, ορθή και εμφατική  ανάγνωση του Αρχαίου κειμένου δημιουργώντας της αίσθηση στους μαθητές πως πολλές από τ</w:t>
      </w:r>
      <w:r w:rsidR="0032432B">
        <w:rPr>
          <w:rFonts w:cs="Times New Roman"/>
          <w:sz w:val="24"/>
          <w:szCs w:val="24"/>
        </w:rPr>
        <w:t>ις αρχαίες λέξεις που ακούν</w:t>
      </w:r>
      <w:r>
        <w:rPr>
          <w:rFonts w:cs="Times New Roman"/>
          <w:sz w:val="24"/>
          <w:szCs w:val="24"/>
        </w:rPr>
        <w:t xml:space="preserve"> είναι ιδιαίτερα γνώριμες και στη γλώσσα </w:t>
      </w:r>
      <w:r w:rsidR="0032432B">
        <w:rPr>
          <w:rFonts w:cs="Times New Roman"/>
          <w:sz w:val="24"/>
          <w:szCs w:val="24"/>
        </w:rPr>
        <w:t>τους (Νεοελληνική)</w:t>
      </w:r>
      <w:r w:rsidR="009D7C8D">
        <w:rPr>
          <w:rFonts w:cs="Times New Roman"/>
          <w:sz w:val="24"/>
          <w:szCs w:val="24"/>
        </w:rPr>
        <w:t>. Μετά από αυτό</w:t>
      </w:r>
      <w:r>
        <w:rPr>
          <w:rFonts w:cs="Times New Roman"/>
          <w:sz w:val="24"/>
          <w:szCs w:val="24"/>
        </w:rPr>
        <w:t>, η μεταφραστική διαδικασία θα φανεί ευκολότερη και διασκεδαστική μιας και αρκετοί από τους μικρούς μας ακροατές θα «πετάγονται» διαρκώς να δώσουν τη σωστή απάντηση με βεβαιότητα πως κατάφεραν να «αποκωδικοποιήσουν» τ</w:t>
      </w:r>
      <w:r w:rsidR="009D7C8D">
        <w:rPr>
          <w:rFonts w:cs="Times New Roman"/>
          <w:sz w:val="24"/>
          <w:szCs w:val="24"/>
        </w:rPr>
        <w:t>ον Αρχαίο Ελληνικό</w:t>
      </w:r>
      <w:r>
        <w:rPr>
          <w:rFonts w:cs="Times New Roman"/>
          <w:sz w:val="24"/>
          <w:szCs w:val="24"/>
        </w:rPr>
        <w:t xml:space="preserve"> λόγο με δεινότητα και ευχέρεια.    </w:t>
      </w:r>
    </w:p>
    <w:p w:rsidR="005616A5" w:rsidRDefault="005616A5" w:rsidP="005616A5">
      <w:pPr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Στη συνέχεια δίνονται δύο ερωτήσεις κατανόησης κειμένου. Η πρώτη (1) ζητά από τους μαθητές να αναφέρουν τα χαρακτηριστικά του </w:t>
      </w:r>
      <w:r w:rsidRPr="005616A5">
        <w:rPr>
          <w:rFonts w:cs="Times New Roman"/>
          <w:b/>
          <w:sz w:val="24"/>
          <w:szCs w:val="24"/>
        </w:rPr>
        <w:t>πιστού φίλου</w:t>
      </w:r>
      <w:r>
        <w:rPr>
          <w:rFonts w:cs="Times New Roman"/>
          <w:sz w:val="24"/>
          <w:szCs w:val="24"/>
        </w:rPr>
        <w:t>, σύμφωνα με το Αρχαίο κείμενο. Για την ορθή επίλυση της συγκεκριμένης άσκησης, ο/ η εκπαιδευτικός καλό θα ήταν να ζητήσει από τους μαθητές του</w:t>
      </w:r>
      <w:r w:rsidR="000A7286">
        <w:rPr>
          <w:rFonts w:cs="Times New Roman"/>
          <w:sz w:val="24"/>
          <w:szCs w:val="24"/>
        </w:rPr>
        <w:t>/ της</w:t>
      </w:r>
      <w:r>
        <w:rPr>
          <w:rFonts w:cs="Times New Roman"/>
          <w:sz w:val="24"/>
          <w:szCs w:val="24"/>
        </w:rPr>
        <w:t xml:space="preserve"> να ξαναδιαβάσουν τη Νεοελληνική μετάφραση του Αρχαίου κειμένου και να προσπαθήσουν πρόταση-πρόταση να αναζητήσουν το υλικό που ψάχνουν. Ίσως να θελήσουν να φιλοξενήσουν και χωρία (αποσπάσματα) του αρχαίου κειμένου </w:t>
      </w:r>
      <w:r w:rsidR="00556C11">
        <w:rPr>
          <w:rFonts w:cs="Times New Roman"/>
          <w:sz w:val="24"/>
          <w:szCs w:val="24"/>
        </w:rPr>
        <w:t>για να εμπλουτίσουν την</w:t>
      </w:r>
      <w:r>
        <w:rPr>
          <w:rFonts w:cs="Times New Roman"/>
          <w:sz w:val="24"/>
          <w:szCs w:val="24"/>
        </w:rPr>
        <w:t xml:space="preserve"> απάντησή </w:t>
      </w:r>
      <w:r w:rsidR="00556C11">
        <w:rPr>
          <w:rFonts w:cs="Times New Roman"/>
          <w:sz w:val="24"/>
          <w:szCs w:val="24"/>
        </w:rPr>
        <w:t>τους</w:t>
      </w:r>
      <w:r>
        <w:rPr>
          <w:rFonts w:cs="Times New Roman"/>
          <w:sz w:val="24"/>
          <w:szCs w:val="24"/>
        </w:rPr>
        <w:t>. Για παράδειγμα:</w:t>
      </w:r>
    </w:p>
    <w:p w:rsidR="005616A5" w:rsidRPr="005616A5" w:rsidRDefault="005616A5" w:rsidP="00A90418">
      <w:pPr>
        <w:ind w:firstLine="426"/>
        <w:jc w:val="both"/>
        <w:rPr>
          <w:rFonts w:cs="Times New Roman"/>
          <w:i/>
          <w:sz w:val="24"/>
          <w:szCs w:val="24"/>
        </w:rPr>
      </w:pPr>
      <w:r w:rsidRPr="005616A5">
        <w:rPr>
          <w:rFonts w:cs="Times New Roman"/>
          <w:i/>
          <w:sz w:val="24"/>
          <w:szCs w:val="24"/>
        </w:rPr>
        <w:lastRenderedPageBreak/>
        <w:t xml:space="preserve">Ο πιστός φίλος </w:t>
      </w:r>
    </w:p>
    <w:p w:rsidR="00E862B4" w:rsidRDefault="005616A5" w:rsidP="00A90418">
      <w:pPr>
        <w:pStyle w:val="a3"/>
        <w:numPr>
          <w:ilvl w:val="0"/>
          <w:numId w:val="10"/>
        </w:numPr>
        <w:ind w:left="567" w:hanging="141"/>
        <w:contextualSpacing w:val="0"/>
        <w:jc w:val="both"/>
        <w:rPr>
          <w:rFonts w:cs="Times New Roman"/>
          <w:i/>
          <w:sz w:val="24"/>
          <w:szCs w:val="24"/>
        </w:rPr>
      </w:pPr>
      <w:r w:rsidRPr="005616A5"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>Φαίνεται/ γίνεται καλύτερα αντιληπτός</w:t>
      </w:r>
      <w:r w:rsidR="00E7729F">
        <w:rPr>
          <w:rFonts w:cs="Times New Roman"/>
          <w:i/>
          <w:sz w:val="24"/>
          <w:szCs w:val="24"/>
        </w:rPr>
        <w:t xml:space="preserve"> </w:t>
      </w:r>
      <w:r w:rsidR="00E862B4">
        <w:rPr>
          <w:rFonts w:cs="Times New Roman"/>
          <w:i/>
          <w:sz w:val="24"/>
          <w:szCs w:val="24"/>
        </w:rPr>
        <w:t>-</w:t>
      </w:r>
      <w:r w:rsidR="00E7729F">
        <w:rPr>
          <w:rFonts w:cs="Times New Roman"/>
          <w:i/>
          <w:sz w:val="24"/>
          <w:szCs w:val="24"/>
        </w:rPr>
        <w:t xml:space="preserve"> </w:t>
      </w:r>
      <w:r w:rsidR="00E862B4">
        <w:rPr>
          <w:rFonts w:cs="Times New Roman"/>
          <w:i/>
          <w:sz w:val="24"/>
          <w:szCs w:val="24"/>
        </w:rPr>
        <w:t>γνωστός</w:t>
      </w:r>
      <w:r>
        <w:rPr>
          <w:rFonts w:cs="Times New Roman"/>
          <w:i/>
          <w:sz w:val="24"/>
          <w:szCs w:val="24"/>
        </w:rPr>
        <w:t xml:space="preserve"> στους κινδύνους </w:t>
      </w:r>
      <w:r w:rsidRPr="00B358F6">
        <w:rPr>
          <w:rFonts w:ascii="MgOldTimes UC Pol" w:hAnsi="MgOldTimes UC Pol" w:cs="Times New Roman"/>
          <w:b/>
          <w:i/>
          <w:sz w:val="24"/>
          <w:szCs w:val="24"/>
        </w:rPr>
        <w:t>(</w:t>
      </w:r>
      <w:proofErr w:type="spellStart"/>
      <w:r w:rsidRPr="00B358F6">
        <w:rPr>
          <w:rFonts w:ascii="MgOldTimes UC Pol" w:hAnsi="MgOldTimes UC Pol" w:cs="Times New Roman"/>
          <w:b/>
          <w:i/>
          <w:sz w:val="24"/>
          <w:szCs w:val="24"/>
        </w:rPr>
        <w:t>Πιστόν</w:t>
      </w:r>
      <w:proofErr w:type="spellEnd"/>
      <w:r w:rsidRPr="00B358F6">
        <w:rPr>
          <w:rFonts w:ascii="MgOldTimes UC Pol" w:hAnsi="MgOldTimes UC Pol" w:cs="Times New Roman"/>
          <w:b/>
          <w:i/>
          <w:sz w:val="24"/>
          <w:szCs w:val="24"/>
        </w:rPr>
        <w:t xml:space="preserve"> </w:t>
      </w:r>
      <w:proofErr w:type="spellStart"/>
      <w:r w:rsidRPr="00B358F6">
        <w:rPr>
          <w:rFonts w:ascii="MgOldTimes UC Pol" w:hAnsi="MgOldTimes UC Pol" w:cs="Times New Roman"/>
          <w:b/>
          <w:i/>
          <w:sz w:val="24"/>
          <w:szCs w:val="24"/>
        </w:rPr>
        <w:t>φίλον</w:t>
      </w:r>
      <w:proofErr w:type="spellEnd"/>
      <w:r w:rsidRPr="00B358F6">
        <w:rPr>
          <w:rFonts w:ascii="MgOldTimes UC Pol" w:hAnsi="MgOldTimes UC Pol" w:cs="Times New Roman"/>
          <w:b/>
          <w:i/>
          <w:sz w:val="24"/>
          <w:szCs w:val="24"/>
        </w:rPr>
        <w:t xml:space="preserve"> </w:t>
      </w:r>
      <w:proofErr w:type="spellStart"/>
      <w:r w:rsidRPr="00B358F6">
        <w:rPr>
          <w:rFonts w:ascii="MgOldTimes UC Pol" w:hAnsi="MgOldTimes UC Pol" w:cs="Times New Roman"/>
          <w:b/>
          <w:i/>
          <w:sz w:val="24"/>
          <w:szCs w:val="24"/>
        </w:rPr>
        <w:t>ἐν</w:t>
      </w:r>
      <w:proofErr w:type="spellEnd"/>
      <w:r w:rsidRPr="00B358F6">
        <w:rPr>
          <w:rFonts w:ascii="MgOldTimes UC Pol" w:hAnsi="MgOldTimes UC Pol" w:cs="Times New Roman"/>
          <w:b/>
          <w:i/>
          <w:sz w:val="24"/>
          <w:szCs w:val="24"/>
        </w:rPr>
        <w:t xml:space="preserve"> </w:t>
      </w:r>
      <w:proofErr w:type="spellStart"/>
      <w:r w:rsidRPr="00B358F6">
        <w:rPr>
          <w:rFonts w:ascii="MgOldTimes UC Pol" w:hAnsi="MgOldTimes UC Pol" w:cs="Times New Roman"/>
          <w:b/>
          <w:i/>
          <w:sz w:val="24"/>
          <w:szCs w:val="24"/>
        </w:rPr>
        <w:t>κινδύνοις</w:t>
      </w:r>
      <w:proofErr w:type="spellEnd"/>
      <w:r w:rsidRPr="00B358F6">
        <w:rPr>
          <w:rFonts w:ascii="MgOldTimes UC Pol" w:hAnsi="MgOldTimes UC Pol" w:cs="Times New Roman"/>
          <w:b/>
          <w:i/>
          <w:sz w:val="24"/>
          <w:szCs w:val="24"/>
        </w:rPr>
        <w:t xml:space="preserve"> </w:t>
      </w:r>
      <w:proofErr w:type="spellStart"/>
      <w:r w:rsidRPr="00B358F6">
        <w:rPr>
          <w:rFonts w:ascii="MgOldTimes UC Pol" w:hAnsi="MgOldTimes UC Pol" w:cs="Times New Roman"/>
          <w:b/>
          <w:i/>
          <w:sz w:val="24"/>
          <w:szCs w:val="24"/>
        </w:rPr>
        <w:t>γιγνώσκεις</w:t>
      </w:r>
      <w:proofErr w:type="spellEnd"/>
      <w:r w:rsidRPr="00B358F6">
        <w:rPr>
          <w:rFonts w:ascii="MgOldTimes UC Pol" w:hAnsi="MgOldTimes UC Pol" w:cs="Times New Roman"/>
          <w:b/>
          <w:i/>
          <w:sz w:val="24"/>
          <w:szCs w:val="24"/>
        </w:rPr>
        <w:t>)</w:t>
      </w:r>
      <w:r w:rsidRPr="005616A5">
        <w:rPr>
          <w:rFonts w:cs="Times New Roman"/>
          <w:i/>
          <w:sz w:val="24"/>
          <w:szCs w:val="24"/>
        </w:rPr>
        <w:t xml:space="preserve">, </w:t>
      </w:r>
      <w:r w:rsidR="00E862B4">
        <w:rPr>
          <w:rFonts w:cs="Times New Roman"/>
          <w:i/>
          <w:sz w:val="24"/>
          <w:szCs w:val="24"/>
        </w:rPr>
        <w:t>εκεί που πρ</w:t>
      </w:r>
      <w:r w:rsidR="00E7729F">
        <w:rPr>
          <w:rFonts w:cs="Times New Roman"/>
          <w:i/>
          <w:sz w:val="24"/>
          <w:szCs w:val="24"/>
        </w:rPr>
        <w:t>έπει με</w:t>
      </w:r>
      <w:r w:rsidR="00E862B4">
        <w:rPr>
          <w:rFonts w:cs="Times New Roman"/>
          <w:i/>
          <w:sz w:val="24"/>
          <w:szCs w:val="24"/>
        </w:rPr>
        <w:t xml:space="preserve"> παρρησία να σταθεί κοντά στον φίλο του. </w:t>
      </w:r>
    </w:p>
    <w:p w:rsidR="00E7729F" w:rsidRDefault="00E862B4" w:rsidP="00A90418">
      <w:pPr>
        <w:pStyle w:val="a3"/>
        <w:numPr>
          <w:ilvl w:val="0"/>
          <w:numId w:val="10"/>
        </w:numPr>
        <w:ind w:left="567" w:hanging="141"/>
        <w:contextualSpacing w:val="0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 </w:t>
      </w:r>
      <w:r w:rsidR="00B358F6">
        <w:rPr>
          <w:rFonts w:cs="Times New Roman"/>
          <w:i/>
          <w:sz w:val="24"/>
          <w:szCs w:val="24"/>
        </w:rPr>
        <w:t xml:space="preserve">Και αυτό γιατί ο πιστός φίλος δεν εγκαταλείπει ποτέ τον φίλο του στους κόπους και τους κινδύνους </w:t>
      </w:r>
      <w:r w:rsidR="00B358F6" w:rsidRPr="00B358F6">
        <w:rPr>
          <w:rFonts w:ascii="MgOldTimes UC Pol" w:hAnsi="MgOldTimes UC Pol" w:cs="Times New Roman"/>
          <w:b/>
          <w:i/>
          <w:sz w:val="24"/>
          <w:szCs w:val="24"/>
        </w:rPr>
        <w:t xml:space="preserve">(Ὁ φίλος </w:t>
      </w:r>
      <w:proofErr w:type="spellStart"/>
      <w:r w:rsidR="00B358F6" w:rsidRPr="00B358F6">
        <w:rPr>
          <w:rFonts w:ascii="MgOldTimes UC Pol" w:hAnsi="MgOldTimes UC Pol" w:cs="Times New Roman"/>
          <w:b/>
          <w:i/>
          <w:sz w:val="24"/>
          <w:szCs w:val="24"/>
        </w:rPr>
        <w:t>τὸν</w:t>
      </w:r>
      <w:proofErr w:type="spellEnd"/>
      <w:r w:rsidR="00B358F6" w:rsidRPr="00B358F6">
        <w:rPr>
          <w:rFonts w:ascii="MgOldTimes UC Pol" w:hAnsi="MgOldTimes UC Pol" w:cs="Times New Roman"/>
          <w:b/>
          <w:i/>
          <w:sz w:val="24"/>
          <w:szCs w:val="24"/>
        </w:rPr>
        <w:t xml:space="preserve"> </w:t>
      </w:r>
      <w:proofErr w:type="spellStart"/>
      <w:r w:rsidR="00B358F6" w:rsidRPr="00B358F6">
        <w:rPr>
          <w:rFonts w:ascii="MgOldTimes UC Pol" w:hAnsi="MgOldTimes UC Pol" w:cs="Times New Roman"/>
          <w:b/>
          <w:i/>
          <w:sz w:val="24"/>
          <w:szCs w:val="24"/>
        </w:rPr>
        <w:t>φίλον</w:t>
      </w:r>
      <w:proofErr w:type="spellEnd"/>
      <w:r w:rsidR="00B358F6" w:rsidRPr="00B358F6">
        <w:rPr>
          <w:rFonts w:ascii="MgOldTimes UC Pol" w:hAnsi="MgOldTimes UC Pol" w:cs="Times New Roman"/>
          <w:b/>
          <w:i/>
          <w:sz w:val="24"/>
          <w:szCs w:val="24"/>
        </w:rPr>
        <w:t xml:space="preserve"> </w:t>
      </w:r>
      <w:proofErr w:type="spellStart"/>
      <w:r w:rsidR="00B358F6" w:rsidRPr="00B358F6">
        <w:rPr>
          <w:rFonts w:ascii="MgOldTimes UC Pol" w:hAnsi="MgOldTimes UC Pol" w:cs="Times New Roman"/>
          <w:b/>
          <w:i/>
          <w:sz w:val="24"/>
          <w:szCs w:val="24"/>
        </w:rPr>
        <w:t>ἐν</w:t>
      </w:r>
      <w:proofErr w:type="spellEnd"/>
      <w:r w:rsidR="00B358F6" w:rsidRPr="00B358F6">
        <w:rPr>
          <w:rFonts w:ascii="MgOldTimes UC Pol" w:hAnsi="MgOldTimes UC Pol" w:cs="Times New Roman"/>
          <w:b/>
          <w:i/>
          <w:sz w:val="24"/>
          <w:szCs w:val="24"/>
        </w:rPr>
        <w:t xml:space="preserve"> </w:t>
      </w:r>
      <w:proofErr w:type="spellStart"/>
      <w:r w:rsidR="00B358F6" w:rsidRPr="00B358F6">
        <w:rPr>
          <w:rFonts w:ascii="MgOldTimes UC Pol" w:hAnsi="MgOldTimes UC Pol" w:cs="Times New Roman"/>
          <w:b/>
          <w:i/>
          <w:sz w:val="24"/>
          <w:szCs w:val="24"/>
        </w:rPr>
        <w:t>πόνοις</w:t>
      </w:r>
      <w:proofErr w:type="spellEnd"/>
      <w:r w:rsidR="00B358F6" w:rsidRPr="00B358F6">
        <w:rPr>
          <w:rFonts w:ascii="MgOldTimes UC Pol" w:hAnsi="MgOldTimes UC Pol" w:cs="Times New Roman"/>
          <w:b/>
          <w:i/>
          <w:sz w:val="24"/>
          <w:szCs w:val="24"/>
        </w:rPr>
        <w:t xml:space="preserve"> </w:t>
      </w:r>
      <w:proofErr w:type="spellStart"/>
      <w:r w:rsidR="00B358F6" w:rsidRPr="00B358F6">
        <w:rPr>
          <w:rFonts w:ascii="MgOldTimes UC Pol" w:hAnsi="MgOldTimes UC Pol" w:cs="Times New Roman"/>
          <w:b/>
          <w:i/>
          <w:sz w:val="24"/>
          <w:szCs w:val="24"/>
        </w:rPr>
        <w:t>καὶ</w:t>
      </w:r>
      <w:proofErr w:type="spellEnd"/>
      <w:r w:rsidR="00B358F6" w:rsidRPr="00B358F6">
        <w:rPr>
          <w:rFonts w:ascii="MgOldTimes UC Pol" w:hAnsi="MgOldTimes UC Pol" w:cs="Times New Roman"/>
          <w:b/>
          <w:i/>
          <w:sz w:val="24"/>
          <w:szCs w:val="24"/>
        </w:rPr>
        <w:t xml:space="preserve"> </w:t>
      </w:r>
      <w:proofErr w:type="spellStart"/>
      <w:r w:rsidR="00B358F6" w:rsidRPr="00B358F6">
        <w:rPr>
          <w:rFonts w:ascii="MgOldTimes UC Pol" w:hAnsi="MgOldTimes UC Pol" w:cs="Times New Roman"/>
          <w:b/>
          <w:i/>
          <w:sz w:val="24"/>
          <w:szCs w:val="24"/>
        </w:rPr>
        <w:t>κινδύνοις</w:t>
      </w:r>
      <w:proofErr w:type="spellEnd"/>
      <w:r w:rsidR="00B358F6" w:rsidRPr="00B358F6">
        <w:rPr>
          <w:rFonts w:ascii="MgOldTimes UC Pol" w:hAnsi="MgOldTimes UC Pol" w:cs="Times New Roman"/>
          <w:b/>
          <w:i/>
          <w:sz w:val="24"/>
          <w:szCs w:val="24"/>
        </w:rPr>
        <w:t xml:space="preserve"> </w:t>
      </w:r>
      <w:proofErr w:type="spellStart"/>
      <w:r w:rsidR="00B358F6" w:rsidRPr="00B358F6">
        <w:rPr>
          <w:rFonts w:ascii="MgOldTimes UC Pol" w:hAnsi="MgOldTimes UC Pol" w:cs="Times New Roman"/>
          <w:b/>
          <w:i/>
          <w:sz w:val="24"/>
          <w:szCs w:val="24"/>
        </w:rPr>
        <w:t>οὐ</w:t>
      </w:r>
      <w:proofErr w:type="spellEnd"/>
      <w:r w:rsidR="00B358F6" w:rsidRPr="00B358F6">
        <w:rPr>
          <w:rFonts w:ascii="MgOldTimes UC Pol" w:hAnsi="MgOldTimes UC Pol" w:cs="Times New Roman"/>
          <w:b/>
          <w:i/>
          <w:sz w:val="24"/>
          <w:szCs w:val="24"/>
        </w:rPr>
        <w:t xml:space="preserve"> λείπει)</w:t>
      </w:r>
      <w:r w:rsidR="00B358F6">
        <w:rPr>
          <w:rFonts w:cs="Times New Roman"/>
          <w:i/>
          <w:sz w:val="24"/>
          <w:szCs w:val="24"/>
        </w:rPr>
        <w:t>, αλλά στέκει κοντά του στυλοβάτης και αρωγός (βοηθός).</w:t>
      </w:r>
    </w:p>
    <w:p w:rsidR="00E7729F" w:rsidRDefault="00E7729F" w:rsidP="00A90418">
      <w:pPr>
        <w:pStyle w:val="a3"/>
        <w:numPr>
          <w:ilvl w:val="0"/>
          <w:numId w:val="10"/>
        </w:numPr>
        <w:ind w:left="567" w:hanging="141"/>
        <w:contextualSpacing w:val="0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Έχει πάντα εμπιστοσύνη στα λόγια του φίλου του </w:t>
      </w:r>
      <w:r w:rsidRPr="00B358F6">
        <w:rPr>
          <w:rFonts w:ascii="MgOldTimes UC Pol" w:hAnsi="MgOldTimes UC Pol" w:cs="Times New Roman"/>
          <w:b/>
          <w:i/>
          <w:sz w:val="24"/>
          <w:szCs w:val="24"/>
        </w:rPr>
        <w:t>(</w:t>
      </w:r>
      <w:proofErr w:type="spellStart"/>
      <w:r w:rsidRPr="00E7729F">
        <w:rPr>
          <w:rFonts w:ascii="MgOldTimes UC Pol" w:hAnsi="MgOldTimes UC Pol" w:cs="Times New Roman"/>
          <w:b/>
          <w:i/>
          <w:sz w:val="24"/>
          <w:szCs w:val="24"/>
        </w:rPr>
        <w:t>Τ</w:t>
      </w:r>
      <w:r w:rsidRPr="00E7729F">
        <w:rPr>
          <w:rFonts w:ascii="MgOldTimes UC Pol" w:eastAsia="Times New Roman" w:hAnsi="MgOldTimes UC Pol" w:cs="Tahoma"/>
          <w:b/>
          <w:i/>
          <w:iCs/>
          <w:color w:val="000000"/>
          <w:spacing w:val="15"/>
          <w:sz w:val="26"/>
          <w:szCs w:val="26"/>
        </w:rPr>
        <w:t>οῖς</w:t>
      </w:r>
      <w:proofErr w:type="spellEnd"/>
      <w:r w:rsidRPr="00E7729F">
        <w:rPr>
          <w:rFonts w:ascii="MgOldTimes UC Pol" w:eastAsia="Times New Roman" w:hAnsi="MgOldTimes UC Pol" w:cs="Tahoma"/>
          <w:b/>
          <w:i/>
          <w:iCs/>
          <w:color w:val="000000"/>
          <w:spacing w:val="15"/>
          <w:sz w:val="26"/>
          <w:szCs w:val="26"/>
        </w:rPr>
        <w:t xml:space="preserve"> </w:t>
      </w:r>
      <w:proofErr w:type="spellStart"/>
      <w:r w:rsidRPr="00E7729F">
        <w:rPr>
          <w:rFonts w:ascii="MgOldTimes UC Pol" w:eastAsia="Times New Roman" w:hAnsi="MgOldTimes UC Pol" w:cs="Tahoma"/>
          <w:b/>
          <w:i/>
          <w:iCs/>
          <w:color w:val="000000"/>
          <w:spacing w:val="15"/>
          <w:sz w:val="26"/>
          <w:szCs w:val="26"/>
        </w:rPr>
        <w:t>τῶν</w:t>
      </w:r>
      <w:proofErr w:type="spellEnd"/>
      <w:r w:rsidRPr="00E7729F">
        <w:rPr>
          <w:rFonts w:ascii="MgOldTimes UC Pol" w:eastAsia="Times New Roman" w:hAnsi="MgOldTimes UC Pol" w:cs="Tahoma"/>
          <w:b/>
          <w:i/>
          <w:iCs/>
          <w:color w:val="000000"/>
          <w:spacing w:val="15"/>
          <w:sz w:val="26"/>
          <w:szCs w:val="26"/>
        </w:rPr>
        <w:t xml:space="preserve"> φίλων </w:t>
      </w:r>
      <w:proofErr w:type="spellStart"/>
      <w:r w:rsidRPr="00E7729F">
        <w:rPr>
          <w:rFonts w:ascii="MgOldTimes UC Pol" w:eastAsia="Times New Roman" w:hAnsi="MgOldTimes UC Pol" w:cs="Tahoma"/>
          <w:b/>
          <w:i/>
          <w:iCs/>
          <w:color w:val="000000"/>
          <w:spacing w:val="15"/>
          <w:sz w:val="26"/>
          <w:szCs w:val="26"/>
        </w:rPr>
        <w:t>λόγοις</w:t>
      </w:r>
      <w:proofErr w:type="spellEnd"/>
      <w:r w:rsidRPr="00E7729F">
        <w:rPr>
          <w:rFonts w:ascii="MgOldTimes UC Pol" w:eastAsia="Times New Roman" w:hAnsi="MgOldTimes UC Pol" w:cs="Tahoma"/>
          <w:b/>
          <w:i/>
          <w:iCs/>
          <w:color w:val="000000"/>
          <w:spacing w:val="15"/>
          <w:sz w:val="26"/>
          <w:szCs w:val="26"/>
        </w:rPr>
        <w:t xml:space="preserve"> </w:t>
      </w:r>
      <w:proofErr w:type="spellStart"/>
      <w:r w:rsidRPr="00E7729F">
        <w:rPr>
          <w:rFonts w:ascii="MgOldTimes UC Pol" w:eastAsia="Times New Roman" w:hAnsi="MgOldTimes UC Pol" w:cs="Tahoma"/>
          <w:b/>
          <w:i/>
          <w:iCs/>
          <w:color w:val="000000"/>
          <w:spacing w:val="15"/>
          <w:sz w:val="26"/>
          <w:szCs w:val="26"/>
        </w:rPr>
        <w:t>ἀεὶ</w:t>
      </w:r>
      <w:proofErr w:type="spellEnd"/>
      <w:r w:rsidRPr="00E7729F">
        <w:rPr>
          <w:rFonts w:ascii="MgOldTimes UC Pol" w:eastAsia="Times New Roman" w:hAnsi="MgOldTimes UC Pol" w:cs="Tahoma"/>
          <w:b/>
          <w:i/>
          <w:iCs/>
          <w:color w:val="000000"/>
          <w:spacing w:val="15"/>
          <w:sz w:val="26"/>
          <w:szCs w:val="26"/>
        </w:rPr>
        <w:t xml:space="preserve"> </w:t>
      </w:r>
      <w:proofErr w:type="spellStart"/>
      <w:r w:rsidRPr="00E7729F">
        <w:rPr>
          <w:rFonts w:ascii="MgOldTimes UC Pol" w:eastAsia="Times New Roman" w:hAnsi="MgOldTimes UC Pol" w:cs="Tahoma"/>
          <w:b/>
          <w:i/>
          <w:iCs/>
          <w:color w:val="000000"/>
          <w:spacing w:val="15"/>
          <w:sz w:val="26"/>
          <w:szCs w:val="26"/>
        </w:rPr>
        <w:t>πιστεύομεν</w:t>
      </w:r>
      <w:proofErr w:type="spellEnd"/>
      <w:r w:rsidRPr="00B358F6">
        <w:rPr>
          <w:rFonts w:ascii="MgOldTimes UC Pol" w:hAnsi="MgOldTimes UC Pol" w:cs="Times New Roman"/>
          <w:b/>
          <w:i/>
          <w:sz w:val="24"/>
          <w:szCs w:val="24"/>
        </w:rPr>
        <w:t>)</w:t>
      </w:r>
      <w:r>
        <w:rPr>
          <w:rFonts w:cs="Times New Roman"/>
          <w:i/>
          <w:sz w:val="24"/>
          <w:szCs w:val="24"/>
        </w:rPr>
        <w:t xml:space="preserve">, τα οποία είναι αληθινά και ειπωμένα με αμοιβαία αγάπη και σεβασμό. </w:t>
      </w:r>
    </w:p>
    <w:p w:rsidR="00E7729F" w:rsidRDefault="002D6CB8" w:rsidP="00A90418">
      <w:pPr>
        <w:pStyle w:val="a3"/>
        <w:numPr>
          <w:ilvl w:val="0"/>
          <w:numId w:val="10"/>
        </w:numPr>
        <w:ind w:left="567" w:hanging="141"/>
        <w:contextualSpacing w:val="0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Συμπάσχει μαζί με τον φίλο του </w:t>
      </w:r>
      <w:r w:rsidRPr="00B358F6">
        <w:rPr>
          <w:rFonts w:ascii="MgOldTimes UC Pol" w:hAnsi="MgOldTimes UC Pol" w:cs="Times New Roman"/>
          <w:b/>
          <w:i/>
          <w:sz w:val="24"/>
          <w:szCs w:val="24"/>
        </w:rPr>
        <w:t>(</w:t>
      </w:r>
      <w:proofErr w:type="spellStart"/>
      <w:r>
        <w:rPr>
          <w:rFonts w:ascii="MgOldTimes UC Pol" w:hAnsi="MgOldTimes UC Pol" w:cs="Times New Roman"/>
          <w:b/>
          <w:i/>
          <w:sz w:val="24"/>
          <w:szCs w:val="24"/>
        </w:rPr>
        <w:t>οἱ</w:t>
      </w:r>
      <w:proofErr w:type="spellEnd"/>
      <w:r>
        <w:rPr>
          <w:rFonts w:ascii="MgOldTimes UC Pol" w:hAnsi="MgOldTimes UC Pol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MgOldTimes UC Pol" w:hAnsi="MgOldTimes UC Pol" w:cs="Times New Roman"/>
          <w:b/>
          <w:i/>
          <w:sz w:val="24"/>
          <w:szCs w:val="24"/>
        </w:rPr>
        <w:t>δὲ</w:t>
      </w:r>
      <w:proofErr w:type="spellEnd"/>
      <w:r>
        <w:rPr>
          <w:rFonts w:ascii="MgOldTimes UC Pol" w:hAnsi="MgOldTimes UC Pol" w:cs="Times New Roman"/>
          <w:b/>
          <w:i/>
          <w:sz w:val="24"/>
          <w:szCs w:val="24"/>
        </w:rPr>
        <w:t xml:space="preserve"> πιστοί </w:t>
      </w:r>
      <w:proofErr w:type="spellStart"/>
      <w:r>
        <w:rPr>
          <w:rFonts w:ascii="MgOldTimes UC Pol" w:hAnsi="MgOldTimes UC Pol" w:cs="Times New Roman"/>
          <w:b/>
          <w:i/>
          <w:sz w:val="24"/>
          <w:szCs w:val="24"/>
        </w:rPr>
        <w:t>συγκινδυνεύουσι</w:t>
      </w:r>
      <w:proofErr w:type="spellEnd"/>
      <w:r>
        <w:rPr>
          <w:rFonts w:ascii="MgOldTimes UC Pol" w:hAnsi="MgOldTimes UC Pol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MgOldTimes UC Pol" w:hAnsi="MgOldTimes UC Pol" w:cs="Times New Roman"/>
          <w:b/>
          <w:i/>
          <w:sz w:val="24"/>
          <w:szCs w:val="24"/>
        </w:rPr>
        <w:t>τοῖς</w:t>
      </w:r>
      <w:proofErr w:type="spellEnd"/>
      <w:r>
        <w:rPr>
          <w:rFonts w:ascii="MgOldTimes UC Pol" w:hAnsi="MgOldTimes UC Pol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MgOldTimes UC Pol" w:hAnsi="MgOldTimes UC Pol" w:cs="Times New Roman"/>
          <w:b/>
          <w:i/>
          <w:sz w:val="24"/>
          <w:szCs w:val="24"/>
        </w:rPr>
        <w:t>φίλοις</w:t>
      </w:r>
      <w:proofErr w:type="spellEnd"/>
      <w:r>
        <w:rPr>
          <w:rFonts w:ascii="MgOldTimes UC Pol" w:hAnsi="MgOldTimes UC Pol" w:cs="Times New Roman"/>
          <w:b/>
          <w:i/>
          <w:sz w:val="24"/>
          <w:szCs w:val="24"/>
        </w:rPr>
        <w:t>)</w:t>
      </w:r>
      <w:r w:rsidRPr="00E7729F">
        <w:rPr>
          <w:rFonts w:ascii="MgOldTimes UC Pol" w:eastAsia="Times New Roman" w:hAnsi="MgOldTimes UC Pol" w:cs="Tahoma"/>
          <w:b/>
          <w:i/>
          <w:iCs/>
          <w:color w:val="000000"/>
          <w:spacing w:val="15"/>
          <w:sz w:val="26"/>
          <w:szCs w:val="26"/>
        </w:rPr>
        <w:t xml:space="preserve"> </w:t>
      </w:r>
      <w:r>
        <w:rPr>
          <w:rFonts w:cs="Times New Roman"/>
          <w:i/>
          <w:sz w:val="24"/>
          <w:szCs w:val="24"/>
        </w:rPr>
        <w:t xml:space="preserve">και λαμβάνει μέρος στους κινδύνους χωρίς να δειλιάζει ή να σκέφτεται το προσωπικό του όφελος, όπως οι άπιστοι φίλοι </w:t>
      </w:r>
      <w:r w:rsidRPr="00B358F6">
        <w:rPr>
          <w:rFonts w:ascii="MgOldTimes UC Pol" w:hAnsi="MgOldTimes UC Pol" w:cs="Times New Roman"/>
          <w:b/>
          <w:i/>
          <w:sz w:val="24"/>
          <w:szCs w:val="24"/>
        </w:rPr>
        <w:t>(</w:t>
      </w:r>
      <w:proofErr w:type="spellStart"/>
      <w:r>
        <w:rPr>
          <w:rFonts w:ascii="MgOldTimes UC Pol" w:hAnsi="MgOldTimes UC Pol" w:cs="Times New Roman"/>
          <w:b/>
          <w:i/>
          <w:sz w:val="24"/>
          <w:szCs w:val="24"/>
        </w:rPr>
        <w:t>οἱ</w:t>
      </w:r>
      <w:proofErr w:type="spellEnd"/>
      <w:r>
        <w:rPr>
          <w:rFonts w:ascii="MgOldTimes UC Pol" w:hAnsi="MgOldTimes UC Pol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MgOldTimes UC Pol" w:hAnsi="MgOldTimes UC Pol" w:cs="Times New Roman"/>
          <w:b/>
          <w:i/>
          <w:sz w:val="24"/>
          <w:szCs w:val="24"/>
        </w:rPr>
        <w:t>μὲν</w:t>
      </w:r>
      <w:proofErr w:type="spellEnd"/>
      <w:r>
        <w:rPr>
          <w:rFonts w:ascii="MgOldTimes UC Pol" w:hAnsi="MgOldTimes UC Pol" w:cs="Times New Roman"/>
          <w:b/>
          <w:i/>
          <w:sz w:val="24"/>
          <w:szCs w:val="24"/>
        </w:rPr>
        <w:t xml:space="preserve"> γάρ </w:t>
      </w:r>
      <w:proofErr w:type="spellStart"/>
      <w:r>
        <w:rPr>
          <w:rFonts w:ascii="MgOldTimes UC Pol" w:hAnsi="MgOldTimes UC Pol" w:cs="Times New Roman"/>
          <w:b/>
          <w:i/>
          <w:sz w:val="24"/>
          <w:szCs w:val="24"/>
        </w:rPr>
        <w:t>ἄπιστοι</w:t>
      </w:r>
      <w:proofErr w:type="spellEnd"/>
      <w:r>
        <w:rPr>
          <w:rFonts w:ascii="MgOldTimes UC Pol" w:hAnsi="MgOldTimes UC Pol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MgOldTimes UC Pol" w:hAnsi="MgOldTimes UC Pol" w:cs="Times New Roman"/>
          <w:b/>
          <w:i/>
          <w:sz w:val="24"/>
          <w:szCs w:val="24"/>
        </w:rPr>
        <w:t>φίοι</w:t>
      </w:r>
      <w:proofErr w:type="spellEnd"/>
      <w:r>
        <w:rPr>
          <w:rFonts w:ascii="MgOldTimes UC Pol" w:hAnsi="MgOldTimes UC Pol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MgOldTimes UC Pol" w:hAnsi="MgOldTimes UC Pol" w:cs="Times New Roman"/>
          <w:b/>
          <w:i/>
          <w:sz w:val="24"/>
          <w:szCs w:val="24"/>
        </w:rPr>
        <w:t>οὐ</w:t>
      </w:r>
      <w:proofErr w:type="spellEnd"/>
      <w:r>
        <w:rPr>
          <w:rFonts w:ascii="MgOldTimes UC Pol" w:hAnsi="MgOldTimes UC Pol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MgOldTimes UC Pol" w:hAnsi="MgOldTimes UC Pol" w:cs="Times New Roman"/>
          <w:b/>
          <w:i/>
          <w:sz w:val="24"/>
          <w:szCs w:val="24"/>
        </w:rPr>
        <w:t>μετέχουσι</w:t>
      </w:r>
      <w:proofErr w:type="spellEnd"/>
      <w:r>
        <w:rPr>
          <w:rFonts w:ascii="MgOldTimes UC Pol" w:hAnsi="MgOldTimes UC Pol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MgOldTimes UC Pol" w:hAnsi="MgOldTimes UC Pol" w:cs="Times New Roman"/>
          <w:b/>
          <w:i/>
          <w:sz w:val="24"/>
          <w:szCs w:val="24"/>
        </w:rPr>
        <w:t>τοῦ</w:t>
      </w:r>
      <w:proofErr w:type="spellEnd"/>
      <w:r>
        <w:rPr>
          <w:rFonts w:ascii="MgOldTimes UC Pol" w:hAnsi="MgOldTimes UC Pol" w:cs="Times New Roman"/>
          <w:b/>
          <w:i/>
          <w:sz w:val="24"/>
          <w:szCs w:val="24"/>
        </w:rPr>
        <w:t xml:space="preserve"> κινδύνου)</w:t>
      </w:r>
      <w:r>
        <w:rPr>
          <w:rFonts w:cs="Times New Roman"/>
          <w:i/>
          <w:sz w:val="24"/>
          <w:szCs w:val="24"/>
        </w:rPr>
        <w:t xml:space="preserve">. </w:t>
      </w:r>
    </w:p>
    <w:p w:rsidR="00DD14FF" w:rsidRDefault="00B358F6" w:rsidP="00A90418">
      <w:pPr>
        <w:pStyle w:val="a3"/>
        <w:numPr>
          <w:ilvl w:val="0"/>
          <w:numId w:val="10"/>
        </w:numPr>
        <w:ind w:left="567" w:hanging="141"/>
        <w:contextualSpacing w:val="0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 </w:t>
      </w:r>
      <w:r w:rsidR="002D6CB8">
        <w:rPr>
          <w:rFonts w:cs="Times New Roman"/>
          <w:i/>
          <w:sz w:val="24"/>
          <w:szCs w:val="24"/>
        </w:rPr>
        <w:t>Αξιολογεί πολύ ψηλά το αγαθό της φιλίας και εμπιστεύεται το δεσμό αυτό παραπάνω από τον χρυσό ή το ασήμι</w:t>
      </w:r>
      <w:r w:rsidR="008E2582">
        <w:rPr>
          <w:rFonts w:cs="Times New Roman"/>
          <w:i/>
          <w:sz w:val="24"/>
          <w:szCs w:val="24"/>
        </w:rPr>
        <w:t xml:space="preserve"> </w:t>
      </w:r>
      <w:r w:rsidR="008E2582" w:rsidRPr="00B358F6">
        <w:rPr>
          <w:rFonts w:ascii="MgOldTimes UC Pol" w:hAnsi="MgOldTimes UC Pol" w:cs="Times New Roman"/>
          <w:b/>
          <w:i/>
          <w:sz w:val="24"/>
          <w:szCs w:val="24"/>
        </w:rPr>
        <w:t>(</w:t>
      </w:r>
      <w:proofErr w:type="spellStart"/>
      <w:r w:rsidR="008E2582" w:rsidRPr="00B358F6">
        <w:rPr>
          <w:rFonts w:ascii="MgOldTimes UC Pol" w:hAnsi="MgOldTimes UC Pol" w:cs="Times New Roman"/>
          <w:b/>
          <w:i/>
          <w:sz w:val="24"/>
          <w:szCs w:val="24"/>
        </w:rPr>
        <w:t>Πιστ</w:t>
      </w:r>
      <w:r w:rsidR="008E2582">
        <w:rPr>
          <w:rFonts w:ascii="MgOldTimes UC Pol" w:hAnsi="MgOldTimes UC Pol" w:cs="Times New Roman"/>
          <w:b/>
          <w:i/>
          <w:sz w:val="24"/>
          <w:szCs w:val="24"/>
        </w:rPr>
        <w:t>οῖς</w:t>
      </w:r>
      <w:proofErr w:type="spellEnd"/>
      <w:r w:rsidR="008E2582">
        <w:rPr>
          <w:rFonts w:ascii="MgOldTimes UC Pol" w:hAnsi="MgOldTimes UC Pol" w:cs="Times New Roman"/>
          <w:b/>
          <w:i/>
          <w:sz w:val="24"/>
          <w:szCs w:val="24"/>
        </w:rPr>
        <w:t xml:space="preserve"> </w:t>
      </w:r>
      <w:proofErr w:type="spellStart"/>
      <w:r w:rsidR="008E2582">
        <w:rPr>
          <w:rFonts w:ascii="MgOldTimes UC Pol" w:hAnsi="MgOldTimes UC Pol" w:cs="Times New Roman"/>
          <w:b/>
          <w:i/>
          <w:sz w:val="24"/>
          <w:szCs w:val="24"/>
        </w:rPr>
        <w:t>φίλοις</w:t>
      </w:r>
      <w:proofErr w:type="spellEnd"/>
      <w:r w:rsidR="008E2582">
        <w:rPr>
          <w:rFonts w:ascii="MgOldTimes UC Pol" w:hAnsi="MgOldTimes UC Pol" w:cs="Times New Roman"/>
          <w:b/>
          <w:i/>
          <w:sz w:val="24"/>
          <w:szCs w:val="24"/>
        </w:rPr>
        <w:t xml:space="preserve"> </w:t>
      </w:r>
      <w:proofErr w:type="spellStart"/>
      <w:r w:rsidR="008E2582">
        <w:rPr>
          <w:rFonts w:ascii="MgOldTimes UC Pol" w:hAnsi="MgOldTimes UC Pol" w:cs="Times New Roman"/>
          <w:b/>
          <w:i/>
          <w:sz w:val="24"/>
          <w:szCs w:val="24"/>
        </w:rPr>
        <w:t>μᾶλλον</w:t>
      </w:r>
      <w:proofErr w:type="spellEnd"/>
      <w:r w:rsidR="008E2582">
        <w:rPr>
          <w:rFonts w:ascii="MgOldTimes UC Pol" w:hAnsi="MgOldTimes UC Pol" w:cs="Times New Roman"/>
          <w:b/>
          <w:i/>
          <w:sz w:val="24"/>
          <w:szCs w:val="24"/>
        </w:rPr>
        <w:t xml:space="preserve"> ἤ </w:t>
      </w:r>
      <w:proofErr w:type="spellStart"/>
      <w:r w:rsidR="008E2582">
        <w:rPr>
          <w:rFonts w:ascii="MgOldTimes UC Pol" w:hAnsi="MgOldTimes UC Pol" w:cs="Times New Roman"/>
          <w:b/>
          <w:i/>
          <w:sz w:val="24"/>
          <w:szCs w:val="24"/>
        </w:rPr>
        <w:t>χρυσῷ</w:t>
      </w:r>
      <w:proofErr w:type="spellEnd"/>
      <w:r w:rsidR="008E2582">
        <w:rPr>
          <w:rFonts w:ascii="MgOldTimes UC Pol" w:hAnsi="MgOldTimes UC Pol" w:cs="Times New Roman"/>
          <w:b/>
          <w:i/>
          <w:sz w:val="24"/>
          <w:szCs w:val="24"/>
        </w:rPr>
        <w:t xml:space="preserve"> </w:t>
      </w:r>
      <w:proofErr w:type="spellStart"/>
      <w:r w:rsidR="008E2582">
        <w:rPr>
          <w:rFonts w:ascii="MgOldTimes UC Pol" w:hAnsi="MgOldTimes UC Pol" w:cs="Times New Roman"/>
          <w:b/>
          <w:i/>
          <w:sz w:val="24"/>
          <w:szCs w:val="24"/>
        </w:rPr>
        <w:t>καὶ</w:t>
      </w:r>
      <w:proofErr w:type="spellEnd"/>
      <w:r w:rsidR="008E2582">
        <w:rPr>
          <w:rFonts w:ascii="MgOldTimes UC Pol" w:hAnsi="MgOldTimes UC Pol" w:cs="Times New Roman"/>
          <w:b/>
          <w:i/>
          <w:sz w:val="24"/>
          <w:szCs w:val="24"/>
        </w:rPr>
        <w:t xml:space="preserve"> </w:t>
      </w:r>
      <w:proofErr w:type="spellStart"/>
      <w:r w:rsidR="008E2582">
        <w:rPr>
          <w:rFonts w:ascii="MgOldTimes UC Pol" w:hAnsi="MgOldTimes UC Pol" w:cs="Times New Roman"/>
          <w:b/>
          <w:i/>
          <w:sz w:val="24"/>
          <w:szCs w:val="24"/>
        </w:rPr>
        <w:t>ἀργύρῳ</w:t>
      </w:r>
      <w:proofErr w:type="spellEnd"/>
      <w:r w:rsidR="008E2582">
        <w:rPr>
          <w:rFonts w:ascii="MgOldTimes UC Pol" w:hAnsi="MgOldTimes UC Pol" w:cs="Times New Roman"/>
          <w:b/>
          <w:i/>
          <w:sz w:val="24"/>
          <w:szCs w:val="24"/>
        </w:rPr>
        <w:t xml:space="preserve"> </w:t>
      </w:r>
      <w:proofErr w:type="spellStart"/>
      <w:r w:rsidR="008E2582">
        <w:rPr>
          <w:rFonts w:ascii="MgOldTimes UC Pol" w:hAnsi="MgOldTimes UC Pol" w:cs="Times New Roman"/>
          <w:b/>
          <w:i/>
          <w:sz w:val="24"/>
          <w:szCs w:val="24"/>
        </w:rPr>
        <w:t>πιστεύομεν</w:t>
      </w:r>
      <w:proofErr w:type="spellEnd"/>
      <w:r w:rsidR="008E2582">
        <w:rPr>
          <w:rFonts w:ascii="MgOldTimes UC Pol" w:hAnsi="MgOldTimes UC Pol" w:cs="Times New Roman"/>
          <w:b/>
          <w:i/>
          <w:sz w:val="24"/>
          <w:szCs w:val="24"/>
        </w:rPr>
        <w:t>)</w:t>
      </w:r>
      <w:r w:rsidR="002D6CB8">
        <w:rPr>
          <w:rFonts w:cs="Times New Roman"/>
          <w:i/>
          <w:sz w:val="24"/>
          <w:szCs w:val="24"/>
        </w:rPr>
        <w:t xml:space="preserve">. Με άλλα λόγια, δεν </w:t>
      </w:r>
      <w:r w:rsidR="00471CC2">
        <w:rPr>
          <w:rFonts w:cs="Times New Roman"/>
          <w:i/>
          <w:sz w:val="24"/>
          <w:szCs w:val="24"/>
        </w:rPr>
        <w:t>υποτιμά</w:t>
      </w:r>
      <w:r w:rsidR="002D6CB8">
        <w:rPr>
          <w:rFonts w:cs="Times New Roman"/>
          <w:i/>
          <w:sz w:val="24"/>
          <w:szCs w:val="24"/>
        </w:rPr>
        <w:t xml:space="preserve"> τη φιλία του και δεν </w:t>
      </w:r>
      <w:r w:rsidR="00C2004F">
        <w:rPr>
          <w:rFonts w:cs="Times New Roman"/>
          <w:i/>
          <w:sz w:val="24"/>
          <w:szCs w:val="24"/>
        </w:rPr>
        <w:t>προδίδει</w:t>
      </w:r>
      <w:r w:rsidR="002D6CB8">
        <w:rPr>
          <w:rFonts w:cs="Times New Roman"/>
          <w:i/>
          <w:sz w:val="24"/>
          <w:szCs w:val="24"/>
        </w:rPr>
        <w:t xml:space="preserve"> την αγάπη του για τον φίλο </w:t>
      </w:r>
      <w:r w:rsidR="00471CC2">
        <w:rPr>
          <w:rFonts w:cs="Times New Roman"/>
          <w:i/>
          <w:sz w:val="24"/>
          <w:szCs w:val="24"/>
        </w:rPr>
        <w:t>μπροστά σε</w:t>
      </w:r>
      <w:r w:rsidR="00C2004F">
        <w:rPr>
          <w:rFonts w:cs="Times New Roman"/>
          <w:i/>
          <w:sz w:val="24"/>
          <w:szCs w:val="24"/>
        </w:rPr>
        <w:t xml:space="preserve"> ευτελή ανταλλάγματα</w:t>
      </w:r>
      <w:r w:rsidR="002D6CB8">
        <w:rPr>
          <w:rFonts w:cs="Times New Roman"/>
          <w:i/>
          <w:sz w:val="24"/>
          <w:szCs w:val="24"/>
        </w:rPr>
        <w:t xml:space="preserve">. </w:t>
      </w:r>
    </w:p>
    <w:p w:rsidR="00DD14FF" w:rsidRDefault="00DD14FF" w:rsidP="00A90418">
      <w:pPr>
        <w:pStyle w:val="a3"/>
        <w:numPr>
          <w:ilvl w:val="0"/>
          <w:numId w:val="10"/>
        </w:numPr>
        <w:ind w:left="567" w:hanging="141"/>
        <w:contextualSpacing w:val="0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Ο καλός, ο ευεργετικός φίλος, αυτός που ενεργεί με καλές και αγνές προθέσεις, έχει π</w:t>
      </w:r>
      <w:r w:rsidR="00B76063">
        <w:rPr>
          <w:rFonts w:cs="Times New Roman"/>
          <w:i/>
          <w:sz w:val="24"/>
          <w:szCs w:val="24"/>
        </w:rPr>
        <w:t xml:space="preserve">άντα </w:t>
      </w:r>
      <w:r w:rsidR="006A7CFC">
        <w:rPr>
          <w:rFonts w:cs="Times New Roman"/>
          <w:i/>
          <w:sz w:val="24"/>
          <w:szCs w:val="24"/>
        </w:rPr>
        <w:t>καλοπροαίρετη</w:t>
      </w:r>
      <w:r>
        <w:rPr>
          <w:rFonts w:cs="Times New Roman"/>
          <w:i/>
          <w:sz w:val="24"/>
          <w:szCs w:val="24"/>
        </w:rPr>
        <w:t xml:space="preserve"> διάθεση και στους κινδύνους </w:t>
      </w:r>
      <w:r w:rsidRPr="00B358F6">
        <w:rPr>
          <w:rFonts w:ascii="MgOldTimes UC Pol" w:hAnsi="MgOldTimes UC Pol" w:cs="Times New Roman"/>
          <w:b/>
          <w:i/>
          <w:sz w:val="24"/>
          <w:szCs w:val="24"/>
        </w:rPr>
        <w:t>(</w:t>
      </w:r>
      <w:proofErr w:type="spellStart"/>
      <w:r>
        <w:rPr>
          <w:rFonts w:ascii="MgOldTimes UC Pol" w:hAnsi="MgOldTimes UC Pol" w:cs="Times New Roman"/>
          <w:b/>
          <w:i/>
          <w:sz w:val="24"/>
          <w:szCs w:val="24"/>
        </w:rPr>
        <w:t>Οἱ</w:t>
      </w:r>
      <w:proofErr w:type="spellEnd"/>
      <w:r>
        <w:rPr>
          <w:rFonts w:ascii="MgOldTimes UC Pol" w:hAnsi="MgOldTimes UC Pol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MgOldTimes UC Pol" w:hAnsi="MgOldTimes UC Pol" w:cs="Times New Roman"/>
          <w:b/>
          <w:i/>
          <w:sz w:val="24"/>
          <w:szCs w:val="24"/>
        </w:rPr>
        <w:t>ἀγαθοί</w:t>
      </w:r>
      <w:proofErr w:type="spellEnd"/>
      <w:r>
        <w:rPr>
          <w:rFonts w:ascii="MgOldTimes UC Pol" w:hAnsi="MgOldTimes UC Pol" w:cs="Times New Roman"/>
          <w:b/>
          <w:i/>
          <w:sz w:val="24"/>
          <w:szCs w:val="24"/>
        </w:rPr>
        <w:t xml:space="preserve"> ἄνθρωποι </w:t>
      </w:r>
      <w:proofErr w:type="spellStart"/>
      <w:r>
        <w:rPr>
          <w:rFonts w:ascii="MgOldTimes UC Pol" w:hAnsi="MgOldTimes UC Pol" w:cs="Times New Roman"/>
          <w:b/>
          <w:i/>
          <w:sz w:val="24"/>
          <w:szCs w:val="24"/>
        </w:rPr>
        <w:t>καὶ</w:t>
      </w:r>
      <w:proofErr w:type="spellEnd"/>
      <w:r>
        <w:rPr>
          <w:rFonts w:ascii="MgOldTimes UC Pol" w:hAnsi="MgOldTimes UC Pol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MgOldTimes UC Pol" w:hAnsi="MgOldTimes UC Pol" w:cs="Times New Roman"/>
          <w:b/>
          <w:i/>
          <w:sz w:val="24"/>
          <w:szCs w:val="24"/>
        </w:rPr>
        <w:t>ἐν</w:t>
      </w:r>
      <w:proofErr w:type="spellEnd"/>
      <w:r>
        <w:rPr>
          <w:rFonts w:ascii="MgOldTimes UC Pol" w:hAnsi="MgOldTimes UC Pol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MgOldTimes UC Pol" w:hAnsi="MgOldTimes UC Pol" w:cs="Times New Roman"/>
          <w:b/>
          <w:i/>
          <w:sz w:val="24"/>
          <w:szCs w:val="24"/>
        </w:rPr>
        <w:t>κινδύνοις</w:t>
      </w:r>
      <w:proofErr w:type="spellEnd"/>
      <w:r>
        <w:rPr>
          <w:rFonts w:ascii="MgOldTimes UC Pol" w:hAnsi="MgOldTimes UC Pol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MgOldTimes UC Pol" w:hAnsi="MgOldTimes UC Pol" w:cs="Times New Roman"/>
          <w:b/>
          <w:i/>
          <w:sz w:val="24"/>
          <w:szCs w:val="24"/>
        </w:rPr>
        <w:t>ἀεί</w:t>
      </w:r>
      <w:proofErr w:type="spellEnd"/>
      <w:r>
        <w:rPr>
          <w:rFonts w:ascii="MgOldTimes UC Pol" w:hAnsi="MgOldTimes UC Pol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MgOldTimes UC Pol" w:hAnsi="MgOldTimes UC Pol" w:cs="Times New Roman"/>
          <w:b/>
          <w:i/>
          <w:sz w:val="24"/>
          <w:szCs w:val="24"/>
        </w:rPr>
        <w:t>ἀγαθόν</w:t>
      </w:r>
      <w:proofErr w:type="spellEnd"/>
      <w:r>
        <w:rPr>
          <w:rFonts w:ascii="MgOldTimes UC Pol" w:hAnsi="MgOldTimes UC Pol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MgOldTimes UC Pol" w:hAnsi="MgOldTimes UC Pol" w:cs="Times New Roman"/>
          <w:b/>
          <w:i/>
          <w:sz w:val="24"/>
          <w:szCs w:val="24"/>
        </w:rPr>
        <w:t>ἔχουσι</w:t>
      </w:r>
      <w:proofErr w:type="spellEnd"/>
      <w:r>
        <w:rPr>
          <w:rFonts w:ascii="MgOldTimes UC Pol" w:hAnsi="MgOldTimes UC Pol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MgOldTimes UC Pol" w:hAnsi="MgOldTimes UC Pol" w:cs="Times New Roman"/>
          <w:b/>
          <w:i/>
          <w:sz w:val="24"/>
          <w:szCs w:val="24"/>
        </w:rPr>
        <w:t>θυμόν</w:t>
      </w:r>
      <w:proofErr w:type="spellEnd"/>
      <w:r>
        <w:rPr>
          <w:rFonts w:ascii="MgOldTimes UC Pol" w:hAnsi="MgOldTimes UC Pol" w:cs="Times New Roman"/>
          <w:b/>
          <w:i/>
          <w:sz w:val="24"/>
          <w:szCs w:val="24"/>
        </w:rPr>
        <w:t>)</w:t>
      </w:r>
      <w:r>
        <w:rPr>
          <w:rFonts w:cs="Times New Roman"/>
          <w:i/>
          <w:sz w:val="24"/>
          <w:szCs w:val="24"/>
        </w:rPr>
        <w:t xml:space="preserve">. </w:t>
      </w:r>
      <w:r w:rsidR="006A7CFC">
        <w:rPr>
          <w:rFonts w:cs="Times New Roman"/>
          <w:i/>
          <w:sz w:val="24"/>
          <w:szCs w:val="24"/>
        </w:rPr>
        <w:t xml:space="preserve">Με πίστη και κουράγιο στηρίξει τον φίλο του, τον εμψυχώνει και τον κρατά δυνατό και ακμαίο, ώστε να μη κάμπτεται από τις δυσκολίες της ζωής. </w:t>
      </w:r>
      <w:r w:rsidR="00755FD4">
        <w:rPr>
          <w:rFonts w:cs="Times New Roman"/>
          <w:i/>
          <w:sz w:val="24"/>
          <w:szCs w:val="24"/>
        </w:rPr>
        <w:t xml:space="preserve">Μένει δίπλα του πιστός και δεν απομακρύνεται λόγω φιλοπονίας ή φόβου. </w:t>
      </w:r>
      <w:r w:rsidR="006A7CFC"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 xml:space="preserve">  </w:t>
      </w:r>
    </w:p>
    <w:p w:rsidR="00F46286" w:rsidRDefault="002F5223" w:rsidP="00A90418">
      <w:pPr>
        <w:pStyle w:val="a3"/>
        <w:numPr>
          <w:ilvl w:val="0"/>
          <w:numId w:val="10"/>
        </w:numPr>
        <w:ind w:left="567" w:hanging="141"/>
        <w:contextualSpacing w:val="0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Πρέπει να έχει πίστη πως ο Θεός δεν εγκαταλείπει του καλούς ανθρώπους </w:t>
      </w:r>
      <w:r w:rsidRPr="00B358F6">
        <w:rPr>
          <w:rFonts w:ascii="MgOldTimes UC Pol" w:hAnsi="MgOldTimes UC Pol" w:cs="Times New Roman"/>
          <w:b/>
          <w:i/>
          <w:sz w:val="24"/>
          <w:szCs w:val="24"/>
        </w:rPr>
        <w:t>(</w:t>
      </w:r>
      <w:r>
        <w:rPr>
          <w:rFonts w:ascii="MgOldTimes UC Pol" w:hAnsi="MgOldTimes UC Pol" w:cs="Times New Roman"/>
          <w:b/>
          <w:i/>
          <w:sz w:val="24"/>
          <w:szCs w:val="24"/>
        </w:rPr>
        <w:t xml:space="preserve">Ὧ φίλε, ὁ θεός </w:t>
      </w:r>
      <w:proofErr w:type="spellStart"/>
      <w:r>
        <w:rPr>
          <w:rFonts w:ascii="MgOldTimes UC Pol" w:hAnsi="MgOldTimes UC Pol" w:cs="Times New Roman"/>
          <w:b/>
          <w:i/>
          <w:sz w:val="24"/>
          <w:szCs w:val="24"/>
        </w:rPr>
        <w:t>τοὺς</w:t>
      </w:r>
      <w:proofErr w:type="spellEnd"/>
      <w:r>
        <w:rPr>
          <w:rFonts w:ascii="MgOldTimes UC Pol" w:hAnsi="MgOldTimes UC Pol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MgOldTimes UC Pol" w:hAnsi="MgOldTimes UC Pol" w:cs="Times New Roman"/>
          <w:b/>
          <w:i/>
          <w:sz w:val="24"/>
          <w:szCs w:val="24"/>
        </w:rPr>
        <w:t>ἀγαθούς</w:t>
      </w:r>
      <w:proofErr w:type="spellEnd"/>
      <w:r>
        <w:rPr>
          <w:rFonts w:ascii="MgOldTimes UC Pol" w:hAnsi="MgOldTimes UC Pol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MgOldTimes UC Pol" w:hAnsi="MgOldTimes UC Pol" w:cs="Times New Roman"/>
          <w:b/>
          <w:i/>
          <w:sz w:val="24"/>
          <w:szCs w:val="24"/>
        </w:rPr>
        <w:t>ἀνθρώπους</w:t>
      </w:r>
      <w:proofErr w:type="spellEnd"/>
      <w:r>
        <w:rPr>
          <w:rFonts w:ascii="MgOldTimes UC Pol" w:hAnsi="MgOldTimes UC Pol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MgOldTimes UC Pol" w:hAnsi="MgOldTimes UC Pol" w:cs="Times New Roman"/>
          <w:b/>
          <w:i/>
          <w:sz w:val="24"/>
          <w:szCs w:val="24"/>
        </w:rPr>
        <w:t>οὐ</w:t>
      </w:r>
      <w:proofErr w:type="spellEnd"/>
      <w:r>
        <w:rPr>
          <w:rFonts w:ascii="MgOldTimes UC Pol" w:hAnsi="MgOldTimes UC Pol" w:cs="Times New Roman"/>
          <w:b/>
          <w:i/>
          <w:sz w:val="24"/>
          <w:szCs w:val="24"/>
        </w:rPr>
        <w:t xml:space="preserve"> λείπει)</w:t>
      </w:r>
      <w:r w:rsidR="00F46286">
        <w:rPr>
          <w:rFonts w:ascii="MgOldTimes UC Pol" w:hAnsi="MgOldTimes UC Pol" w:cs="Times New Roman"/>
          <w:b/>
          <w:i/>
          <w:sz w:val="24"/>
          <w:szCs w:val="24"/>
        </w:rPr>
        <w:t xml:space="preserve">, </w:t>
      </w:r>
      <w:r w:rsidR="00F46286">
        <w:rPr>
          <w:rFonts w:cs="Times New Roman"/>
          <w:i/>
          <w:sz w:val="24"/>
          <w:szCs w:val="24"/>
        </w:rPr>
        <w:t>π</w:t>
      </w:r>
      <w:r w:rsidR="00232D4B">
        <w:rPr>
          <w:rFonts w:cs="Times New Roman"/>
          <w:i/>
          <w:sz w:val="24"/>
          <w:szCs w:val="24"/>
        </w:rPr>
        <w:t>άντα δίνει δύναμη και κουράγιο στους φίλους να προσπαθούν και να κοπιάζουν μαζί.</w:t>
      </w:r>
      <w:r w:rsidR="00F46286">
        <w:rPr>
          <w:rFonts w:cs="Times New Roman"/>
          <w:i/>
          <w:sz w:val="24"/>
          <w:szCs w:val="24"/>
        </w:rPr>
        <w:t xml:space="preserve"> Παρόλο που κάποιοι χάνουν (μερικές φορές) την πίστη τους στο Θεό και πιστεύουν περισσότερο στον πλούτο </w:t>
      </w:r>
      <w:r w:rsidR="00F46286" w:rsidRPr="00B358F6">
        <w:rPr>
          <w:rFonts w:ascii="MgOldTimes UC Pol" w:hAnsi="MgOldTimes UC Pol" w:cs="Times New Roman"/>
          <w:b/>
          <w:i/>
          <w:sz w:val="24"/>
          <w:szCs w:val="24"/>
        </w:rPr>
        <w:t>(</w:t>
      </w:r>
      <w:r w:rsidR="00F46286">
        <w:rPr>
          <w:rFonts w:ascii="MgOldTimes UC Pol" w:hAnsi="MgOldTimes UC Pol" w:cs="Times New Roman"/>
          <w:b/>
          <w:i/>
          <w:sz w:val="24"/>
          <w:szCs w:val="24"/>
        </w:rPr>
        <w:t xml:space="preserve">Πολλοί ἄνθρωποι </w:t>
      </w:r>
      <w:proofErr w:type="spellStart"/>
      <w:r w:rsidR="00F46286">
        <w:rPr>
          <w:rFonts w:ascii="MgOldTimes UC Pol" w:hAnsi="MgOldTimes UC Pol" w:cs="Times New Roman"/>
          <w:b/>
          <w:i/>
          <w:sz w:val="24"/>
          <w:szCs w:val="24"/>
        </w:rPr>
        <w:t>τῷ</w:t>
      </w:r>
      <w:proofErr w:type="spellEnd"/>
      <w:r w:rsidR="00F46286">
        <w:rPr>
          <w:rFonts w:ascii="MgOldTimes UC Pol" w:hAnsi="MgOldTimes UC Pol" w:cs="Times New Roman"/>
          <w:b/>
          <w:i/>
          <w:sz w:val="24"/>
          <w:szCs w:val="24"/>
        </w:rPr>
        <w:t xml:space="preserve"> </w:t>
      </w:r>
      <w:proofErr w:type="spellStart"/>
      <w:r w:rsidR="00F46286">
        <w:rPr>
          <w:rFonts w:ascii="MgOldTimes UC Pol" w:hAnsi="MgOldTimes UC Pol" w:cs="Times New Roman"/>
          <w:b/>
          <w:i/>
          <w:sz w:val="24"/>
          <w:szCs w:val="24"/>
        </w:rPr>
        <w:t>πλούτῳ</w:t>
      </w:r>
      <w:proofErr w:type="spellEnd"/>
      <w:r w:rsidR="00F46286">
        <w:rPr>
          <w:rFonts w:ascii="MgOldTimes UC Pol" w:hAnsi="MgOldTimes UC Pol" w:cs="Times New Roman"/>
          <w:b/>
          <w:i/>
          <w:sz w:val="24"/>
          <w:szCs w:val="24"/>
        </w:rPr>
        <w:t xml:space="preserve"> </w:t>
      </w:r>
      <w:proofErr w:type="spellStart"/>
      <w:r w:rsidR="00F46286">
        <w:rPr>
          <w:rFonts w:ascii="MgOldTimes UC Pol" w:hAnsi="MgOldTimes UC Pol" w:cs="Times New Roman"/>
          <w:b/>
          <w:i/>
          <w:sz w:val="24"/>
          <w:szCs w:val="24"/>
        </w:rPr>
        <w:t>μᾶλλον</w:t>
      </w:r>
      <w:proofErr w:type="spellEnd"/>
      <w:r w:rsidR="00F46286">
        <w:rPr>
          <w:rFonts w:ascii="MgOldTimes UC Pol" w:hAnsi="MgOldTimes UC Pol" w:cs="Times New Roman"/>
          <w:b/>
          <w:i/>
          <w:sz w:val="24"/>
          <w:szCs w:val="24"/>
        </w:rPr>
        <w:t xml:space="preserve"> ἤ </w:t>
      </w:r>
      <w:proofErr w:type="spellStart"/>
      <w:r w:rsidR="00F46286">
        <w:rPr>
          <w:rFonts w:ascii="MgOldTimes UC Pol" w:hAnsi="MgOldTimes UC Pol" w:cs="Times New Roman"/>
          <w:b/>
          <w:i/>
          <w:sz w:val="24"/>
          <w:szCs w:val="24"/>
        </w:rPr>
        <w:t>τῷ</w:t>
      </w:r>
      <w:proofErr w:type="spellEnd"/>
      <w:r w:rsidR="00F46286">
        <w:rPr>
          <w:rFonts w:ascii="MgOldTimes UC Pol" w:hAnsi="MgOldTimes UC Pol" w:cs="Times New Roman"/>
          <w:b/>
          <w:i/>
          <w:sz w:val="24"/>
          <w:szCs w:val="24"/>
        </w:rPr>
        <w:t xml:space="preserve"> </w:t>
      </w:r>
      <w:proofErr w:type="spellStart"/>
      <w:r w:rsidR="00F46286">
        <w:rPr>
          <w:rFonts w:ascii="MgOldTimes UC Pol" w:hAnsi="MgOldTimes UC Pol" w:cs="Times New Roman"/>
          <w:b/>
          <w:i/>
          <w:sz w:val="24"/>
          <w:szCs w:val="24"/>
        </w:rPr>
        <w:t>θεῷ</w:t>
      </w:r>
      <w:proofErr w:type="spellEnd"/>
      <w:r w:rsidR="00F46286">
        <w:rPr>
          <w:rFonts w:ascii="MgOldTimes UC Pol" w:hAnsi="MgOldTimes UC Pol" w:cs="Times New Roman"/>
          <w:b/>
          <w:i/>
          <w:sz w:val="24"/>
          <w:szCs w:val="24"/>
        </w:rPr>
        <w:t xml:space="preserve"> </w:t>
      </w:r>
      <w:proofErr w:type="spellStart"/>
      <w:r w:rsidR="00F46286">
        <w:rPr>
          <w:rFonts w:ascii="MgOldTimes UC Pol" w:hAnsi="MgOldTimes UC Pol" w:cs="Times New Roman"/>
          <w:b/>
          <w:i/>
          <w:sz w:val="24"/>
          <w:szCs w:val="24"/>
        </w:rPr>
        <w:t>πιστεύουσι</w:t>
      </w:r>
      <w:proofErr w:type="spellEnd"/>
      <w:r w:rsidR="00F46286">
        <w:rPr>
          <w:rFonts w:ascii="MgOldTimes UC Pol" w:hAnsi="MgOldTimes UC Pol" w:cs="Times New Roman"/>
          <w:b/>
          <w:i/>
          <w:sz w:val="24"/>
          <w:szCs w:val="24"/>
        </w:rPr>
        <w:t>)</w:t>
      </w:r>
      <w:r w:rsidR="00F46286">
        <w:rPr>
          <w:rFonts w:cs="Times New Roman"/>
          <w:i/>
          <w:sz w:val="24"/>
          <w:szCs w:val="24"/>
        </w:rPr>
        <w:t xml:space="preserve">.   </w:t>
      </w:r>
    </w:p>
    <w:p w:rsidR="002F5223" w:rsidRDefault="002F5223" w:rsidP="00BA350B">
      <w:pPr>
        <w:pStyle w:val="a3"/>
        <w:ind w:left="567"/>
        <w:contextualSpacing w:val="0"/>
        <w:jc w:val="both"/>
        <w:rPr>
          <w:rFonts w:cs="Times New Roman"/>
          <w:i/>
          <w:sz w:val="24"/>
          <w:szCs w:val="24"/>
        </w:rPr>
      </w:pPr>
    </w:p>
    <w:p w:rsidR="005E681B" w:rsidRDefault="000A7286" w:rsidP="00AA0335">
      <w:pPr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Στη συνέχεια, η δεύτερη (2) ερώτηση κατανόησης ζητά από τους μαθητές να σκεφτούν γιατ</w:t>
      </w:r>
      <w:r w:rsidR="00556C11">
        <w:rPr>
          <w:rFonts w:cs="Times New Roman"/>
          <w:sz w:val="24"/>
          <w:szCs w:val="24"/>
        </w:rPr>
        <w:t xml:space="preserve">ί, </w:t>
      </w:r>
      <w:r>
        <w:rPr>
          <w:rFonts w:cs="Times New Roman"/>
          <w:sz w:val="24"/>
          <w:szCs w:val="24"/>
        </w:rPr>
        <w:t xml:space="preserve">ενώ το κείμενο αναφέρει ότι στους φίλους έχουμε εμπιστοσύνη, οι άνθρωποι στις μέρες μας έχουν πάψει να εμπιστεύονται τους φίλους. </w:t>
      </w:r>
      <w:r w:rsidR="00556C11">
        <w:rPr>
          <w:rFonts w:cs="Times New Roman"/>
          <w:sz w:val="24"/>
          <w:szCs w:val="24"/>
        </w:rPr>
        <w:t xml:space="preserve">Εδώ ο/ η εκπαιδευτικός μπορεί να </w:t>
      </w:r>
      <w:r w:rsidR="00240FC6">
        <w:rPr>
          <w:rFonts w:cs="Times New Roman"/>
          <w:sz w:val="24"/>
          <w:szCs w:val="24"/>
        </w:rPr>
        <w:t xml:space="preserve">πάλι να αναζητήσει πληροφορίες από το αρχαίο κείμενο -ή το μεταφρασμένο- με πρώτη την εξής: </w:t>
      </w:r>
    </w:p>
    <w:p w:rsidR="00240FC6" w:rsidRDefault="00240FC6" w:rsidP="00240FC6">
      <w:pPr>
        <w:pStyle w:val="a3"/>
        <w:numPr>
          <w:ilvl w:val="0"/>
          <w:numId w:val="10"/>
        </w:numPr>
        <w:ind w:left="567" w:hanging="141"/>
        <w:contextualSpacing w:val="0"/>
        <w:jc w:val="both"/>
        <w:rPr>
          <w:rFonts w:cs="Times New Roman"/>
          <w:i/>
          <w:sz w:val="24"/>
          <w:szCs w:val="24"/>
        </w:rPr>
      </w:pPr>
      <w:r>
        <w:rPr>
          <w:rFonts w:ascii="MgOldTimes UC Pol" w:eastAsia="Times New Roman" w:hAnsi="MgOldTimes UC Pol" w:cs="Tahoma"/>
          <w:b/>
          <w:i/>
          <w:iCs/>
          <w:color w:val="000000"/>
          <w:spacing w:val="15"/>
          <w:sz w:val="26"/>
          <w:szCs w:val="26"/>
        </w:rPr>
        <w:t xml:space="preserve"> </w:t>
      </w:r>
      <w:r>
        <w:rPr>
          <w:rFonts w:cs="Times New Roman"/>
          <w:i/>
          <w:sz w:val="24"/>
          <w:szCs w:val="24"/>
        </w:rPr>
        <w:t xml:space="preserve">Υπάρχουν φίλοι που φοβούνται τους κινδύνους, δειλιάζουν μπροστά τις δυσκολίες και εγκαταλείπουν </w:t>
      </w:r>
      <w:r w:rsidRPr="00B358F6">
        <w:rPr>
          <w:rFonts w:ascii="MgOldTimes UC Pol" w:hAnsi="MgOldTimes UC Pol" w:cs="Times New Roman"/>
          <w:b/>
          <w:i/>
          <w:sz w:val="24"/>
          <w:szCs w:val="24"/>
        </w:rPr>
        <w:t>(</w:t>
      </w:r>
      <w:proofErr w:type="spellStart"/>
      <w:r>
        <w:rPr>
          <w:rFonts w:ascii="MgOldTimes UC Pol" w:hAnsi="MgOldTimes UC Pol" w:cs="Times New Roman"/>
          <w:b/>
          <w:i/>
          <w:sz w:val="24"/>
          <w:szCs w:val="24"/>
        </w:rPr>
        <w:t>οἱ</w:t>
      </w:r>
      <w:proofErr w:type="spellEnd"/>
      <w:r>
        <w:rPr>
          <w:rFonts w:ascii="MgOldTimes UC Pol" w:hAnsi="MgOldTimes UC Pol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MgOldTimes UC Pol" w:hAnsi="MgOldTimes UC Pol" w:cs="Times New Roman"/>
          <w:b/>
          <w:i/>
          <w:sz w:val="24"/>
          <w:szCs w:val="24"/>
        </w:rPr>
        <w:t>μὲν</w:t>
      </w:r>
      <w:proofErr w:type="spellEnd"/>
      <w:r>
        <w:rPr>
          <w:rFonts w:ascii="MgOldTimes UC Pol" w:hAnsi="MgOldTimes UC Pol" w:cs="Times New Roman"/>
          <w:b/>
          <w:i/>
          <w:sz w:val="24"/>
          <w:szCs w:val="24"/>
        </w:rPr>
        <w:t xml:space="preserve"> γάρ </w:t>
      </w:r>
      <w:proofErr w:type="spellStart"/>
      <w:r>
        <w:rPr>
          <w:rFonts w:ascii="MgOldTimes UC Pol" w:hAnsi="MgOldTimes UC Pol" w:cs="Times New Roman"/>
          <w:b/>
          <w:i/>
          <w:sz w:val="24"/>
          <w:szCs w:val="24"/>
        </w:rPr>
        <w:t>ἄπιστοι</w:t>
      </w:r>
      <w:proofErr w:type="spellEnd"/>
      <w:r>
        <w:rPr>
          <w:rFonts w:ascii="MgOldTimes UC Pol" w:hAnsi="MgOldTimes UC Pol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MgOldTimes UC Pol" w:hAnsi="MgOldTimes UC Pol" w:cs="Times New Roman"/>
          <w:b/>
          <w:i/>
          <w:sz w:val="24"/>
          <w:szCs w:val="24"/>
        </w:rPr>
        <w:t>φίοι</w:t>
      </w:r>
      <w:proofErr w:type="spellEnd"/>
      <w:r>
        <w:rPr>
          <w:rFonts w:ascii="MgOldTimes UC Pol" w:hAnsi="MgOldTimes UC Pol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MgOldTimes UC Pol" w:hAnsi="MgOldTimes UC Pol" w:cs="Times New Roman"/>
          <w:b/>
          <w:i/>
          <w:sz w:val="24"/>
          <w:szCs w:val="24"/>
        </w:rPr>
        <w:t>οὐ</w:t>
      </w:r>
      <w:proofErr w:type="spellEnd"/>
      <w:r>
        <w:rPr>
          <w:rFonts w:ascii="MgOldTimes UC Pol" w:hAnsi="MgOldTimes UC Pol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MgOldTimes UC Pol" w:hAnsi="MgOldTimes UC Pol" w:cs="Times New Roman"/>
          <w:b/>
          <w:i/>
          <w:sz w:val="24"/>
          <w:szCs w:val="24"/>
        </w:rPr>
        <w:t>μετέχουσι</w:t>
      </w:r>
      <w:proofErr w:type="spellEnd"/>
      <w:r>
        <w:rPr>
          <w:rFonts w:ascii="MgOldTimes UC Pol" w:hAnsi="MgOldTimes UC Pol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MgOldTimes UC Pol" w:hAnsi="MgOldTimes UC Pol" w:cs="Times New Roman"/>
          <w:b/>
          <w:i/>
          <w:sz w:val="24"/>
          <w:szCs w:val="24"/>
        </w:rPr>
        <w:t>τοῦ</w:t>
      </w:r>
      <w:proofErr w:type="spellEnd"/>
      <w:r>
        <w:rPr>
          <w:rFonts w:ascii="MgOldTimes UC Pol" w:hAnsi="MgOldTimes UC Pol" w:cs="Times New Roman"/>
          <w:b/>
          <w:i/>
          <w:sz w:val="24"/>
          <w:szCs w:val="24"/>
        </w:rPr>
        <w:t xml:space="preserve"> κινδύνου)</w:t>
      </w:r>
      <w:r>
        <w:rPr>
          <w:rFonts w:cs="Times New Roman"/>
          <w:i/>
          <w:sz w:val="24"/>
          <w:szCs w:val="24"/>
        </w:rPr>
        <w:t>. Τα συναισθήματά τους δεν είναι τόσο δυνατά και η αγάπη προς τον εαυτό τους είναι πιο ισχυρή από εκείνη προς τον φίλο.</w:t>
      </w:r>
    </w:p>
    <w:p w:rsidR="00240FC6" w:rsidRDefault="00240FC6" w:rsidP="00240FC6">
      <w:pPr>
        <w:pStyle w:val="a3"/>
        <w:ind w:left="567" w:hanging="141"/>
        <w:contextualSpacing w:val="0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 xml:space="preserve">Επίσης, άλλη πληροφορία του κειμένου: </w:t>
      </w:r>
    </w:p>
    <w:p w:rsidR="00240FC6" w:rsidRDefault="00240FC6" w:rsidP="00240FC6">
      <w:pPr>
        <w:pStyle w:val="a3"/>
        <w:numPr>
          <w:ilvl w:val="0"/>
          <w:numId w:val="10"/>
        </w:numPr>
        <w:ind w:left="567" w:hanging="141"/>
        <w:contextualSpacing w:val="0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 </w:t>
      </w:r>
      <w:r w:rsidR="000E00D9">
        <w:rPr>
          <w:rFonts w:cs="Times New Roman"/>
          <w:i/>
          <w:sz w:val="24"/>
          <w:szCs w:val="24"/>
        </w:rPr>
        <w:t xml:space="preserve">Πολλοί άνθρωποι έχουν περισσότερη εμπιστοσύνη στο χρήμα παρά </w:t>
      </w:r>
      <w:r w:rsidR="00DD3A4D">
        <w:rPr>
          <w:rFonts w:cs="Times New Roman"/>
          <w:i/>
          <w:sz w:val="24"/>
          <w:szCs w:val="24"/>
        </w:rPr>
        <w:t xml:space="preserve">στο θεό </w:t>
      </w:r>
      <w:r w:rsidR="000E00D9" w:rsidRPr="00B358F6">
        <w:rPr>
          <w:rFonts w:ascii="MgOldTimes UC Pol" w:hAnsi="MgOldTimes UC Pol" w:cs="Times New Roman"/>
          <w:b/>
          <w:i/>
          <w:sz w:val="24"/>
          <w:szCs w:val="24"/>
        </w:rPr>
        <w:t>(</w:t>
      </w:r>
      <w:r w:rsidR="000E00D9">
        <w:rPr>
          <w:rFonts w:ascii="MgOldTimes UC Pol" w:hAnsi="MgOldTimes UC Pol" w:cs="Times New Roman"/>
          <w:b/>
          <w:i/>
          <w:sz w:val="24"/>
          <w:szCs w:val="24"/>
        </w:rPr>
        <w:t xml:space="preserve">Πολλοί ἄνθρωποι </w:t>
      </w:r>
      <w:proofErr w:type="spellStart"/>
      <w:r w:rsidR="000E00D9">
        <w:rPr>
          <w:rFonts w:ascii="MgOldTimes UC Pol" w:hAnsi="MgOldTimes UC Pol" w:cs="Times New Roman"/>
          <w:b/>
          <w:i/>
          <w:sz w:val="24"/>
          <w:szCs w:val="24"/>
        </w:rPr>
        <w:t>τῷ</w:t>
      </w:r>
      <w:proofErr w:type="spellEnd"/>
      <w:r w:rsidR="000E00D9">
        <w:rPr>
          <w:rFonts w:ascii="MgOldTimes UC Pol" w:hAnsi="MgOldTimes UC Pol" w:cs="Times New Roman"/>
          <w:b/>
          <w:i/>
          <w:sz w:val="24"/>
          <w:szCs w:val="24"/>
        </w:rPr>
        <w:t xml:space="preserve"> </w:t>
      </w:r>
      <w:proofErr w:type="spellStart"/>
      <w:r w:rsidR="000E00D9">
        <w:rPr>
          <w:rFonts w:ascii="MgOldTimes UC Pol" w:hAnsi="MgOldTimes UC Pol" w:cs="Times New Roman"/>
          <w:b/>
          <w:i/>
          <w:sz w:val="24"/>
          <w:szCs w:val="24"/>
        </w:rPr>
        <w:t>πλούτῳ</w:t>
      </w:r>
      <w:proofErr w:type="spellEnd"/>
      <w:r w:rsidR="000E00D9">
        <w:rPr>
          <w:rFonts w:ascii="MgOldTimes UC Pol" w:hAnsi="MgOldTimes UC Pol" w:cs="Times New Roman"/>
          <w:b/>
          <w:i/>
          <w:sz w:val="24"/>
          <w:szCs w:val="24"/>
        </w:rPr>
        <w:t xml:space="preserve"> </w:t>
      </w:r>
      <w:proofErr w:type="spellStart"/>
      <w:r w:rsidR="000E00D9">
        <w:rPr>
          <w:rFonts w:ascii="MgOldTimes UC Pol" w:hAnsi="MgOldTimes UC Pol" w:cs="Times New Roman"/>
          <w:b/>
          <w:i/>
          <w:sz w:val="24"/>
          <w:szCs w:val="24"/>
        </w:rPr>
        <w:t>μᾶλλον</w:t>
      </w:r>
      <w:proofErr w:type="spellEnd"/>
      <w:r w:rsidR="000E00D9">
        <w:rPr>
          <w:rFonts w:ascii="MgOldTimes UC Pol" w:hAnsi="MgOldTimes UC Pol" w:cs="Times New Roman"/>
          <w:b/>
          <w:i/>
          <w:sz w:val="24"/>
          <w:szCs w:val="24"/>
        </w:rPr>
        <w:t xml:space="preserve"> ἤ </w:t>
      </w:r>
      <w:proofErr w:type="spellStart"/>
      <w:r w:rsidR="000E00D9">
        <w:rPr>
          <w:rFonts w:ascii="MgOldTimes UC Pol" w:hAnsi="MgOldTimes UC Pol" w:cs="Times New Roman"/>
          <w:b/>
          <w:i/>
          <w:sz w:val="24"/>
          <w:szCs w:val="24"/>
        </w:rPr>
        <w:t>τῷ</w:t>
      </w:r>
      <w:proofErr w:type="spellEnd"/>
      <w:r w:rsidR="000E00D9">
        <w:rPr>
          <w:rFonts w:ascii="MgOldTimes UC Pol" w:hAnsi="MgOldTimes UC Pol" w:cs="Times New Roman"/>
          <w:b/>
          <w:i/>
          <w:sz w:val="24"/>
          <w:szCs w:val="24"/>
        </w:rPr>
        <w:t xml:space="preserve"> </w:t>
      </w:r>
      <w:proofErr w:type="spellStart"/>
      <w:r w:rsidR="000E00D9">
        <w:rPr>
          <w:rFonts w:ascii="MgOldTimes UC Pol" w:hAnsi="MgOldTimes UC Pol" w:cs="Times New Roman"/>
          <w:b/>
          <w:i/>
          <w:sz w:val="24"/>
          <w:szCs w:val="24"/>
        </w:rPr>
        <w:t>θεῷ</w:t>
      </w:r>
      <w:proofErr w:type="spellEnd"/>
      <w:r w:rsidR="000E00D9">
        <w:rPr>
          <w:rFonts w:ascii="MgOldTimes UC Pol" w:hAnsi="MgOldTimes UC Pol" w:cs="Times New Roman"/>
          <w:b/>
          <w:i/>
          <w:sz w:val="24"/>
          <w:szCs w:val="24"/>
        </w:rPr>
        <w:t xml:space="preserve"> </w:t>
      </w:r>
      <w:proofErr w:type="spellStart"/>
      <w:r w:rsidR="000E00D9">
        <w:rPr>
          <w:rFonts w:ascii="MgOldTimes UC Pol" w:hAnsi="MgOldTimes UC Pol" w:cs="Times New Roman"/>
          <w:b/>
          <w:i/>
          <w:sz w:val="24"/>
          <w:szCs w:val="24"/>
        </w:rPr>
        <w:t>πιστεύουσι</w:t>
      </w:r>
      <w:proofErr w:type="spellEnd"/>
      <w:r w:rsidR="000E00D9">
        <w:rPr>
          <w:rFonts w:ascii="MgOldTimes UC Pol" w:hAnsi="MgOldTimes UC Pol" w:cs="Times New Roman"/>
          <w:b/>
          <w:i/>
          <w:sz w:val="24"/>
          <w:szCs w:val="24"/>
        </w:rPr>
        <w:t>)</w:t>
      </w:r>
      <w:r w:rsidR="000E00D9">
        <w:rPr>
          <w:rFonts w:cs="Times New Roman"/>
          <w:i/>
          <w:sz w:val="24"/>
          <w:szCs w:val="24"/>
        </w:rPr>
        <w:t>.</w:t>
      </w:r>
      <w:r w:rsidR="00DD3A4D">
        <w:rPr>
          <w:rFonts w:cs="Times New Roman"/>
          <w:i/>
          <w:sz w:val="24"/>
          <w:szCs w:val="24"/>
        </w:rPr>
        <w:t xml:space="preserve"> Με την έννοια πως ο θεό δεν </w:t>
      </w:r>
      <w:r w:rsidR="00DD3A4D">
        <w:rPr>
          <w:rFonts w:cs="Times New Roman"/>
          <w:i/>
          <w:sz w:val="24"/>
          <w:szCs w:val="24"/>
        </w:rPr>
        <w:lastRenderedPageBreak/>
        <w:t xml:space="preserve">εγκαταλείπει ποτέ τους ενάρετους ανθρώπους που πιστεύουν βαθιά στην αξία της φιλίας και πασχίζουν για το καλό του φίλου τους.  </w:t>
      </w:r>
      <w:r w:rsidR="000E00D9">
        <w:rPr>
          <w:rFonts w:cs="Times New Roman"/>
          <w:i/>
          <w:sz w:val="24"/>
          <w:szCs w:val="24"/>
        </w:rPr>
        <w:t xml:space="preserve">   </w:t>
      </w:r>
    </w:p>
    <w:p w:rsidR="00DD3A4D" w:rsidRPr="00DD3A4D" w:rsidRDefault="00DD3A4D" w:rsidP="00DD3A4D">
      <w:pPr>
        <w:ind w:firstLine="426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 xml:space="preserve">Παράλληλα, ο/ η εκπαιδευτικός, μπορεί να επεκτείνει την απάντηση του θέματος και στο σήμερα, δηλαδή να αναζητήσει μαζί με τους μαθητές του/ της και σύγχρονα αίτια που η φιλία στις μέρες μας διέρχεται κρίση. </w:t>
      </w:r>
      <w:r w:rsidR="00C94C33">
        <w:rPr>
          <w:rFonts w:cs="Times New Roman"/>
          <w:sz w:val="24"/>
          <w:szCs w:val="24"/>
        </w:rPr>
        <w:t>Όπως, ενδεικτικά δίνονται τα ακόλουθα</w:t>
      </w:r>
      <w:r>
        <w:rPr>
          <w:rFonts w:cs="Times New Roman"/>
          <w:sz w:val="24"/>
          <w:szCs w:val="24"/>
        </w:rPr>
        <w:t xml:space="preserve">: </w:t>
      </w:r>
    </w:p>
    <w:p w:rsidR="00DD3A4D" w:rsidRDefault="00DD3A4D" w:rsidP="00DD3A4D">
      <w:pPr>
        <w:pStyle w:val="a3"/>
        <w:numPr>
          <w:ilvl w:val="0"/>
          <w:numId w:val="10"/>
        </w:numPr>
        <w:contextualSpacing w:val="0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Η ζήλια και ο εγωισμός των ανθρώπων, που μετατρέπει τα πιο τρυφερά αισθήματα σε μίσος και κακία.  </w:t>
      </w:r>
    </w:p>
    <w:p w:rsidR="00DD3A4D" w:rsidRDefault="00DD3A4D" w:rsidP="00DD3A4D">
      <w:pPr>
        <w:pStyle w:val="a3"/>
        <w:numPr>
          <w:ilvl w:val="0"/>
          <w:numId w:val="10"/>
        </w:numPr>
        <w:contextualSpacing w:val="0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Η καχυποψία και ο φόβος των ανθρώπων, μην εξαπατηθούν από τον φίλο</w:t>
      </w:r>
      <w:r w:rsidR="00B13340">
        <w:rPr>
          <w:rFonts w:cs="Times New Roman"/>
          <w:i/>
          <w:sz w:val="24"/>
          <w:szCs w:val="24"/>
        </w:rPr>
        <w:t>.</w:t>
      </w:r>
    </w:p>
    <w:p w:rsidR="00B13340" w:rsidRDefault="00B13340" w:rsidP="00DD3A4D">
      <w:pPr>
        <w:pStyle w:val="a3"/>
        <w:numPr>
          <w:ilvl w:val="0"/>
          <w:numId w:val="10"/>
        </w:numPr>
        <w:contextualSpacing w:val="0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Η κυριαρχία του συμφέροντος και ο πλουτισμός (που προαναφέρθηκε – διαχρονικό αίτιο)</w:t>
      </w:r>
    </w:p>
    <w:p w:rsidR="00B13340" w:rsidRDefault="00B13340" w:rsidP="00DD3A4D">
      <w:pPr>
        <w:pStyle w:val="a3"/>
        <w:numPr>
          <w:ilvl w:val="0"/>
          <w:numId w:val="10"/>
        </w:numPr>
        <w:contextualSpacing w:val="0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Ο ατομικισμός και η υπέρβαση του «εγώ» έναντι του «εμείς». </w:t>
      </w:r>
    </w:p>
    <w:p w:rsidR="00B40576" w:rsidRPr="00B40576" w:rsidRDefault="00B40576" w:rsidP="00B40576">
      <w:pPr>
        <w:ind w:left="426"/>
        <w:jc w:val="both"/>
        <w:rPr>
          <w:rFonts w:cs="Times New Roman"/>
          <w:sz w:val="24"/>
          <w:szCs w:val="24"/>
        </w:rPr>
      </w:pPr>
      <w:r w:rsidRPr="00B40576">
        <w:rPr>
          <w:rFonts w:cs="Times New Roman"/>
          <w:sz w:val="24"/>
          <w:szCs w:val="24"/>
        </w:rPr>
        <w:t xml:space="preserve">Αλλά και </w:t>
      </w:r>
    </w:p>
    <w:p w:rsidR="00B40576" w:rsidRDefault="00B40576" w:rsidP="00DD3A4D">
      <w:pPr>
        <w:pStyle w:val="a3"/>
        <w:numPr>
          <w:ilvl w:val="0"/>
          <w:numId w:val="10"/>
        </w:numPr>
        <w:contextualSpacing w:val="0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Οι γρήγοροι ρυθμοί ζωής στις μεγαλουπόλεις, που δεν επιτρέπουν τις συχνές επαφές </w:t>
      </w:r>
    </w:p>
    <w:p w:rsidR="00B40576" w:rsidRDefault="00B40576" w:rsidP="00DD3A4D">
      <w:pPr>
        <w:pStyle w:val="a3"/>
        <w:numPr>
          <w:ilvl w:val="0"/>
          <w:numId w:val="10"/>
        </w:numPr>
        <w:contextualSpacing w:val="0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Η υπερεργασία των ενηλίκων, που αφήνει ελάχιστα περιθώρια ελεύθερου χρόνου στους </w:t>
      </w:r>
      <w:r w:rsidR="0084060F">
        <w:rPr>
          <w:rFonts w:cs="Times New Roman"/>
          <w:i/>
          <w:sz w:val="24"/>
          <w:szCs w:val="24"/>
        </w:rPr>
        <w:t>ανθρώπους</w:t>
      </w:r>
      <w:r>
        <w:rPr>
          <w:rFonts w:cs="Times New Roman"/>
          <w:i/>
          <w:sz w:val="24"/>
          <w:szCs w:val="24"/>
        </w:rPr>
        <w:t xml:space="preserve"> για συναναστροφή με τους φίλους. </w:t>
      </w:r>
    </w:p>
    <w:p w:rsidR="00B40576" w:rsidRDefault="00B40576" w:rsidP="00DD3A4D">
      <w:pPr>
        <w:pStyle w:val="a3"/>
        <w:numPr>
          <w:ilvl w:val="0"/>
          <w:numId w:val="10"/>
        </w:numPr>
        <w:contextualSpacing w:val="0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Η λεγόμενη </w:t>
      </w:r>
      <w:r w:rsidR="0084060F">
        <w:rPr>
          <w:rFonts w:cs="Times New Roman"/>
          <w:i/>
          <w:sz w:val="24"/>
          <w:szCs w:val="24"/>
        </w:rPr>
        <w:t>«</w:t>
      </w:r>
      <w:r>
        <w:rPr>
          <w:rFonts w:cs="Times New Roman"/>
          <w:i/>
          <w:sz w:val="24"/>
          <w:szCs w:val="24"/>
        </w:rPr>
        <w:t>υλιστική</w:t>
      </w:r>
      <w:r w:rsidR="0084060F">
        <w:rPr>
          <w:rFonts w:cs="Times New Roman"/>
          <w:i/>
          <w:sz w:val="24"/>
          <w:szCs w:val="24"/>
        </w:rPr>
        <w:t>»</w:t>
      </w:r>
      <w:r>
        <w:rPr>
          <w:rFonts w:cs="Times New Roman"/>
          <w:i/>
          <w:sz w:val="24"/>
          <w:szCs w:val="24"/>
        </w:rPr>
        <w:t xml:space="preserve"> εποχή, </w:t>
      </w:r>
      <w:r w:rsidR="0084060F">
        <w:rPr>
          <w:rFonts w:cs="Times New Roman"/>
          <w:i/>
          <w:sz w:val="24"/>
          <w:szCs w:val="24"/>
        </w:rPr>
        <w:t>στην οποία</w:t>
      </w:r>
      <w:r>
        <w:rPr>
          <w:rFonts w:cs="Times New Roman"/>
          <w:i/>
          <w:sz w:val="24"/>
          <w:szCs w:val="24"/>
        </w:rPr>
        <w:t xml:space="preserve"> οι περισσότεροι άνθρωποι θεοποιούν το χρήμα, το κυνηγούν και </w:t>
      </w:r>
      <w:r w:rsidR="0084060F">
        <w:rPr>
          <w:rFonts w:cs="Times New Roman"/>
          <w:i/>
          <w:sz w:val="24"/>
          <w:szCs w:val="24"/>
        </w:rPr>
        <w:t xml:space="preserve">το </w:t>
      </w:r>
      <w:r>
        <w:rPr>
          <w:rFonts w:cs="Times New Roman"/>
          <w:i/>
          <w:sz w:val="24"/>
          <w:szCs w:val="24"/>
        </w:rPr>
        <w:t>θ</w:t>
      </w:r>
      <w:r w:rsidR="0084060F">
        <w:rPr>
          <w:rFonts w:cs="Times New Roman"/>
          <w:i/>
          <w:sz w:val="24"/>
          <w:szCs w:val="24"/>
        </w:rPr>
        <w:t>έτουν</w:t>
      </w:r>
      <w:r>
        <w:rPr>
          <w:rFonts w:cs="Times New Roman"/>
          <w:i/>
          <w:sz w:val="24"/>
          <w:szCs w:val="24"/>
        </w:rPr>
        <w:t xml:space="preserve"> προτεραιότητ</w:t>
      </w:r>
      <w:r w:rsidR="0084060F">
        <w:rPr>
          <w:rFonts w:cs="Times New Roman"/>
          <w:i/>
          <w:sz w:val="24"/>
          <w:szCs w:val="24"/>
        </w:rPr>
        <w:t>α στη ζωή τους</w:t>
      </w:r>
    </w:p>
    <w:p w:rsidR="00B40576" w:rsidRDefault="00B40576" w:rsidP="00DD3A4D">
      <w:pPr>
        <w:pStyle w:val="a3"/>
        <w:numPr>
          <w:ilvl w:val="0"/>
          <w:numId w:val="10"/>
        </w:numPr>
        <w:contextualSpacing w:val="0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Η τεχνολογική ανάπτυξη και τα μέσα κοινωνικής δικτύωσης</w:t>
      </w:r>
      <w:r w:rsidR="006E1C2B">
        <w:rPr>
          <w:rFonts w:cs="Times New Roman"/>
          <w:i/>
          <w:sz w:val="24"/>
          <w:szCs w:val="24"/>
        </w:rPr>
        <w:t xml:space="preserve"> (</w:t>
      </w:r>
      <w:r w:rsidR="006E1C2B">
        <w:rPr>
          <w:rFonts w:cs="Times New Roman"/>
          <w:i/>
          <w:sz w:val="24"/>
          <w:szCs w:val="24"/>
          <w:lang w:val="en-US"/>
        </w:rPr>
        <w:t>Facebook</w:t>
      </w:r>
      <w:r w:rsidR="006E1C2B" w:rsidRPr="006E1C2B">
        <w:rPr>
          <w:rFonts w:cs="Times New Roman"/>
          <w:i/>
          <w:sz w:val="24"/>
          <w:szCs w:val="24"/>
        </w:rPr>
        <w:t xml:space="preserve">, </w:t>
      </w:r>
      <w:r w:rsidR="00861917">
        <w:rPr>
          <w:rFonts w:cs="Times New Roman"/>
          <w:i/>
          <w:sz w:val="24"/>
          <w:szCs w:val="24"/>
          <w:lang w:val="en-US"/>
        </w:rPr>
        <w:t>T</w:t>
      </w:r>
      <w:r w:rsidR="006E1C2B">
        <w:rPr>
          <w:rFonts w:cs="Times New Roman"/>
          <w:i/>
          <w:sz w:val="24"/>
          <w:szCs w:val="24"/>
          <w:lang w:val="en-US"/>
        </w:rPr>
        <w:t>witter</w:t>
      </w:r>
      <w:r w:rsidR="006E1C2B" w:rsidRPr="006E1C2B">
        <w:rPr>
          <w:rFonts w:cs="Times New Roman"/>
          <w:i/>
          <w:sz w:val="24"/>
          <w:szCs w:val="24"/>
        </w:rPr>
        <w:t xml:space="preserve">, </w:t>
      </w:r>
      <w:r w:rsidR="006E1C2B">
        <w:rPr>
          <w:rFonts w:cs="Times New Roman"/>
          <w:i/>
          <w:sz w:val="24"/>
          <w:szCs w:val="24"/>
          <w:lang w:val="en-US"/>
        </w:rPr>
        <w:t>Instagram</w:t>
      </w:r>
      <w:r w:rsidR="006E1C2B" w:rsidRPr="006E1C2B">
        <w:rPr>
          <w:rFonts w:cs="Times New Roman"/>
          <w:i/>
          <w:sz w:val="24"/>
          <w:szCs w:val="24"/>
        </w:rPr>
        <w:t xml:space="preserve">, </w:t>
      </w:r>
      <w:proofErr w:type="spellStart"/>
      <w:r w:rsidR="006E1C2B">
        <w:rPr>
          <w:rFonts w:cs="Times New Roman"/>
          <w:i/>
          <w:sz w:val="24"/>
          <w:szCs w:val="24"/>
        </w:rPr>
        <w:t>κ.ά</w:t>
      </w:r>
      <w:proofErr w:type="spellEnd"/>
      <w:r w:rsidR="006E1C2B">
        <w:rPr>
          <w:rFonts w:cs="Times New Roman"/>
          <w:i/>
          <w:sz w:val="24"/>
          <w:szCs w:val="24"/>
        </w:rPr>
        <w:t>)</w:t>
      </w:r>
      <w:r>
        <w:rPr>
          <w:rFonts w:cs="Times New Roman"/>
          <w:i/>
          <w:sz w:val="24"/>
          <w:szCs w:val="24"/>
        </w:rPr>
        <w:t xml:space="preserve">. Η επιλογή, δηλαδή, των περισσότερων ανθρώπων να έχουν ηλεκτρονικούς </w:t>
      </w:r>
      <w:r w:rsidR="00861917">
        <w:rPr>
          <w:rFonts w:cs="Times New Roman"/>
          <w:i/>
          <w:sz w:val="24"/>
          <w:szCs w:val="24"/>
        </w:rPr>
        <w:t>άγνωστους</w:t>
      </w:r>
      <w:r>
        <w:rPr>
          <w:rFonts w:cs="Times New Roman"/>
          <w:i/>
          <w:sz w:val="24"/>
          <w:szCs w:val="24"/>
        </w:rPr>
        <w:t xml:space="preserve"> φίλους που επικοινωνούν μαζί τους ανέξοδα μέσω του διαδικτύου, από το να δαπανήσουν χρόνο και χρήμα προκείμενου να συναντήσουν έναν πραγματικό φίλο τους. </w:t>
      </w:r>
    </w:p>
    <w:p w:rsidR="000D3D72" w:rsidRDefault="000D3D72" w:rsidP="000D3D72">
      <w:pPr>
        <w:tabs>
          <w:tab w:val="left" w:pos="3585"/>
        </w:tabs>
        <w:ind w:firstLine="567"/>
        <w:jc w:val="both"/>
        <w:rPr>
          <w:rFonts w:cs="Times New Roman"/>
          <w:sz w:val="24"/>
          <w:szCs w:val="24"/>
        </w:rPr>
      </w:pPr>
    </w:p>
    <w:p w:rsidR="000D3D72" w:rsidRPr="000D3D72" w:rsidRDefault="000D3D72" w:rsidP="000D3D72">
      <w:pPr>
        <w:tabs>
          <w:tab w:val="left" w:pos="3585"/>
        </w:tabs>
        <w:ind w:firstLine="567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cs="Times New Roman"/>
          <w:sz w:val="24"/>
          <w:szCs w:val="24"/>
        </w:rPr>
        <w:t xml:space="preserve">Ας περάσουμε, τώρα, στην </w:t>
      </w:r>
      <w:r w:rsidRPr="000D3D72">
        <w:rPr>
          <w:rFonts w:ascii="Times New Roman" w:eastAsiaTheme="minorEastAsia" w:hAnsi="Times New Roman" w:cs="Times New Roman"/>
          <w:b/>
          <w:i/>
          <w:sz w:val="30"/>
          <w:szCs w:val="30"/>
          <w:lang w:eastAsia="el-GR"/>
        </w:rPr>
        <w:t>«</w:t>
      </w:r>
      <w:r>
        <w:rPr>
          <w:rFonts w:ascii="Times New Roman" w:eastAsiaTheme="minorEastAsia" w:hAnsi="Times New Roman" w:cs="Times New Roman"/>
          <w:b/>
          <w:i/>
          <w:sz w:val="30"/>
          <w:szCs w:val="30"/>
          <w:lang w:eastAsia="el-GR"/>
        </w:rPr>
        <w:t>Ά</w:t>
      </w:r>
      <w:r w:rsidRPr="000D3D72">
        <w:rPr>
          <w:rFonts w:ascii="Times New Roman" w:eastAsiaTheme="minorEastAsia" w:hAnsi="Times New Roman" w:cs="Times New Roman"/>
          <w:b/>
          <w:i/>
          <w:sz w:val="30"/>
          <w:szCs w:val="30"/>
          <w:lang w:eastAsia="el-GR"/>
        </w:rPr>
        <w:t>σκηση 1</w:t>
      </w:r>
      <w:r>
        <w:rPr>
          <w:rFonts w:ascii="Times New Roman" w:eastAsiaTheme="minorEastAsia" w:hAnsi="Times New Roman" w:cs="Times New Roman"/>
          <w:b/>
          <w:i/>
          <w:sz w:val="30"/>
          <w:szCs w:val="30"/>
          <w:lang w:eastAsia="el-GR"/>
        </w:rPr>
        <w:t>»</w:t>
      </w:r>
      <w:r>
        <w:rPr>
          <w:rFonts w:cs="Times New Roman"/>
          <w:sz w:val="24"/>
          <w:szCs w:val="24"/>
        </w:rPr>
        <w:t xml:space="preserve">. Οι μαθητές καλούνται να σχηματίσουν παράγωγα ουσιαστικά και επίθετα (αρσενικού γένους) των ρημάτων </w:t>
      </w:r>
      <w:r w:rsidR="007446D6">
        <w:rPr>
          <w:rFonts w:cs="Times New Roman"/>
          <w:sz w:val="24"/>
          <w:szCs w:val="24"/>
        </w:rPr>
        <w:t xml:space="preserve">του </w:t>
      </w:r>
      <w:r>
        <w:rPr>
          <w:rFonts w:cs="Times New Roman"/>
          <w:sz w:val="24"/>
          <w:szCs w:val="24"/>
        </w:rPr>
        <w:t>που τους δίνονται</w:t>
      </w:r>
      <w:r w:rsidR="0006753C">
        <w:rPr>
          <w:rFonts w:cs="Times New Roman"/>
          <w:sz w:val="24"/>
          <w:szCs w:val="24"/>
        </w:rPr>
        <w:t xml:space="preserve">. </w:t>
      </w:r>
      <w:r w:rsidR="00527AB8">
        <w:rPr>
          <w:rFonts w:cs="Times New Roman"/>
          <w:sz w:val="24"/>
          <w:szCs w:val="24"/>
        </w:rPr>
        <w:t>Για τις ανάγκες της συγκεκριμένης άσκησης, θα</w:t>
      </w:r>
      <w:r w:rsidR="0006753C">
        <w:rPr>
          <w:rFonts w:cs="Times New Roman"/>
          <w:sz w:val="24"/>
          <w:szCs w:val="24"/>
        </w:rPr>
        <w:t xml:space="preserve"> μπορούσαν να αναζητήσουν </w:t>
      </w:r>
      <w:r w:rsidR="00527AB8">
        <w:rPr>
          <w:rFonts w:cs="Times New Roman"/>
          <w:sz w:val="24"/>
          <w:szCs w:val="24"/>
        </w:rPr>
        <w:t>πληροφορίες</w:t>
      </w:r>
      <w:r w:rsidR="0006753C">
        <w:rPr>
          <w:rFonts w:cs="Times New Roman"/>
          <w:sz w:val="24"/>
          <w:szCs w:val="24"/>
        </w:rPr>
        <w:t xml:space="preserve"> και σε ηλεκτρονικά λεξικά (</w:t>
      </w:r>
      <w:r w:rsidR="00527AB8">
        <w:rPr>
          <w:rFonts w:cs="Times New Roman"/>
          <w:sz w:val="24"/>
          <w:szCs w:val="24"/>
        </w:rPr>
        <w:t xml:space="preserve">π.χ. </w:t>
      </w:r>
      <w:hyperlink r:id="rId11" w:history="1">
        <w:r w:rsidR="0006753C" w:rsidRPr="008737DD">
          <w:rPr>
            <w:rStyle w:val="-"/>
            <w:rFonts w:cs="Times New Roman"/>
            <w:sz w:val="24"/>
            <w:szCs w:val="24"/>
            <w:lang w:val="en-US"/>
          </w:rPr>
          <w:t>www</w:t>
        </w:r>
        <w:r w:rsidR="0006753C" w:rsidRPr="008737DD">
          <w:rPr>
            <w:rStyle w:val="-"/>
            <w:rFonts w:cs="Times New Roman"/>
            <w:sz w:val="24"/>
            <w:szCs w:val="24"/>
          </w:rPr>
          <w:t>.</w:t>
        </w:r>
        <w:r w:rsidR="0006753C" w:rsidRPr="008737DD">
          <w:rPr>
            <w:rStyle w:val="-"/>
            <w:rFonts w:cs="Times New Roman"/>
            <w:sz w:val="24"/>
            <w:szCs w:val="24"/>
            <w:lang w:val="en-US"/>
          </w:rPr>
          <w:t>lexigram</w:t>
        </w:r>
        <w:r w:rsidR="0006753C" w:rsidRPr="008737DD">
          <w:rPr>
            <w:rStyle w:val="-"/>
            <w:rFonts w:cs="Times New Roman"/>
            <w:sz w:val="24"/>
            <w:szCs w:val="24"/>
          </w:rPr>
          <w:t>.</w:t>
        </w:r>
        <w:r w:rsidR="0006753C" w:rsidRPr="008737DD">
          <w:rPr>
            <w:rStyle w:val="-"/>
            <w:rFonts w:cs="Times New Roman"/>
            <w:sz w:val="24"/>
            <w:szCs w:val="24"/>
            <w:lang w:val="en-US"/>
          </w:rPr>
          <w:t>gr</w:t>
        </w:r>
      </w:hyperlink>
      <w:r w:rsidR="00527AB8">
        <w:rPr>
          <w:rFonts w:cs="Times New Roman"/>
          <w:sz w:val="24"/>
          <w:szCs w:val="24"/>
        </w:rPr>
        <w:t xml:space="preserve"> ή </w:t>
      </w:r>
      <w:hyperlink r:id="rId12" w:history="1">
        <w:r w:rsidR="00527AB8" w:rsidRPr="008737DD">
          <w:rPr>
            <w:rStyle w:val="-"/>
            <w:rFonts w:cs="Times New Roman"/>
            <w:sz w:val="24"/>
            <w:szCs w:val="24"/>
          </w:rPr>
          <w:t>www.greek-language.gr</w:t>
        </w:r>
      </w:hyperlink>
      <w:r w:rsidR="0006753C" w:rsidRPr="0006753C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:  </w:t>
      </w:r>
    </w:p>
    <w:tbl>
      <w:tblPr>
        <w:tblStyle w:val="a9"/>
        <w:tblW w:w="8788" w:type="dxa"/>
        <w:tblInd w:w="392" w:type="dxa"/>
        <w:tblLook w:val="04A0" w:firstRow="1" w:lastRow="0" w:firstColumn="1" w:lastColumn="0" w:noHBand="0" w:noVBand="1"/>
      </w:tblPr>
      <w:tblGrid>
        <w:gridCol w:w="1843"/>
        <w:gridCol w:w="3472"/>
        <w:gridCol w:w="3473"/>
      </w:tblGrid>
      <w:tr w:rsidR="000D3D72" w:rsidTr="000D3D72">
        <w:tc>
          <w:tcPr>
            <w:tcW w:w="1843" w:type="dxa"/>
          </w:tcPr>
          <w:p w:rsidR="000D3D72" w:rsidRDefault="000D3D72" w:rsidP="003A44F9">
            <w:pPr>
              <w:tabs>
                <w:tab w:val="left" w:pos="3585"/>
              </w:tabs>
              <w:spacing w:after="60" w:line="264" w:lineRule="auto"/>
              <w:jc w:val="center"/>
              <w:rPr>
                <w:sz w:val="1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Ρήματα</w:t>
            </w:r>
          </w:p>
        </w:tc>
        <w:tc>
          <w:tcPr>
            <w:tcW w:w="3472" w:type="dxa"/>
          </w:tcPr>
          <w:p w:rsidR="000D3D72" w:rsidRDefault="000D3D72" w:rsidP="003A44F9">
            <w:pPr>
              <w:tabs>
                <w:tab w:val="left" w:pos="3585"/>
              </w:tabs>
              <w:spacing w:after="60" w:line="264" w:lineRule="auto"/>
              <w:jc w:val="center"/>
              <w:rPr>
                <w:sz w:val="1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Ουσιαστικά</w:t>
            </w:r>
          </w:p>
        </w:tc>
        <w:tc>
          <w:tcPr>
            <w:tcW w:w="3473" w:type="dxa"/>
          </w:tcPr>
          <w:p w:rsidR="000D3D72" w:rsidRDefault="000D3D72" w:rsidP="003A44F9">
            <w:pPr>
              <w:tabs>
                <w:tab w:val="left" w:pos="3585"/>
              </w:tabs>
              <w:spacing w:after="60" w:line="264" w:lineRule="auto"/>
              <w:jc w:val="center"/>
              <w:rPr>
                <w:sz w:val="1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</w:rPr>
              <w:t>Επίθετα</w:t>
            </w:r>
          </w:p>
        </w:tc>
      </w:tr>
      <w:tr w:rsidR="000D3D72" w:rsidRPr="000D06EB" w:rsidTr="00527AB8">
        <w:tc>
          <w:tcPr>
            <w:tcW w:w="1843" w:type="dxa"/>
          </w:tcPr>
          <w:p w:rsidR="000D3D72" w:rsidRPr="005627BE" w:rsidRDefault="000D3D72" w:rsidP="003A44F9">
            <w:pPr>
              <w:tabs>
                <w:tab w:val="left" w:pos="3585"/>
              </w:tabs>
              <w:spacing w:after="60" w:line="264" w:lineRule="auto"/>
              <w:jc w:val="both"/>
              <w:rPr>
                <w:rFonts w:ascii="MgOldTimes UC Pol" w:hAnsi="MgOldTimes UC Pol"/>
                <w:b/>
                <w:sz w:val="28"/>
              </w:rPr>
            </w:pPr>
            <w:r w:rsidRPr="005627BE">
              <w:rPr>
                <w:rFonts w:ascii="MgOldTimes UC Pol" w:hAnsi="MgOldTimes UC Pol"/>
                <w:b/>
                <w:sz w:val="28"/>
              </w:rPr>
              <w:t xml:space="preserve">πιστεύω </w:t>
            </w:r>
          </w:p>
        </w:tc>
        <w:tc>
          <w:tcPr>
            <w:tcW w:w="3472" w:type="dxa"/>
            <w:shd w:val="clear" w:color="auto" w:fill="D9D9D9" w:themeFill="background1" w:themeFillShade="D9"/>
          </w:tcPr>
          <w:p w:rsidR="000D3D72" w:rsidRPr="000D06EB" w:rsidRDefault="007446D6" w:rsidP="003A44F9">
            <w:pPr>
              <w:tabs>
                <w:tab w:val="left" w:pos="3585"/>
              </w:tabs>
              <w:spacing w:after="60" w:line="264" w:lineRule="auto"/>
              <w:jc w:val="center"/>
              <w:rPr>
                <w:rFonts w:ascii="MgOldTimes UC Pol" w:hAnsi="MgOldTimes UC Pol"/>
                <w:sz w:val="24"/>
              </w:rPr>
            </w:pPr>
            <w:r w:rsidRPr="007446D6">
              <w:rPr>
                <w:rFonts w:cs="Times New Roman"/>
                <w:b/>
                <w:sz w:val="24"/>
                <w:szCs w:val="24"/>
              </w:rPr>
              <w:t>πίστη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:rsidR="000D3D72" w:rsidRDefault="00D0267E" w:rsidP="003A44F9">
            <w:pPr>
              <w:tabs>
                <w:tab w:val="left" w:pos="3585"/>
              </w:tabs>
              <w:spacing w:after="60" w:line="264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π</w:t>
            </w:r>
            <w:r w:rsidR="007446D6">
              <w:rPr>
                <w:rFonts w:cs="Times New Roman"/>
                <w:b/>
                <w:sz w:val="24"/>
                <w:szCs w:val="24"/>
              </w:rPr>
              <w:t>ιστός</w:t>
            </w:r>
          </w:p>
          <w:p w:rsidR="00D0267E" w:rsidRPr="00C9633B" w:rsidRDefault="00D0267E" w:rsidP="003A44F9">
            <w:pPr>
              <w:tabs>
                <w:tab w:val="left" w:pos="3585"/>
              </w:tabs>
              <w:spacing w:after="60" w:line="264" w:lineRule="auto"/>
              <w:jc w:val="center"/>
              <w:rPr>
                <w:rFonts w:ascii="MgOldTimes UC Pol" w:hAnsi="MgOldTimes UC Pol"/>
                <w:b/>
                <w:sz w:val="24"/>
              </w:rPr>
            </w:pPr>
            <w:r w:rsidRPr="00C9633B">
              <w:rPr>
                <w:rFonts w:cs="Times New Roman"/>
                <w:b/>
                <w:szCs w:val="24"/>
              </w:rPr>
              <w:t xml:space="preserve">(αλλά και πιστικός, </w:t>
            </w:r>
            <w:r w:rsidR="00C9633B" w:rsidRPr="00C9633B">
              <w:rPr>
                <w:rFonts w:cs="Times New Roman"/>
                <w:b/>
                <w:szCs w:val="24"/>
              </w:rPr>
              <w:t>πιστευτός</w:t>
            </w:r>
            <w:r w:rsidRPr="00C9633B">
              <w:rPr>
                <w:rFonts w:cs="Times New Roman"/>
                <w:b/>
                <w:szCs w:val="24"/>
              </w:rPr>
              <w:t>)</w:t>
            </w:r>
          </w:p>
        </w:tc>
      </w:tr>
      <w:tr w:rsidR="000D3D72" w:rsidRPr="000D06EB" w:rsidTr="000D3D72">
        <w:tc>
          <w:tcPr>
            <w:tcW w:w="1843" w:type="dxa"/>
          </w:tcPr>
          <w:p w:rsidR="000D3D72" w:rsidRPr="005627BE" w:rsidRDefault="000D3D72" w:rsidP="003A44F9">
            <w:pPr>
              <w:tabs>
                <w:tab w:val="left" w:pos="3585"/>
              </w:tabs>
              <w:spacing w:after="60" w:line="264" w:lineRule="auto"/>
              <w:jc w:val="both"/>
              <w:rPr>
                <w:rFonts w:ascii="MgOldTimes UC Pol" w:hAnsi="MgOldTimes UC Pol"/>
                <w:b/>
                <w:sz w:val="28"/>
              </w:rPr>
            </w:pPr>
            <w:r w:rsidRPr="005627BE">
              <w:rPr>
                <w:rFonts w:ascii="MgOldTimes UC Pol" w:hAnsi="MgOldTimes UC Pol"/>
                <w:b/>
                <w:sz w:val="28"/>
              </w:rPr>
              <w:t>μετέχω</w:t>
            </w:r>
          </w:p>
        </w:tc>
        <w:tc>
          <w:tcPr>
            <w:tcW w:w="3472" w:type="dxa"/>
          </w:tcPr>
          <w:p w:rsidR="000D3D72" w:rsidRPr="00FE7B5E" w:rsidRDefault="000D3D72" w:rsidP="003A44F9">
            <w:pPr>
              <w:tabs>
                <w:tab w:val="left" w:pos="3585"/>
              </w:tabs>
              <w:spacing w:after="60" w:line="264" w:lineRule="auto"/>
              <w:jc w:val="center"/>
              <w:rPr>
                <w:rFonts w:ascii="MgOldTimes UC Pol" w:hAnsi="MgOldTimes UC Pol"/>
                <w:i/>
                <w:sz w:val="24"/>
              </w:rPr>
            </w:pPr>
            <w:r w:rsidRPr="00FE7B5E">
              <w:rPr>
                <w:rFonts w:ascii="MgOldTimes UC Pol" w:hAnsi="MgOldTimes UC Pol"/>
                <w:i/>
                <w:sz w:val="28"/>
              </w:rPr>
              <w:t>μετοχή</w:t>
            </w:r>
          </w:p>
        </w:tc>
        <w:tc>
          <w:tcPr>
            <w:tcW w:w="3473" w:type="dxa"/>
          </w:tcPr>
          <w:p w:rsidR="000D3D72" w:rsidRPr="00FE7B5E" w:rsidRDefault="000D3D72" w:rsidP="003A44F9">
            <w:pPr>
              <w:tabs>
                <w:tab w:val="left" w:pos="3585"/>
              </w:tabs>
              <w:spacing w:after="60" w:line="264" w:lineRule="auto"/>
              <w:jc w:val="center"/>
              <w:rPr>
                <w:rFonts w:ascii="MgOldTimes UC Pol" w:hAnsi="MgOldTimes UC Pol"/>
                <w:i/>
                <w:sz w:val="24"/>
              </w:rPr>
            </w:pPr>
            <w:r w:rsidRPr="00FE7B5E">
              <w:rPr>
                <w:rFonts w:ascii="MgOldTimes UC Pol" w:hAnsi="MgOldTimes UC Pol"/>
                <w:i/>
                <w:sz w:val="28"/>
              </w:rPr>
              <w:t>μέτοχος</w:t>
            </w:r>
          </w:p>
        </w:tc>
      </w:tr>
      <w:tr w:rsidR="000D3D72" w:rsidRPr="000D06EB" w:rsidTr="00527AB8">
        <w:tc>
          <w:tcPr>
            <w:tcW w:w="1843" w:type="dxa"/>
          </w:tcPr>
          <w:p w:rsidR="000D3D72" w:rsidRPr="005627BE" w:rsidRDefault="000D3D72" w:rsidP="003A44F9">
            <w:pPr>
              <w:tabs>
                <w:tab w:val="left" w:pos="3585"/>
              </w:tabs>
              <w:spacing w:after="60" w:line="264" w:lineRule="auto"/>
              <w:jc w:val="both"/>
              <w:rPr>
                <w:rFonts w:ascii="MgOldTimes UC Pol" w:hAnsi="MgOldTimes UC Pol"/>
                <w:b/>
                <w:sz w:val="28"/>
              </w:rPr>
            </w:pPr>
            <w:r w:rsidRPr="005627BE">
              <w:rPr>
                <w:rFonts w:ascii="MgOldTimes UC Pol" w:hAnsi="MgOldTimes UC Pol"/>
                <w:b/>
                <w:sz w:val="28"/>
              </w:rPr>
              <w:t>λείπω</w:t>
            </w:r>
          </w:p>
        </w:tc>
        <w:tc>
          <w:tcPr>
            <w:tcW w:w="3472" w:type="dxa"/>
            <w:shd w:val="clear" w:color="auto" w:fill="D9D9D9" w:themeFill="background1" w:themeFillShade="D9"/>
          </w:tcPr>
          <w:p w:rsidR="000D3D72" w:rsidRPr="00FE7B5E" w:rsidRDefault="007446D6" w:rsidP="003A44F9">
            <w:pPr>
              <w:tabs>
                <w:tab w:val="left" w:pos="3585"/>
              </w:tabs>
              <w:spacing w:after="60" w:line="264" w:lineRule="auto"/>
              <w:jc w:val="center"/>
              <w:rPr>
                <w:rFonts w:ascii="MgOldTimes UC Pol" w:hAnsi="MgOldTimes UC Pol"/>
                <w:i/>
                <w:sz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έλλειψη</w:t>
            </w:r>
          </w:p>
        </w:tc>
        <w:tc>
          <w:tcPr>
            <w:tcW w:w="3473" w:type="dxa"/>
          </w:tcPr>
          <w:p w:rsidR="000D3D72" w:rsidRPr="00FE7B5E" w:rsidRDefault="000D3D72" w:rsidP="003A44F9">
            <w:pPr>
              <w:tabs>
                <w:tab w:val="left" w:pos="3585"/>
              </w:tabs>
              <w:spacing w:after="60" w:line="264" w:lineRule="auto"/>
              <w:jc w:val="center"/>
              <w:rPr>
                <w:rFonts w:ascii="MgOldTimes UC Pol" w:hAnsi="MgOldTimes UC Pol"/>
                <w:i/>
                <w:sz w:val="24"/>
              </w:rPr>
            </w:pPr>
            <w:r w:rsidRPr="00FE7B5E">
              <w:rPr>
                <w:rFonts w:ascii="MgOldTimes UC Pol" w:hAnsi="MgOldTimes UC Pol"/>
                <w:i/>
                <w:sz w:val="28"/>
              </w:rPr>
              <w:t>ελλιπής</w:t>
            </w:r>
          </w:p>
        </w:tc>
      </w:tr>
      <w:tr w:rsidR="000D3D72" w:rsidRPr="000D06EB" w:rsidTr="00527AB8">
        <w:tc>
          <w:tcPr>
            <w:tcW w:w="1843" w:type="dxa"/>
          </w:tcPr>
          <w:p w:rsidR="000D3D72" w:rsidRPr="005627BE" w:rsidRDefault="000D3D72" w:rsidP="003A44F9">
            <w:pPr>
              <w:tabs>
                <w:tab w:val="left" w:pos="3585"/>
              </w:tabs>
              <w:spacing w:after="60" w:line="264" w:lineRule="auto"/>
              <w:jc w:val="both"/>
              <w:rPr>
                <w:rFonts w:ascii="MgOldTimes UC Pol" w:hAnsi="MgOldTimes UC Pol"/>
                <w:b/>
                <w:sz w:val="28"/>
              </w:rPr>
            </w:pPr>
            <w:r w:rsidRPr="005627BE">
              <w:rPr>
                <w:rFonts w:ascii="MgOldTimes UC Pol" w:hAnsi="MgOldTimes UC Pol"/>
                <w:b/>
                <w:sz w:val="28"/>
              </w:rPr>
              <w:t xml:space="preserve">γιγνώσκω </w:t>
            </w:r>
          </w:p>
        </w:tc>
        <w:tc>
          <w:tcPr>
            <w:tcW w:w="3472" w:type="dxa"/>
            <w:shd w:val="clear" w:color="auto" w:fill="D9D9D9" w:themeFill="background1" w:themeFillShade="D9"/>
          </w:tcPr>
          <w:p w:rsidR="000D3D72" w:rsidRDefault="00F220C1" w:rsidP="003A44F9">
            <w:pPr>
              <w:tabs>
                <w:tab w:val="left" w:pos="3585"/>
              </w:tabs>
              <w:spacing w:after="60" w:line="264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γ</w:t>
            </w:r>
            <w:r w:rsidR="007446D6">
              <w:rPr>
                <w:rFonts w:cs="Times New Roman"/>
                <w:b/>
                <w:sz w:val="24"/>
                <w:szCs w:val="24"/>
              </w:rPr>
              <w:t>νώση</w:t>
            </w:r>
          </w:p>
          <w:p w:rsidR="00F220C1" w:rsidRPr="00C9633B" w:rsidRDefault="00F220C1" w:rsidP="003A44F9">
            <w:pPr>
              <w:tabs>
                <w:tab w:val="left" w:pos="3585"/>
              </w:tabs>
              <w:spacing w:after="60" w:line="264" w:lineRule="auto"/>
              <w:jc w:val="center"/>
              <w:rPr>
                <w:rFonts w:ascii="MgOldTimes UC Pol" w:hAnsi="MgOldTimes UC Pol"/>
                <w:b/>
                <w:sz w:val="24"/>
              </w:rPr>
            </w:pPr>
            <w:r w:rsidRPr="00C9633B">
              <w:rPr>
                <w:rFonts w:cs="Times New Roman"/>
                <w:b/>
                <w:szCs w:val="24"/>
              </w:rPr>
              <w:t>(αλλά και γνώμη, γνωριμία)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:rsidR="00F220C1" w:rsidRDefault="00F220C1" w:rsidP="003A44F9">
            <w:pPr>
              <w:tabs>
                <w:tab w:val="left" w:pos="3585"/>
              </w:tabs>
              <w:spacing w:after="60" w:line="264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γ</w:t>
            </w:r>
            <w:r w:rsidR="007446D6">
              <w:rPr>
                <w:rFonts w:cs="Times New Roman"/>
                <w:b/>
                <w:sz w:val="24"/>
                <w:szCs w:val="24"/>
              </w:rPr>
              <w:t>νωστός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0D3D72" w:rsidRPr="00C9633B" w:rsidRDefault="00F220C1" w:rsidP="003A44F9">
            <w:pPr>
              <w:tabs>
                <w:tab w:val="left" w:pos="3585"/>
              </w:tabs>
              <w:spacing w:after="60" w:line="264" w:lineRule="auto"/>
              <w:jc w:val="center"/>
              <w:rPr>
                <w:rFonts w:ascii="MgOldTimes UC Pol" w:hAnsi="MgOldTimes UC Pol"/>
                <w:b/>
                <w:sz w:val="24"/>
              </w:rPr>
            </w:pPr>
            <w:r w:rsidRPr="00C9633B">
              <w:rPr>
                <w:rFonts w:cs="Times New Roman"/>
                <w:b/>
                <w:szCs w:val="24"/>
              </w:rPr>
              <w:t>(αλλά και γνώστης, γνωστικός)</w:t>
            </w:r>
          </w:p>
        </w:tc>
      </w:tr>
    </w:tbl>
    <w:p w:rsidR="0006753C" w:rsidRDefault="0006753C">
      <w:pPr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yellow"/>
        </w:rPr>
        <w:br w:type="page"/>
      </w:r>
    </w:p>
    <w:p w:rsidR="00A745DD" w:rsidRPr="00B2189E" w:rsidRDefault="00A745DD" w:rsidP="00A745DD">
      <w:pPr>
        <w:tabs>
          <w:tab w:val="left" w:pos="358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189E">
        <w:rPr>
          <w:rFonts w:ascii="Times New Roman" w:hAnsi="Times New Roman" w:cs="Times New Roman"/>
          <w:b/>
          <w:i/>
          <w:sz w:val="24"/>
          <w:szCs w:val="24"/>
        </w:rPr>
        <w:lastRenderedPageBreak/>
        <w:t>Άσκηση 2</w:t>
      </w:r>
    </w:p>
    <w:p w:rsidR="00602CD1" w:rsidRPr="00B2189E" w:rsidRDefault="00602CD1" w:rsidP="00602CD1">
      <w:pPr>
        <w:tabs>
          <w:tab w:val="left" w:pos="358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B2189E">
        <w:rPr>
          <w:rFonts w:ascii="Times New Roman" w:hAnsi="Times New Roman" w:cs="Times New Roman"/>
          <w:b/>
          <w:i/>
          <w:sz w:val="24"/>
          <w:szCs w:val="24"/>
        </w:rPr>
        <w:t xml:space="preserve">Στο ακόλουθο κρυπτόλεξο αναζητήστε τις δέκα (10) λέξεις του αρχαίου κειμένου που σας δίνονται παρακάτω: </w:t>
      </w:r>
      <w:r w:rsidRPr="00B2189E">
        <w:rPr>
          <w:rFonts w:ascii="Times New Roman" w:hAnsi="Times New Roman" w:cs="Times New Roman"/>
          <w:i/>
          <w:sz w:val="24"/>
          <w:szCs w:val="24"/>
        </w:rPr>
        <w:t xml:space="preserve">ΑΠΙΣΤΟΙ, ΕΧΟΥΣΙ, ΘΕΩ, ΚΙΝΔΥΝΟΙΣ, ΛΕΠΕΙ, ΜΕΤΕΧΟΥΣΙ, ΠΙΣΤΕΥΩ, ΠΛΟΥΤΩ, ΠΟΛΛΟΙ, ΦΙΛΟΣ. </w:t>
      </w:r>
    </w:p>
    <w:p w:rsidR="00602CD1" w:rsidRPr="00E60952" w:rsidRDefault="00602CD1" w:rsidP="00602CD1">
      <w:pPr>
        <w:tabs>
          <w:tab w:val="left" w:pos="3585"/>
        </w:tabs>
        <w:ind w:firstLine="284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cs="Times New Roman"/>
          <w:sz w:val="24"/>
          <w:szCs w:val="24"/>
        </w:rPr>
        <w:t xml:space="preserve">Ιδού η λύση: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1"/>
        <w:gridCol w:w="712"/>
        <w:gridCol w:w="747"/>
        <w:gridCol w:w="755"/>
        <w:gridCol w:w="746"/>
        <w:gridCol w:w="741"/>
        <w:gridCol w:w="756"/>
        <w:gridCol w:w="737"/>
        <w:gridCol w:w="745"/>
        <w:gridCol w:w="732"/>
        <w:gridCol w:w="741"/>
        <w:gridCol w:w="713"/>
        <w:gridCol w:w="682"/>
      </w:tblGrid>
      <w:tr w:rsidR="00A745DD" w:rsidTr="00602CD1">
        <w:tc>
          <w:tcPr>
            <w:tcW w:w="681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Θ</w:t>
            </w:r>
          </w:p>
        </w:tc>
        <w:tc>
          <w:tcPr>
            <w:tcW w:w="712" w:type="dxa"/>
            <w:shd w:val="clear" w:color="auto" w:fill="FFFFFF" w:themeFill="background1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Φ</w:t>
            </w:r>
          </w:p>
        </w:tc>
        <w:tc>
          <w:tcPr>
            <w:tcW w:w="747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Α</w:t>
            </w:r>
          </w:p>
        </w:tc>
        <w:tc>
          <w:tcPr>
            <w:tcW w:w="755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Ω</w:t>
            </w:r>
          </w:p>
        </w:tc>
        <w:tc>
          <w:tcPr>
            <w:tcW w:w="746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Β</w:t>
            </w:r>
          </w:p>
        </w:tc>
        <w:tc>
          <w:tcPr>
            <w:tcW w:w="741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Ζ</w:t>
            </w:r>
          </w:p>
        </w:tc>
        <w:tc>
          <w:tcPr>
            <w:tcW w:w="756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Ρ</w:t>
            </w:r>
          </w:p>
        </w:tc>
        <w:tc>
          <w:tcPr>
            <w:tcW w:w="737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Η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Θ</w:t>
            </w:r>
          </w:p>
        </w:tc>
        <w:tc>
          <w:tcPr>
            <w:tcW w:w="732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Ι</w:t>
            </w:r>
          </w:p>
        </w:tc>
        <w:tc>
          <w:tcPr>
            <w:tcW w:w="741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Δ</w:t>
            </w:r>
          </w:p>
        </w:tc>
        <w:tc>
          <w:tcPr>
            <w:tcW w:w="713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Τ</w:t>
            </w:r>
          </w:p>
        </w:tc>
        <w:tc>
          <w:tcPr>
            <w:tcW w:w="682" w:type="dxa"/>
            <w:shd w:val="clear" w:color="auto" w:fill="FFFFFF" w:themeFill="background1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Π</w:t>
            </w:r>
          </w:p>
        </w:tc>
      </w:tr>
      <w:tr w:rsidR="00A745DD" w:rsidTr="00602CD1">
        <w:tc>
          <w:tcPr>
            <w:tcW w:w="681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Β</w:t>
            </w:r>
          </w:p>
        </w:tc>
        <w:tc>
          <w:tcPr>
            <w:tcW w:w="712" w:type="dxa"/>
            <w:shd w:val="clear" w:color="auto" w:fill="FFFFFF" w:themeFill="background1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Ζ</w:t>
            </w:r>
          </w:p>
        </w:tc>
        <w:tc>
          <w:tcPr>
            <w:tcW w:w="747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Π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Κ</w:t>
            </w:r>
          </w:p>
        </w:tc>
        <w:tc>
          <w:tcPr>
            <w:tcW w:w="746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Π</w:t>
            </w:r>
          </w:p>
        </w:tc>
        <w:tc>
          <w:tcPr>
            <w:tcW w:w="741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Δ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Μ</w:t>
            </w:r>
          </w:p>
        </w:tc>
        <w:tc>
          <w:tcPr>
            <w:tcW w:w="737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Π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Ε</w:t>
            </w:r>
          </w:p>
        </w:tc>
        <w:tc>
          <w:tcPr>
            <w:tcW w:w="732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Θ</w:t>
            </w:r>
          </w:p>
        </w:tc>
        <w:tc>
          <w:tcPr>
            <w:tcW w:w="741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Φ</w:t>
            </w:r>
          </w:p>
        </w:tc>
        <w:tc>
          <w:tcPr>
            <w:tcW w:w="713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Α</w:t>
            </w:r>
          </w:p>
        </w:tc>
        <w:tc>
          <w:tcPr>
            <w:tcW w:w="682" w:type="dxa"/>
            <w:shd w:val="clear" w:color="auto" w:fill="FFFFFF" w:themeFill="background1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Ω</w:t>
            </w:r>
          </w:p>
        </w:tc>
      </w:tr>
      <w:tr w:rsidR="00A745DD" w:rsidTr="00C41CF4">
        <w:tc>
          <w:tcPr>
            <w:tcW w:w="681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Α</w:t>
            </w:r>
          </w:p>
        </w:tc>
        <w:tc>
          <w:tcPr>
            <w:tcW w:w="712" w:type="dxa"/>
            <w:shd w:val="clear" w:color="auto" w:fill="FFFFFF" w:themeFill="background1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Δ</w:t>
            </w:r>
          </w:p>
        </w:tc>
        <w:tc>
          <w:tcPr>
            <w:tcW w:w="747" w:type="dxa"/>
            <w:shd w:val="clear" w:color="auto" w:fill="D9D9D9" w:themeFill="background1" w:themeFillShade="D9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Π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Ι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Σ</w:t>
            </w:r>
          </w:p>
        </w:tc>
        <w:tc>
          <w:tcPr>
            <w:tcW w:w="741" w:type="dxa"/>
            <w:shd w:val="clear" w:color="auto" w:fill="D9D9D9" w:themeFill="background1" w:themeFillShade="D9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Τ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Ε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Υ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Ω</w:t>
            </w:r>
          </w:p>
        </w:tc>
        <w:tc>
          <w:tcPr>
            <w:tcW w:w="732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Χ</w:t>
            </w:r>
          </w:p>
        </w:tc>
        <w:tc>
          <w:tcPr>
            <w:tcW w:w="741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Β</w:t>
            </w:r>
          </w:p>
        </w:tc>
        <w:tc>
          <w:tcPr>
            <w:tcW w:w="713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Ι</w:t>
            </w:r>
          </w:p>
        </w:tc>
        <w:tc>
          <w:tcPr>
            <w:tcW w:w="682" w:type="dxa"/>
            <w:shd w:val="clear" w:color="auto" w:fill="FFFFFF" w:themeFill="background1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Ε</w:t>
            </w:r>
          </w:p>
        </w:tc>
      </w:tr>
      <w:tr w:rsidR="00A745DD" w:rsidTr="00602CD1">
        <w:tc>
          <w:tcPr>
            <w:tcW w:w="681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Β</w:t>
            </w:r>
          </w:p>
        </w:tc>
        <w:tc>
          <w:tcPr>
            <w:tcW w:w="712" w:type="dxa"/>
            <w:shd w:val="clear" w:color="auto" w:fill="FFFFFF" w:themeFill="background1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Ζ</w:t>
            </w:r>
          </w:p>
        </w:tc>
        <w:tc>
          <w:tcPr>
            <w:tcW w:w="747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Δ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Ν</w:t>
            </w:r>
          </w:p>
        </w:tc>
        <w:tc>
          <w:tcPr>
            <w:tcW w:w="746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Ν</w:t>
            </w:r>
          </w:p>
        </w:tc>
        <w:tc>
          <w:tcPr>
            <w:tcW w:w="741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Ε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Τ</w:t>
            </w:r>
          </w:p>
        </w:tc>
        <w:tc>
          <w:tcPr>
            <w:tcW w:w="737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Δ</w:t>
            </w:r>
          </w:p>
        </w:tc>
        <w:tc>
          <w:tcPr>
            <w:tcW w:w="745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Ν</w:t>
            </w:r>
          </w:p>
        </w:tc>
        <w:tc>
          <w:tcPr>
            <w:tcW w:w="732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Ε</w:t>
            </w:r>
          </w:p>
        </w:tc>
        <w:tc>
          <w:tcPr>
            <w:tcW w:w="741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Β</w:t>
            </w:r>
          </w:p>
        </w:tc>
        <w:tc>
          <w:tcPr>
            <w:tcW w:w="713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Ζ</w:t>
            </w:r>
          </w:p>
        </w:tc>
        <w:tc>
          <w:tcPr>
            <w:tcW w:w="682" w:type="dxa"/>
            <w:shd w:val="clear" w:color="auto" w:fill="FFFFFF" w:themeFill="background1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Ι</w:t>
            </w:r>
          </w:p>
        </w:tc>
      </w:tr>
      <w:tr w:rsidR="00A745DD" w:rsidTr="00602CD1">
        <w:tc>
          <w:tcPr>
            <w:tcW w:w="681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Ο</w:t>
            </w:r>
          </w:p>
        </w:tc>
        <w:tc>
          <w:tcPr>
            <w:tcW w:w="712" w:type="dxa"/>
            <w:shd w:val="clear" w:color="auto" w:fill="FFFFFF" w:themeFill="background1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Υ</w:t>
            </w:r>
          </w:p>
        </w:tc>
        <w:tc>
          <w:tcPr>
            <w:tcW w:w="747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Ε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Δ</w:t>
            </w:r>
          </w:p>
        </w:tc>
        <w:tc>
          <w:tcPr>
            <w:tcW w:w="746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Β</w:t>
            </w:r>
          </w:p>
        </w:tc>
        <w:tc>
          <w:tcPr>
            <w:tcW w:w="741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Ζ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Ε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Χ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Ο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Υ</w:t>
            </w:r>
          </w:p>
        </w:tc>
        <w:tc>
          <w:tcPr>
            <w:tcW w:w="741" w:type="dxa"/>
            <w:shd w:val="clear" w:color="auto" w:fill="D9D9D9" w:themeFill="background1" w:themeFillShade="D9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Σ</w:t>
            </w:r>
          </w:p>
        </w:tc>
        <w:tc>
          <w:tcPr>
            <w:tcW w:w="713" w:type="dxa"/>
            <w:shd w:val="clear" w:color="auto" w:fill="D9D9D9" w:themeFill="background1" w:themeFillShade="D9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Ι</w:t>
            </w:r>
          </w:p>
        </w:tc>
        <w:tc>
          <w:tcPr>
            <w:tcW w:w="682" w:type="dxa"/>
            <w:shd w:val="clear" w:color="auto" w:fill="FFFFFF" w:themeFill="background1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Ζ</w:t>
            </w:r>
          </w:p>
        </w:tc>
      </w:tr>
      <w:tr w:rsidR="00A745DD" w:rsidTr="00602CD1">
        <w:tc>
          <w:tcPr>
            <w:tcW w:w="681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Χ</w:t>
            </w:r>
          </w:p>
        </w:tc>
        <w:tc>
          <w:tcPr>
            <w:tcW w:w="712" w:type="dxa"/>
            <w:shd w:val="clear" w:color="auto" w:fill="FFFFFF" w:themeFill="background1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Β</w:t>
            </w:r>
          </w:p>
        </w:tc>
        <w:tc>
          <w:tcPr>
            <w:tcW w:w="747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Ι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Υ</w:t>
            </w:r>
          </w:p>
        </w:tc>
        <w:tc>
          <w:tcPr>
            <w:tcW w:w="746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Θ</w:t>
            </w:r>
          </w:p>
        </w:tc>
        <w:tc>
          <w:tcPr>
            <w:tcW w:w="741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Α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Χ</w:t>
            </w:r>
          </w:p>
        </w:tc>
        <w:tc>
          <w:tcPr>
            <w:tcW w:w="737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Β</w:t>
            </w:r>
          </w:p>
        </w:tc>
        <w:tc>
          <w:tcPr>
            <w:tcW w:w="745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Ζ</w:t>
            </w:r>
          </w:p>
        </w:tc>
        <w:tc>
          <w:tcPr>
            <w:tcW w:w="732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Α</w:t>
            </w:r>
          </w:p>
        </w:tc>
        <w:tc>
          <w:tcPr>
            <w:tcW w:w="741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Χ</w:t>
            </w:r>
          </w:p>
        </w:tc>
        <w:tc>
          <w:tcPr>
            <w:tcW w:w="713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Β</w:t>
            </w:r>
          </w:p>
        </w:tc>
        <w:tc>
          <w:tcPr>
            <w:tcW w:w="682" w:type="dxa"/>
            <w:shd w:val="clear" w:color="auto" w:fill="FFFFFF" w:themeFill="background1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Ι</w:t>
            </w:r>
          </w:p>
        </w:tc>
      </w:tr>
      <w:tr w:rsidR="00A745DD" w:rsidTr="00602CD1">
        <w:tc>
          <w:tcPr>
            <w:tcW w:w="681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Ε</w:t>
            </w:r>
          </w:p>
        </w:tc>
        <w:tc>
          <w:tcPr>
            <w:tcW w:w="712" w:type="dxa"/>
            <w:shd w:val="clear" w:color="auto" w:fill="FFFFFF" w:themeFill="background1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Β</w:t>
            </w:r>
          </w:p>
        </w:tc>
        <w:tc>
          <w:tcPr>
            <w:tcW w:w="747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Ζ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Ν</w:t>
            </w:r>
          </w:p>
        </w:tc>
        <w:tc>
          <w:tcPr>
            <w:tcW w:w="746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Α</w:t>
            </w:r>
          </w:p>
        </w:tc>
        <w:tc>
          <w:tcPr>
            <w:tcW w:w="741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Γ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Ο</w:t>
            </w:r>
          </w:p>
        </w:tc>
        <w:tc>
          <w:tcPr>
            <w:tcW w:w="737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Ε</w:t>
            </w:r>
          </w:p>
        </w:tc>
        <w:tc>
          <w:tcPr>
            <w:tcW w:w="745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Θ</w:t>
            </w:r>
          </w:p>
        </w:tc>
        <w:tc>
          <w:tcPr>
            <w:tcW w:w="732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Φ</w:t>
            </w:r>
          </w:p>
        </w:tc>
        <w:tc>
          <w:tcPr>
            <w:tcW w:w="741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Ε</w:t>
            </w:r>
          </w:p>
        </w:tc>
        <w:tc>
          <w:tcPr>
            <w:tcW w:w="713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Β</w:t>
            </w:r>
          </w:p>
        </w:tc>
        <w:tc>
          <w:tcPr>
            <w:tcW w:w="682" w:type="dxa"/>
            <w:shd w:val="clear" w:color="auto" w:fill="FFFFFF" w:themeFill="background1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Ζ</w:t>
            </w:r>
          </w:p>
        </w:tc>
      </w:tr>
      <w:tr w:rsidR="00A745DD" w:rsidTr="00602CD1">
        <w:tc>
          <w:tcPr>
            <w:tcW w:w="681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Ο</w:t>
            </w:r>
          </w:p>
        </w:tc>
        <w:tc>
          <w:tcPr>
            <w:tcW w:w="712" w:type="dxa"/>
            <w:shd w:val="clear" w:color="auto" w:fill="FFFFFF" w:themeFill="background1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Θ</w:t>
            </w:r>
          </w:p>
        </w:tc>
        <w:tc>
          <w:tcPr>
            <w:tcW w:w="747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Θ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Ο</w:t>
            </w:r>
          </w:p>
        </w:tc>
        <w:tc>
          <w:tcPr>
            <w:tcW w:w="746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Β</w:t>
            </w:r>
          </w:p>
        </w:tc>
        <w:tc>
          <w:tcPr>
            <w:tcW w:w="741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Ζ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Υ</w:t>
            </w:r>
          </w:p>
        </w:tc>
        <w:tc>
          <w:tcPr>
            <w:tcW w:w="737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Ν</w:t>
            </w:r>
          </w:p>
        </w:tc>
        <w:tc>
          <w:tcPr>
            <w:tcW w:w="745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Γ</w:t>
            </w:r>
          </w:p>
        </w:tc>
        <w:tc>
          <w:tcPr>
            <w:tcW w:w="732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Χ</w:t>
            </w:r>
          </w:p>
        </w:tc>
        <w:tc>
          <w:tcPr>
            <w:tcW w:w="741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Β</w:t>
            </w:r>
          </w:p>
        </w:tc>
        <w:tc>
          <w:tcPr>
            <w:tcW w:w="713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Ι</w:t>
            </w:r>
          </w:p>
        </w:tc>
        <w:tc>
          <w:tcPr>
            <w:tcW w:w="682" w:type="dxa"/>
            <w:shd w:val="clear" w:color="auto" w:fill="FFFFFF" w:themeFill="background1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Υ</w:t>
            </w:r>
          </w:p>
        </w:tc>
      </w:tr>
      <w:tr w:rsidR="00A745DD" w:rsidTr="00602CD1">
        <w:tc>
          <w:tcPr>
            <w:tcW w:w="681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Δ</w:t>
            </w:r>
          </w:p>
        </w:tc>
        <w:tc>
          <w:tcPr>
            <w:tcW w:w="712" w:type="dxa"/>
            <w:shd w:val="clear" w:color="auto" w:fill="FFFFFF" w:themeFill="background1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Μ</w:t>
            </w:r>
          </w:p>
        </w:tc>
        <w:tc>
          <w:tcPr>
            <w:tcW w:w="747" w:type="dxa"/>
            <w:shd w:val="clear" w:color="auto" w:fill="D9D9D9" w:themeFill="background1" w:themeFillShade="D9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Φ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Ι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Λ</w:t>
            </w:r>
          </w:p>
        </w:tc>
        <w:tc>
          <w:tcPr>
            <w:tcW w:w="741" w:type="dxa"/>
            <w:shd w:val="clear" w:color="auto" w:fill="D9D9D9" w:themeFill="background1" w:themeFillShade="D9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Ο</w:t>
            </w:r>
          </w:p>
        </w:tc>
        <w:tc>
          <w:tcPr>
            <w:tcW w:w="756" w:type="dxa"/>
            <w:tcBorders>
              <w:bottom w:val="single" w:sz="2" w:space="0" w:color="000000" w:themeColor="text1"/>
            </w:tcBorders>
            <w:shd w:val="clear" w:color="auto" w:fill="D9D9D9" w:themeFill="background1" w:themeFillShade="D9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Σ</w:t>
            </w:r>
          </w:p>
        </w:tc>
        <w:tc>
          <w:tcPr>
            <w:tcW w:w="737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Θ</w:t>
            </w:r>
          </w:p>
        </w:tc>
        <w:tc>
          <w:tcPr>
            <w:tcW w:w="745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Φ</w:t>
            </w:r>
          </w:p>
        </w:tc>
        <w:tc>
          <w:tcPr>
            <w:tcW w:w="732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Ε</w:t>
            </w:r>
          </w:p>
        </w:tc>
        <w:tc>
          <w:tcPr>
            <w:tcW w:w="741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Β</w:t>
            </w:r>
          </w:p>
        </w:tc>
        <w:tc>
          <w:tcPr>
            <w:tcW w:w="713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Ζ</w:t>
            </w:r>
          </w:p>
        </w:tc>
        <w:tc>
          <w:tcPr>
            <w:tcW w:w="682" w:type="dxa"/>
            <w:shd w:val="clear" w:color="auto" w:fill="FFFFFF" w:themeFill="background1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Τ</w:t>
            </w:r>
          </w:p>
        </w:tc>
      </w:tr>
      <w:tr w:rsidR="00A745DD" w:rsidTr="00602CD1">
        <w:tc>
          <w:tcPr>
            <w:tcW w:w="681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Σ</w:t>
            </w:r>
          </w:p>
        </w:tc>
        <w:tc>
          <w:tcPr>
            <w:tcW w:w="712" w:type="dxa"/>
            <w:shd w:val="clear" w:color="auto" w:fill="FFFFFF" w:themeFill="background1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Ν</w:t>
            </w:r>
          </w:p>
        </w:tc>
        <w:tc>
          <w:tcPr>
            <w:tcW w:w="747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Ψ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Σ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Ε</w:t>
            </w:r>
          </w:p>
        </w:tc>
        <w:tc>
          <w:tcPr>
            <w:tcW w:w="741" w:type="dxa"/>
            <w:tcBorders>
              <w:right w:val="single" w:sz="2" w:space="0" w:color="000000" w:themeColor="text1"/>
            </w:tcBorders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Τ</w:t>
            </w:r>
          </w:p>
        </w:tc>
        <w:tc>
          <w:tcPr>
            <w:tcW w:w="7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Ι</w:t>
            </w:r>
          </w:p>
        </w:tc>
        <w:tc>
          <w:tcPr>
            <w:tcW w:w="737" w:type="dxa"/>
            <w:tcBorders>
              <w:left w:val="single" w:sz="2" w:space="0" w:color="000000" w:themeColor="text1"/>
            </w:tcBorders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Ρ</w:t>
            </w:r>
          </w:p>
        </w:tc>
        <w:tc>
          <w:tcPr>
            <w:tcW w:w="745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Ζ</w:t>
            </w:r>
          </w:p>
        </w:tc>
        <w:tc>
          <w:tcPr>
            <w:tcW w:w="732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Ψ</w:t>
            </w:r>
          </w:p>
        </w:tc>
        <w:tc>
          <w:tcPr>
            <w:tcW w:w="741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Β</w:t>
            </w:r>
          </w:p>
        </w:tc>
        <w:tc>
          <w:tcPr>
            <w:tcW w:w="713" w:type="dxa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Ζ</w:t>
            </w:r>
          </w:p>
        </w:tc>
        <w:tc>
          <w:tcPr>
            <w:tcW w:w="682" w:type="dxa"/>
            <w:shd w:val="clear" w:color="auto" w:fill="FFFFFF" w:themeFill="background1"/>
          </w:tcPr>
          <w:p w:rsidR="00A745DD" w:rsidRDefault="00A745DD" w:rsidP="00A566A9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Α</w:t>
            </w:r>
          </w:p>
        </w:tc>
      </w:tr>
      <w:tr w:rsidR="00602CD1" w:rsidTr="00602CD1">
        <w:tc>
          <w:tcPr>
            <w:tcW w:w="681" w:type="dxa"/>
            <w:shd w:val="clear" w:color="auto" w:fill="D9D9D9" w:themeFill="background1" w:themeFillShade="D9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Π</w:t>
            </w:r>
          </w:p>
        </w:tc>
        <w:tc>
          <w:tcPr>
            <w:tcW w:w="712" w:type="dxa"/>
            <w:shd w:val="clear" w:color="auto" w:fill="FFFFFF" w:themeFill="background1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Φ</w:t>
            </w:r>
          </w:p>
        </w:tc>
        <w:tc>
          <w:tcPr>
            <w:tcW w:w="747" w:type="dxa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Α</w:t>
            </w:r>
          </w:p>
        </w:tc>
        <w:tc>
          <w:tcPr>
            <w:tcW w:w="755" w:type="dxa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Ω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Ι</w:t>
            </w:r>
          </w:p>
        </w:tc>
        <w:tc>
          <w:tcPr>
            <w:tcW w:w="741" w:type="dxa"/>
            <w:tcBorders>
              <w:right w:val="single" w:sz="2" w:space="0" w:color="000000" w:themeColor="text1"/>
            </w:tcBorders>
            <w:shd w:val="clear" w:color="auto" w:fill="auto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Γ</w:t>
            </w:r>
          </w:p>
        </w:tc>
        <w:tc>
          <w:tcPr>
            <w:tcW w:w="7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Χ</w:t>
            </w:r>
          </w:p>
        </w:tc>
        <w:tc>
          <w:tcPr>
            <w:tcW w:w="737" w:type="dxa"/>
            <w:tcBorders>
              <w:left w:val="single" w:sz="2" w:space="0" w:color="000000" w:themeColor="text1"/>
            </w:tcBorders>
            <w:shd w:val="clear" w:color="auto" w:fill="auto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Β</w:t>
            </w:r>
          </w:p>
        </w:tc>
        <w:tc>
          <w:tcPr>
            <w:tcW w:w="745" w:type="dxa"/>
            <w:shd w:val="clear" w:color="auto" w:fill="auto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Ι</w:t>
            </w:r>
          </w:p>
        </w:tc>
        <w:tc>
          <w:tcPr>
            <w:tcW w:w="732" w:type="dxa"/>
            <w:shd w:val="clear" w:color="auto" w:fill="auto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Υ</w:t>
            </w:r>
          </w:p>
        </w:tc>
        <w:tc>
          <w:tcPr>
            <w:tcW w:w="741" w:type="dxa"/>
            <w:shd w:val="clear" w:color="auto" w:fill="auto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Ε</w:t>
            </w:r>
          </w:p>
        </w:tc>
        <w:tc>
          <w:tcPr>
            <w:tcW w:w="713" w:type="dxa"/>
            <w:shd w:val="clear" w:color="auto" w:fill="auto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Α</w:t>
            </w:r>
          </w:p>
        </w:tc>
        <w:tc>
          <w:tcPr>
            <w:tcW w:w="682" w:type="dxa"/>
            <w:shd w:val="clear" w:color="auto" w:fill="FFFFFF" w:themeFill="background1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Ι</w:t>
            </w:r>
          </w:p>
        </w:tc>
      </w:tr>
      <w:tr w:rsidR="00602CD1" w:rsidTr="00602CD1">
        <w:tc>
          <w:tcPr>
            <w:tcW w:w="681" w:type="dxa"/>
            <w:shd w:val="clear" w:color="auto" w:fill="D9D9D9" w:themeFill="background1" w:themeFillShade="D9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Λ</w:t>
            </w:r>
          </w:p>
        </w:tc>
        <w:tc>
          <w:tcPr>
            <w:tcW w:w="712" w:type="dxa"/>
            <w:shd w:val="clear" w:color="auto" w:fill="FFFFFF" w:themeFill="background1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Β</w:t>
            </w:r>
          </w:p>
        </w:tc>
        <w:tc>
          <w:tcPr>
            <w:tcW w:w="747" w:type="dxa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Ι</w:t>
            </w:r>
          </w:p>
        </w:tc>
        <w:tc>
          <w:tcPr>
            <w:tcW w:w="755" w:type="dxa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Ρ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Π</w:t>
            </w:r>
          </w:p>
        </w:tc>
        <w:tc>
          <w:tcPr>
            <w:tcW w:w="741" w:type="dxa"/>
            <w:shd w:val="clear" w:color="auto" w:fill="D9D9D9" w:themeFill="background1" w:themeFillShade="D9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Ο</w:t>
            </w:r>
          </w:p>
        </w:tc>
        <w:tc>
          <w:tcPr>
            <w:tcW w:w="756" w:type="dxa"/>
            <w:tcBorders>
              <w:top w:val="single" w:sz="2" w:space="0" w:color="000000" w:themeColor="text1"/>
            </w:tcBorders>
            <w:shd w:val="clear" w:color="auto" w:fill="D9D9D9" w:themeFill="background1" w:themeFillShade="D9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Λ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Λ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Ο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Ι</w:t>
            </w:r>
          </w:p>
        </w:tc>
        <w:tc>
          <w:tcPr>
            <w:tcW w:w="741" w:type="dxa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Ρ</w:t>
            </w:r>
          </w:p>
        </w:tc>
        <w:tc>
          <w:tcPr>
            <w:tcW w:w="713" w:type="dxa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Ε</w:t>
            </w:r>
          </w:p>
        </w:tc>
        <w:tc>
          <w:tcPr>
            <w:tcW w:w="682" w:type="dxa"/>
            <w:shd w:val="clear" w:color="auto" w:fill="FFFFFF" w:themeFill="background1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Ζ</w:t>
            </w:r>
          </w:p>
        </w:tc>
      </w:tr>
      <w:tr w:rsidR="00602CD1" w:rsidTr="00602CD1">
        <w:tc>
          <w:tcPr>
            <w:tcW w:w="681" w:type="dxa"/>
            <w:shd w:val="clear" w:color="auto" w:fill="D9D9D9" w:themeFill="background1" w:themeFillShade="D9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Ο</w:t>
            </w:r>
          </w:p>
        </w:tc>
        <w:tc>
          <w:tcPr>
            <w:tcW w:w="712" w:type="dxa"/>
            <w:shd w:val="clear" w:color="auto" w:fill="FFFFFF" w:themeFill="background1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Β</w:t>
            </w:r>
          </w:p>
        </w:tc>
        <w:tc>
          <w:tcPr>
            <w:tcW w:w="747" w:type="dxa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Ζ</w:t>
            </w:r>
          </w:p>
        </w:tc>
        <w:tc>
          <w:tcPr>
            <w:tcW w:w="755" w:type="dxa"/>
            <w:shd w:val="clear" w:color="auto" w:fill="auto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Β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Ε</w:t>
            </w:r>
          </w:p>
        </w:tc>
        <w:tc>
          <w:tcPr>
            <w:tcW w:w="741" w:type="dxa"/>
            <w:shd w:val="clear" w:color="auto" w:fill="auto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Ι</w:t>
            </w:r>
          </w:p>
        </w:tc>
        <w:tc>
          <w:tcPr>
            <w:tcW w:w="756" w:type="dxa"/>
            <w:shd w:val="clear" w:color="auto" w:fill="auto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Υ</w:t>
            </w:r>
          </w:p>
        </w:tc>
        <w:tc>
          <w:tcPr>
            <w:tcW w:w="737" w:type="dxa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Τ</w:t>
            </w:r>
          </w:p>
        </w:tc>
        <w:tc>
          <w:tcPr>
            <w:tcW w:w="745" w:type="dxa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Β</w:t>
            </w:r>
          </w:p>
        </w:tc>
        <w:tc>
          <w:tcPr>
            <w:tcW w:w="732" w:type="dxa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Χ</w:t>
            </w:r>
          </w:p>
        </w:tc>
        <w:tc>
          <w:tcPr>
            <w:tcW w:w="741" w:type="dxa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Β</w:t>
            </w:r>
          </w:p>
        </w:tc>
        <w:tc>
          <w:tcPr>
            <w:tcW w:w="713" w:type="dxa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Ι</w:t>
            </w:r>
          </w:p>
        </w:tc>
        <w:tc>
          <w:tcPr>
            <w:tcW w:w="682" w:type="dxa"/>
            <w:shd w:val="clear" w:color="auto" w:fill="FFFFFF" w:themeFill="background1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Ε</w:t>
            </w:r>
          </w:p>
        </w:tc>
      </w:tr>
      <w:tr w:rsidR="00602CD1" w:rsidTr="00602CD1">
        <w:tc>
          <w:tcPr>
            <w:tcW w:w="681" w:type="dxa"/>
            <w:shd w:val="clear" w:color="auto" w:fill="D9D9D9" w:themeFill="background1" w:themeFillShade="D9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Υ</w:t>
            </w:r>
          </w:p>
        </w:tc>
        <w:tc>
          <w:tcPr>
            <w:tcW w:w="712" w:type="dxa"/>
            <w:shd w:val="clear" w:color="auto" w:fill="FFFFFF" w:themeFill="background1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Γ</w:t>
            </w:r>
          </w:p>
        </w:tc>
        <w:tc>
          <w:tcPr>
            <w:tcW w:w="747" w:type="dxa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Ρ</w:t>
            </w:r>
          </w:p>
        </w:tc>
        <w:tc>
          <w:tcPr>
            <w:tcW w:w="755" w:type="dxa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Μ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Ι</w:t>
            </w:r>
          </w:p>
        </w:tc>
        <w:tc>
          <w:tcPr>
            <w:tcW w:w="741" w:type="dxa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Δ</w:t>
            </w:r>
          </w:p>
        </w:tc>
        <w:tc>
          <w:tcPr>
            <w:tcW w:w="756" w:type="dxa"/>
            <w:shd w:val="clear" w:color="auto" w:fill="auto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Π</w:t>
            </w:r>
          </w:p>
        </w:tc>
        <w:tc>
          <w:tcPr>
            <w:tcW w:w="737" w:type="dxa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Α</w:t>
            </w:r>
          </w:p>
        </w:tc>
        <w:tc>
          <w:tcPr>
            <w:tcW w:w="745" w:type="dxa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Θ</w:t>
            </w:r>
          </w:p>
        </w:tc>
        <w:tc>
          <w:tcPr>
            <w:tcW w:w="732" w:type="dxa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Ε</w:t>
            </w:r>
          </w:p>
        </w:tc>
        <w:tc>
          <w:tcPr>
            <w:tcW w:w="741" w:type="dxa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Β</w:t>
            </w:r>
          </w:p>
        </w:tc>
        <w:tc>
          <w:tcPr>
            <w:tcW w:w="713" w:type="dxa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Ζ</w:t>
            </w:r>
          </w:p>
        </w:tc>
        <w:tc>
          <w:tcPr>
            <w:tcW w:w="682" w:type="dxa"/>
            <w:shd w:val="clear" w:color="auto" w:fill="FFFFFF" w:themeFill="background1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Ι</w:t>
            </w:r>
          </w:p>
        </w:tc>
      </w:tr>
      <w:tr w:rsidR="00602CD1" w:rsidTr="00602CD1">
        <w:tc>
          <w:tcPr>
            <w:tcW w:w="681" w:type="dxa"/>
            <w:shd w:val="clear" w:color="auto" w:fill="D9D9D9" w:themeFill="background1" w:themeFillShade="D9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Τ</w:t>
            </w:r>
          </w:p>
        </w:tc>
        <w:tc>
          <w:tcPr>
            <w:tcW w:w="712" w:type="dxa"/>
            <w:shd w:val="clear" w:color="auto" w:fill="FFFFFF" w:themeFill="background1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Φ</w:t>
            </w:r>
          </w:p>
        </w:tc>
        <w:tc>
          <w:tcPr>
            <w:tcW w:w="747" w:type="dxa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Α</w:t>
            </w:r>
          </w:p>
        </w:tc>
        <w:tc>
          <w:tcPr>
            <w:tcW w:w="755" w:type="dxa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Ω</w:t>
            </w:r>
          </w:p>
        </w:tc>
        <w:tc>
          <w:tcPr>
            <w:tcW w:w="746" w:type="dxa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Χ</w:t>
            </w:r>
          </w:p>
        </w:tc>
        <w:tc>
          <w:tcPr>
            <w:tcW w:w="741" w:type="dxa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Β</w:t>
            </w:r>
          </w:p>
        </w:tc>
        <w:tc>
          <w:tcPr>
            <w:tcW w:w="756" w:type="dxa"/>
            <w:shd w:val="clear" w:color="auto" w:fill="auto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Ρ</w:t>
            </w:r>
          </w:p>
        </w:tc>
        <w:tc>
          <w:tcPr>
            <w:tcW w:w="737" w:type="dxa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Ι</w:t>
            </w:r>
          </w:p>
        </w:tc>
        <w:tc>
          <w:tcPr>
            <w:tcW w:w="745" w:type="dxa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Β</w:t>
            </w:r>
          </w:p>
        </w:tc>
        <w:tc>
          <w:tcPr>
            <w:tcW w:w="732" w:type="dxa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Ι</w:t>
            </w:r>
          </w:p>
        </w:tc>
        <w:tc>
          <w:tcPr>
            <w:tcW w:w="741" w:type="dxa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Φ</w:t>
            </w:r>
          </w:p>
        </w:tc>
        <w:tc>
          <w:tcPr>
            <w:tcW w:w="713" w:type="dxa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Α</w:t>
            </w:r>
          </w:p>
        </w:tc>
        <w:tc>
          <w:tcPr>
            <w:tcW w:w="682" w:type="dxa"/>
            <w:shd w:val="clear" w:color="auto" w:fill="FFFFFF" w:themeFill="background1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Ζ</w:t>
            </w:r>
          </w:p>
        </w:tc>
      </w:tr>
      <w:tr w:rsidR="00C41CF4" w:rsidTr="00C41CF4">
        <w:tc>
          <w:tcPr>
            <w:tcW w:w="681" w:type="dxa"/>
            <w:shd w:val="clear" w:color="auto" w:fill="D9D9D9" w:themeFill="background1" w:themeFillShade="D9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Ω</w:t>
            </w:r>
          </w:p>
        </w:tc>
        <w:tc>
          <w:tcPr>
            <w:tcW w:w="712" w:type="dxa"/>
            <w:shd w:val="clear" w:color="auto" w:fill="FFFFFF" w:themeFill="background1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Υ</w:t>
            </w:r>
          </w:p>
        </w:tc>
        <w:tc>
          <w:tcPr>
            <w:tcW w:w="747" w:type="dxa"/>
            <w:shd w:val="clear" w:color="auto" w:fill="D9D9D9" w:themeFill="background1" w:themeFillShade="D9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Α</w:t>
            </w:r>
          </w:p>
        </w:tc>
        <w:tc>
          <w:tcPr>
            <w:tcW w:w="755" w:type="dxa"/>
            <w:shd w:val="clear" w:color="auto" w:fill="D9D9D9" w:themeFill="background1" w:themeFillShade="D9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Π</w:t>
            </w:r>
          </w:p>
        </w:tc>
        <w:tc>
          <w:tcPr>
            <w:tcW w:w="746" w:type="dxa"/>
            <w:shd w:val="clear" w:color="auto" w:fill="D9D9D9" w:themeFill="background1" w:themeFillShade="D9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Ι</w:t>
            </w:r>
          </w:p>
        </w:tc>
        <w:tc>
          <w:tcPr>
            <w:tcW w:w="741" w:type="dxa"/>
            <w:shd w:val="clear" w:color="auto" w:fill="D9D9D9" w:themeFill="background1" w:themeFillShade="D9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Σ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Τ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Ο</w:t>
            </w:r>
          </w:p>
        </w:tc>
        <w:tc>
          <w:tcPr>
            <w:tcW w:w="745" w:type="dxa"/>
            <w:shd w:val="clear" w:color="auto" w:fill="D9D9D9" w:themeFill="background1" w:themeFillShade="D9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Ι</w:t>
            </w:r>
          </w:p>
        </w:tc>
        <w:tc>
          <w:tcPr>
            <w:tcW w:w="732" w:type="dxa"/>
            <w:shd w:val="clear" w:color="auto" w:fill="auto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Χ</w:t>
            </w:r>
          </w:p>
        </w:tc>
        <w:tc>
          <w:tcPr>
            <w:tcW w:w="741" w:type="dxa"/>
            <w:shd w:val="clear" w:color="auto" w:fill="FFFFFF" w:themeFill="background1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Μ</w:t>
            </w:r>
          </w:p>
        </w:tc>
        <w:tc>
          <w:tcPr>
            <w:tcW w:w="713" w:type="dxa"/>
            <w:shd w:val="clear" w:color="auto" w:fill="FFFFFF" w:themeFill="background1"/>
          </w:tcPr>
          <w:p w:rsidR="00602CD1" w:rsidRDefault="00C41CF4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Ο</w:t>
            </w:r>
          </w:p>
        </w:tc>
        <w:tc>
          <w:tcPr>
            <w:tcW w:w="682" w:type="dxa"/>
            <w:shd w:val="clear" w:color="auto" w:fill="FFFFFF" w:themeFill="background1"/>
          </w:tcPr>
          <w:p w:rsidR="00602CD1" w:rsidRDefault="00602CD1" w:rsidP="00602CD1">
            <w:pPr>
              <w:tabs>
                <w:tab w:val="left" w:pos="3585"/>
              </w:tabs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Ν</w:t>
            </w:r>
          </w:p>
        </w:tc>
      </w:tr>
    </w:tbl>
    <w:p w:rsidR="00A745DD" w:rsidRPr="00B2189E" w:rsidRDefault="00A745DD" w:rsidP="00A745DD">
      <w:pPr>
        <w:tabs>
          <w:tab w:val="left" w:pos="358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12F1" w:rsidRDefault="00B912F1" w:rsidP="00B912F1">
      <w:pPr>
        <w:tabs>
          <w:tab w:val="left" w:pos="3585"/>
        </w:tabs>
        <w:ind w:firstLine="284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cs="Times New Roman"/>
          <w:sz w:val="24"/>
          <w:szCs w:val="24"/>
        </w:rPr>
        <w:t xml:space="preserve">Συνεχίζουμε, στην επόμενη άσκηση: </w:t>
      </w:r>
    </w:p>
    <w:p w:rsidR="00B912F1" w:rsidRPr="00B2189E" w:rsidRDefault="00B912F1" w:rsidP="00B2189E">
      <w:pPr>
        <w:tabs>
          <w:tab w:val="left" w:pos="3585"/>
        </w:tabs>
        <w:spacing w:after="60" w:line="264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189E">
        <w:rPr>
          <w:rFonts w:ascii="Times New Roman" w:hAnsi="Times New Roman" w:cs="Times New Roman"/>
          <w:b/>
          <w:i/>
          <w:sz w:val="24"/>
          <w:szCs w:val="24"/>
        </w:rPr>
        <w:t>Άσκηση 3</w:t>
      </w:r>
    </w:p>
    <w:p w:rsidR="00B912F1" w:rsidRPr="00B2189E" w:rsidRDefault="00B912F1" w:rsidP="00B2189E">
      <w:pPr>
        <w:tabs>
          <w:tab w:val="left" w:pos="3585"/>
        </w:tabs>
        <w:spacing w:after="60" w:line="264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189E">
        <w:rPr>
          <w:rFonts w:ascii="Times New Roman" w:hAnsi="Times New Roman" w:cs="Times New Roman"/>
          <w:b/>
          <w:i/>
          <w:sz w:val="24"/>
          <w:szCs w:val="24"/>
        </w:rPr>
        <w:t xml:space="preserve">Παιδιά, μπορείτε να βρείτε άλλες παρόμοιες φράσεις, που περιλαμβάνουν δοτική πτώση, και χρησιμοποιούμε ακόμα και σήμερα; </w:t>
      </w:r>
    </w:p>
    <w:p w:rsidR="00B912F1" w:rsidRPr="00B2189E" w:rsidRDefault="00B912F1" w:rsidP="00B2189E">
      <w:pPr>
        <w:tabs>
          <w:tab w:val="left" w:pos="3585"/>
        </w:tabs>
        <w:spacing w:after="60" w:line="264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189E">
        <w:rPr>
          <w:rFonts w:ascii="Times New Roman" w:hAnsi="Times New Roman" w:cs="Times New Roman"/>
          <w:b/>
          <w:i/>
          <w:sz w:val="24"/>
          <w:szCs w:val="24"/>
        </w:rPr>
        <w:t xml:space="preserve">Αναζητήστε πληροφορίες και σε ηλεκτρονικά λεξικά: </w:t>
      </w:r>
      <w:hyperlink r:id="rId13" w:history="1">
        <w:r w:rsidRPr="00B2189E">
          <w:rPr>
            <w:rStyle w:val="-"/>
            <w:rFonts w:ascii="Times New Roman" w:hAnsi="Times New Roman" w:cs="Times New Roman"/>
            <w:b/>
            <w:i/>
            <w:sz w:val="24"/>
            <w:szCs w:val="24"/>
          </w:rPr>
          <w:t>http://www.greek-language.gr/greekLang/index.html</w:t>
        </w:r>
      </w:hyperlink>
      <w:r w:rsidRPr="00B218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B69BA" w:rsidRPr="00B2189E" w:rsidRDefault="006B69BA" w:rsidP="00B2189E">
      <w:pPr>
        <w:tabs>
          <w:tab w:val="left" w:pos="3585"/>
        </w:tabs>
        <w:spacing w:after="60" w:line="264" w:lineRule="auto"/>
        <w:ind w:firstLine="284"/>
        <w:jc w:val="both"/>
        <w:rPr>
          <w:rFonts w:cs="Times New Roman"/>
          <w:sz w:val="24"/>
          <w:szCs w:val="24"/>
        </w:rPr>
      </w:pPr>
      <w:r w:rsidRPr="00B2189E">
        <w:rPr>
          <w:rFonts w:cs="Times New Roman"/>
          <w:sz w:val="24"/>
          <w:szCs w:val="24"/>
        </w:rPr>
        <w:t xml:space="preserve">Ακόμα μπορείτε να επισκεφτείτε τις ακόλουθες διευθύνσεις: </w:t>
      </w:r>
    </w:p>
    <w:p w:rsidR="006B69BA" w:rsidRPr="00B2189E" w:rsidRDefault="0015485B" w:rsidP="00B2189E">
      <w:pPr>
        <w:pStyle w:val="a3"/>
        <w:numPr>
          <w:ilvl w:val="0"/>
          <w:numId w:val="11"/>
        </w:numPr>
        <w:tabs>
          <w:tab w:val="left" w:pos="3585"/>
        </w:tabs>
        <w:spacing w:after="60" w:line="264" w:lineRule="auto"/>
        <w:contextualSpacing w:val="0"/>
        <w:jc w:val="both"/>
        <w:rPr>
          <w:rStyle w:val="-"/>
          <w:rFonts w:ascii="Times New Roman" w:hAnsi="Times New Roman"/>
          <w:b/>
          <w:i/>
          <w:sz w:val="24"/>
          <w:szCs w:val="24"/>
        </w:rPr>
      </w:pPr>
      <w:hyperlink r:id="rId14" w:history="1">
        <w:r w:rsidR="006B69BA" w:rsidRPr="00B2189E">
          <w:rPr>
            <w:rStyle w:val="-"/>
            <w:rFonts w:ascii="Times New Roman" w:hAnsi="Times New Roman" w:cs="Times New Roman"/>
            <w:b/>
            <w:i/>
            <w:sz w:val="24"/>
            <w:szCs w:val="24"/>
          </w:rPr>
          <w:t>http://www.teicrete.gr/users/kutrulis/Glosika/dotiki.htm</w:t>
        </w:r>
      </w:hyperlink>
      <w:r w:rsidR="006B69BA" w:rsidRPr="00B2189E">
        <w:rPr>
          <w:rStyle w:val="-"/>
          <w:rFonts w:ascii="Times New Roman" w:hAnsi="Times New Roman"/>
          <w:b/>
          <w:i/>
          <w:sz w:val="24"/>
          <w:szCs w:val="24"/>
        </w:rPr>
        <w:t xml:space="preserve"> </w:t>
      </w:r>
    </w:p>
    <w:p w:rsidR="006B69BA" w:rsidRPr="00B2189E" w:rsidRDefault="0015485B" w:rsidP="00B2189E">
      <w:pPr>
        <w:pStyle w:val="a3"/>
        <w:numPr>
          <w:ilvl w:val="0"/>
          <w:numId w:val="11"/>
        </w:numPr>
        <w:tabs>
          <w:tab w:val="left" w:pos="3585"/>
        </w:tabs>
        <w:spacing w:after="60" w:line="264" w:lineRule="auto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hyperlink r:id="rId15" w:history="1">
        <w:r w:rsidR="006B69BA" w:rsidRPr="00B2189E">
          <w:rPr>
            <w:rStyle w:val="-"/>
            <w:rFonts w:ascii="Times New Roman" w:hAnsi="Times New Roman" w:cs="Times New Roman"/>
            <w:b/>
            <w:i/>
            <w:sz w:val="24"/>
            <w:szCs w:val="24"/>
          </w:rPr>
          <w:t>https://www.schooltime.gr/2017/09/11/fraseis-tis-arxaias-ellinikis-me-dotiki-ptosi-pou-xrisimopoiountai-sti-nea-elliniki-a-e/</w:t>
        </w:r>
      </w:hyperlink>
    </w:p>
    <w:p w:rsidR="006B69BA" w:rsidRPr="00B2189E" w:rsidRDefault="0015485B" w:rsidP="00B2189E">
      <w:pPr>
        <w:pStyle w:val="a3"/>
        <w:numPr>
          <w:ilvl w:val="0"/>
          <w:numId w:val="11"/>
        </w:numPr>
        <w:tabs>
          <w:tab w:val="left" w:pos="3585"/>
        </w:tabs>
        <w:spacing w:after="60" w:line="264" w:lineRule="auto"/>
        <w:contextualSpacing w:val="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hyperlink r:id="rId16" w:history="1">
        <w:r w:rsidR="006B69BA" w:rsidRPr="00B2189E">
          <w:rPr>
            <w:rStyle w:val="-"/>
            <w:rFonts w:ascii="Times New Roman" w:hAnsi="Times New Roman" w:cs="Times New Roman"/>
            <w:b/>
            <w:i/>
            <w:sz w:val="24"/>
            <w:szCs w:val="24"/>
          </w:rPr>
          <w:t>https://www.alfavita.gr/ekpaideysi/292979_fraseis-tis-neoellinikis-glossas-poy-perilambanoyn-dotiki-ptosi-meros-e</w:t>
        </w:r>
      </w:hyperlink>
    </w:p>
    <w:tbl>
      <w:tblPr>
        <w:tblStyle w:val="a9"/>
        <w:tblW w:w="0" w:type="auto"/>
        <w:tblInd w:w="284" w:type="dxa"/>
        <w:tblLook w:val="04A0" w:firstRow="1" w:lastRow="0" w:firstColumn="1" w:lastColumn="0" w:noHBand="0" w:noVBand="1"/>
      </w:tblPr>
      <w:tblGrid>
        <w:gridCol w:w="3680"/>
        <w:gridCol w:w="5524"/>
      </w:tblGrid>
      <w:tr w:rsidR="00B912F1" w:rsidRPr="00725822" w:rsidTr="00163441">
        <w:tc>
          <w:tcPr>
            <w:tcW w:w="3680" w:type="dxa"/>
            <w:shd w:val="clear" w:color="auto" w:fill="E5B8B7" w:themeFill="accent2" w:themeFillTint="66"/>
          </w:tcPr>
          <w:p w:rsidR="00B912F1" w:rsidRPr="00725822" w:rsidRDefault="00B912F1" w:rsidP="00B2189E">
            <w:pPr>
              <w:tabs>
                <w:tab w:val="left" w:pos="3585"/>
              </w:tabs>
              <w:spacing w:after="60" w:line="264" w:lineRule="auto"/>
              <w:jc w:val="both"/>
              <w:rPr>
                <w:rFonts w:cs="Times New Roman"/>
                <w:i/>
                <w:sz w:val="26"/>
                <w:szCs w:val="26"/>
              </w:rPr>
            </w:pPr>
            <w:r w:rsidRPr="00725822">
              <w:rPr>
                <w:rFonts w:ascii="Times New Roman" w:hAnsi="Times New Roman" w:cs="Times New Roman"/>
                <w:i/>
                <w:sz w:val="28"/>
                <w:szCs w:val="30"/>
              </w:rPr>
              <w:t>Φράσεις με δοτική πτώση</w:t>
            </w:r>
            <w:r w:rsidRPr="00725822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</w:p>
        </w:tc>
        <w:tc>
          <w:tcPr>
            <w:tcW w:w="5524" w:type="dxa"/>
            <w:shd w:val="clear" w:color="auto" w:fill="E5B8B7" w:themeFill="accent2" w:themeFillTint="66"/>
          </w:tcPr>
          <w:p w:rsidR="00B912F1" w:rsidRPr="00725822" w:rsidRDefault="00B912F1" w:rsidP="00B2189E">
            <w:pPr>
              <w:tabs>
                <w:tab w:val="left" w:pos="3585"/>
              </w:tabs>
              <w:spacing w:after="60" w:line="264" w:lineRule="auto"/>
              <w:jc w:val="both"/>
              <w:rPr>
                <w:rFonts w:cs="Times New Roman"/>
                <w:i/>
                <w:sz w:val="26"/>
                <w:szCs w:val="26"/>
              </w:rPr>
            </w:pPr>
            <w:r w:rsidRPr="00725822">
              <w:rPr>
                <w:rFonts w:ascii="Times New Roman" w:hAnsi="Times New Roman" w:cs="Times New Roman"/>
                <w:i/>
                <w:sz w:val="28"/>
                <w:szCs w:val="30"/>
              </w:rPr>
              <w:t xml:space="preserve">Απόδοση στη Νέα Ελληνική </w:t>
            </w:r>
          </w:p>
        </w:tc>
      </w:tr>
      <w:tr w:rsidR="00B912F1" w:rsidRPr="00725822" w:rsidTr="00163441">
        <w:tc>
          <w:tcPr>
            <w:tcW w:w="3680" w:type="dxa"/>
          </w:tcPr>
          <w:p w:rsidR="00B912F1" w:rsidRPr="00725822" w:rsidRDefault="00B912F1" w:rsidP="00B2189E">
            <w:pPr>
              <w:tabs>
                <w:tab w:val="left" w:pos="3585"/>
              </w:tabs>
              <w:spacing w:after="60" w:line="264" w:lineRule="auto"/>
              <w:jc w:val="both"/>
              <w:rPr>
                <w:rFonts w:ascii="MgOldTimes UC Pol" w:hAnsi="MgOldTimes UC Pol" w:cs="Times New Roman"/>
                <w:i/>
                <w:sz w:val="24"/>
                <w:szCs w:val="26"/>
              </w:rPr>
            </w:pPr>
            <w:r w:rsidRPr="00725822">
              <w:rPr>
                <w:rFonts w:ascii="MgOldTimes UC Pol" w:hAnsi="MgOldTimes UC Pol"/>
                <w:b/>
                <w:bCs/>
                <w:i/>
                <w:iCs/>
                <w:sz w:val="24"/>
              </w:rPr>
              <w:t>π.χ. Συν Αθηνά και χείρα κίνει</w:t>
            </w:r>
          </w:p>
        </w:tc>
        <w:tc>
          <w:tcPr>
            <w:tcW w:w="5524" w:type="dxa"/>
          </w:tcPr>
          <w:p w:rsidR="00B912F1" w:rsidRPr="00725822" w:rsidRDefault="00B912F1" w:rsidP="005A2880">
            <w:pPr>
              <w:tabs>
                <w:tab w:val="left" w:pos="3585"/>
              </w:tabs>
              <w:spacing w:after="60" w:line="264" w:lineRule="auto"/>
              <w:rPr>
                <w:rFonts w:ascii="MgOldTimes UC Pol" w:hAnsi="MgOldTimes UC Pol" w:cs="Times New Roman"/>
                <w:i/>
                <w:sz w:val="24"/>
                <w:szCs w:val="26"/>
              </w:rPr>
            </w:pPr>
            <w:r>
              <w:rPr>
                <w:rFonts w:ascii="MgOldTimes UC Pol" w:hAnsi="MgOldTimes UC Pol"/>
                <w:bCs/>
                <w:i/>
                <w:iCs/>
                <w:sz w:val="24"/>
              </w:rPr>
              <w:t>Μαζί με/ Εκτός από την (θεά)</w:t>
            </w:r>
            <w:r w:rsidRPr="00725822">
              <w:rPr>
                <w:rFonts w:ascii="MgOldTimes UC Pol" w:hAnsi="MgOldTimes UC Pol"/>
                <w:bCs/>
                <w:i/>
                <w:iCs/>
                <w:sz w:val="24"/>
              </w:rPr>
              <w:t xml:space="preserve"> Αθηνά κούνα</w:t>
            </w:r>
            <w:r>
              <w:rPr>
                <w:rFonts w:ascii="MgOldTimes UC Pol" w:hAnsi="MgOldTimes UC Pol"/>
                <w:bCs/>
                <w:i/>
                <w:iCs/>
                <w:sz w:val="24"/>
              </w:rPr>
              <w:t xml:space="preserve"> </w:t>
            </w:r>
            <w:r w:rsidRPr="00725822">
              <w:rPr>
                <w:rFonts w:ascii="MgOldTimes UC Pol" w:hAnsi="MgOldTimes UC Pol"/>
                <w:bCs/>
                <w:i/>
                <w:iCs/>
                <w:sz w:val="24"/>
              </w:rPr>
              <w:t>και τα χέρια σου</w:t>
            </w:r>
            <w:r>
              <w:rPr>
                <w:rFonts w:ascii="MgOldTimes UC Pol" w:hAnsi="MgOldTimes UC Pol"/>
                <w:bCs/>
                <w:i/>
                <w:iCs/>
                <w:sz w:val="24"/>
              </w:rPr>
              <w:t>, δηλ. ε</w:t>
            </w:r>
            <w:r w:rsidRPr="00725822">
              <w:rPr>
                <w:rFonts w:ascii="MgOldTimes UC Pol" w:hAnsi="MgOldTimes UC Pol"/>
                <w:bCs/>
                <w:i/>
                <w:iCs/>
                <w:sz w:val="24"/>
              </w:rPr>
              <w:t>κτός από το να επικαλείσαι βοήθεια άνωθεν πρέπει να</w:t>
            </w:r>
            <w:r>
              <w:rPr>
                <w:rFonts w:ascii="MgOldTimes UC Pol" w:hAnsi="MgOldTimes UC Pol"/>
                <w:bCs/>
                <w:i/>
                <w:iCs/>
                <w:sz w:val="24"/>
              </w:rPr>
              <w:t xml:space="preserve"> </w:t>
            </w:r>
            <w:r w:rsidRPr="00725822">
              <w:rPr>
                <w:rFonts w:ascii="MgOldTimes UC Pol" w:hAnsi="MgOldTimes UC Pol"/>
                <w:bCs/>
                <w:i/>
                <w:iCs/>
                <w:sz w:val="24"/>
              </w:rPr>
              <w:t xml:space="preserve">καταβάλεις και </w:t>
            </w:r>
            <w:r>
              <w:rPr>
                <w:rFonts w:ascii="MgOldTimes UC Pol" w:hAnsi="MgOldTimes UC Pol"/>
                <w:bCs/>
                <w:i/>
                <w:iCs/>
                <w:sz w:val="24"/>
              </w:rPr>
              <w:t xml:space="preserve">συ </w:t>
            </w:r>
            <w:r w:rsidRPr="00725822">
              <w:rPr>
                <w:rFonts w:ascii="MgOldTimes UC Pol" w:hAnsi="MgOldTimes UC Pol"/>
                <w:bCs/>
                <w:i/>
                <w:iCs/>
                <w:sz w:val="24"/>
              </w:rPr>
              <w:t>τις απαιτούμενες προσωπικές προσπάθειες</w:t>
            </w:r>
            <w:r>
              <w:rPr>
                <w:rFonts w:ascii="MgOldTimes UC Pol" w:hAnsi="MgOldTimes UC Pol"/>
                <w:bCs/>
                <w:i/>
                <w:iCs/>
                <w:sz w:val="24"/>
              </w:rPr>
              <w:t xml:space="preserve"> προκειμέ</w:t>
            </w:r>
            <w:r w:rsidR="005A2880">
              <w:rPr>
                <w:rFonts w:ascii="MgOldTimes UC Pol" w:hAnsi="MgOldTimes UC Pol"/>
                <w:bCs/>
                <w:i/>
                <w:iCs/>
                <w:sz w:val="24"/>
              </w:rPr>
              <w:t>-</w:t>
            </w:r>
            <w:r>
              <w:rPr>
                <w:rFonts w:ascii="MgOldTimes UC Pol" w:hAnsi="MgOldTimes UC Pol"/>
                <w:bCs/>
                <w:i/>
                <w:iCs/>
                <w:sz w:val="24"/>
              </w:rPr>
              <w:t>νου να το επιτύχεις</w:t>
            </w:r>
            <w:r w:rsidR="0043550C">
              <w:rPr>
                <w:rFonts w:ascii="MgOldTimes UC Pol" w:hAnsi="MgOldTimes UC Pol"/>
                <w:bCs/>
                <w:i/>
                <w:iCs/>
                <w:sz w:val="24"/>
              </w:rPr>
              <w:t>.</w:t>
            </w:r>
          </w:p>
        </w:tc>
      </w:tr>
      <w:tr w:rsidR="00B912F1" w:rsidTr="00163441">
        <w:tc>
          <w:tcPr>
            <w:tcW w:w="3680" w:type="dxa"/>
          </w:tcPr>
          <w:p w:rsidR="00B912F1" w:rsidRPr="005A2880" w:rsidRDefault="005A2880" w:rsidP="005A2880">
            <w:pPr>
              <w:tabs>
                <w:tab w:val="left" w:pos="3585"/>
              </w:tabs>
              <w:spacing w:after="60" w:line="264" w:lineRule="auto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ascii="MgOldTimes UC Pol" w:hAnsi="MgOldTimes UC Pol"/>
                <w:b/>
                <w:i/>
                <w:iCs/>
                <w:sz w:val="24"/>
              </w:rPr>
              <w:lastRenderedPageBreak/>
              <w:t>εν ριπή οφθαλμού</w:t>
            </w:r>
          </w:p>
        </w:tc>
        <w:tc>
          <w:tcPr>
            <w:tcW w:w="5524" w:type="dxa"/>
          </w:tcPr>
          <w:p w:rsidR="00B912F1" w:rsidRDefault="00131D52" w:rsidP="00B2189E">
            <w:pPr>
              <w:tabs>
                <w:tab w:val="left" w:pos="3585"/>
              </w:tabs>
              <w:spacing w:after="60" w:line="264" w:lineRule="auto"/>
              <w:jc w:val="both"/>
              <w:rPr>
                <w:rFonts w:ascii="MgOldTimes UC Pol" w:hAnsi="MgOldTimes UC Pol"/>
                <w:bCs/>
                <w:i/>
                <w:iCs/>
                <w:sz w:val="24"/>
              </w:rPr>
            </w:pPr>
            <w:r>
              <w:rPr>
                <w:rFonts w:ascii="MgOldTimes UC Pol" w:hAnsi="MgOldTimes UC Pol"/>
                <w:bCs/>
                <w:i/>
                <w:iCs/>
                <w:sz w:val="24"/>
              </w:rPr>
              <w:t>α</w:t>
            </w:r>
            <w:r w:rsidR="0043550C">
              <w:rPr>
                <w:rFonts w:ascii="MgOldTimes UC Pol" w:hAnsi="MgOldTimes UC Pol"/>
                <w:bCs/>
                <w:i/>
                <w:iCs/>
                <w:sz w:val="24"/>
              </w:rPr>
              <w:t>στραπιαία</w:t>
            </w:r>
          </w:p>
          <w:p w:rsidR="00131D52" w:rsidRDefault="00131D52" w:rsidP="00131D52">
            <w:pPr>
              <w:tabs>
                <w:tab w:val="left" w:pos="3585"/>
              </w:tabs>
              <w:spacing w:after="60" w:line="264" w:lineRule="auto"/>
              <w:jc w:val="both"/>
              <w:rPr>
                <w:rFonts w:cs="Times New Roman"/>
                <w:i/>
                <w:sz w:val="26"/>
                <w:szCs w:val="26"/>
              </w:rPr>
            </w:pPr>
            <w:r w:rsidRPr="00131D52">
              <w:rPr>
                <w:rFonts w:ascii="MgOldTimes UC Pol" w:hAnsi="MgOldTimes UC Pol"/>
                <w:bCs/>
                <w:i/>
                <w:iCs/>
                <w:sz w:val="20"/>
              </w:rPr>
              <w:t xml:space="preserve">π.χ. Η πληροφορία διαδόθηκε </w:t>
            </w:r>
            <w:r w:rsidRPr="00131D52">
              <w:rPr>
                <w:rFonts w:ascii="MgOldTimes UC Pol" w:hAnsi="MgOldTimes UC Pol"/>
                <w:b/>
                <w:bCs/>
                <w:i/>
                <w:sz w:val="20"/>
              </w:rPr>
              <w:t>εν ριπή οφθαλμού</w:t>
            </w:r>
            <w:r w:rsidRPr="00131D52">
              <w:rPr>
                <w:rFonts w:ascii="MgOldTimes UC Pol" w:hAnsi="MgOldTimes UC Pol"/>
                <w:b/>
                <w:bCs/>
                <w:i/>
                <w:iCs/>
                <w:sz w:val="20"/>
              </w:rPr>
              <w:t xml:space="preserve"> </w:t>
            </w:r>
            <w:r w:rsidRPr="00131D52">
              <w:rPr>
                <w:rFonts w:ascii="MgOldTimes UC Pol" w:hAnsi="MgOldTimes UC Pol"/>
                <w:bCs/>
                <w:i/>
                <w:iCs/>
                <w:sz w:val="20"/>
              </w:rPr>
              <w:t>σε όλες τις τοπικές ιστοσελίδες.</w:t>
            </w:r>
          </w:p>
        </w:tc>
      </w:tr>
      <w:tr w:rsidR="00B912F1" w:rsidTr="00163441">
        <w:tc>
          <w:tcPr>
            <w:tcW w:w="3680" w:type="dxa"/>
          </w:tcPr>
          <w:p w:rsidR="00B912F1" w:rsidRPr="005A2880" w:rsidRDefault="005A2880" w:rsidP="005A2880">
            <w:pPr>
              <w:tabs>
                <w:tab w:val="left" w:pos="3585"/>
              </w:tabs>
              <w:spacing w:after="60" w:line="264" w:lineRule="auto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 w:rsidRPr="005A2880">
              <w:rPr>
                <w:rFonts w:ascii="MgOldTimes UC Pol" w:hAnsi="MgOldTimes UC Pol"/>
                <w:b/>
                <w:bCs/>
                <w:i/>
                <w:iCs/>
                <w:sz w:val="24"/>
              </w:rPr>
              <w:t>εν πάση περιπτώσει</w:t>
            </w:r>
          </w:p>
        </w:tc>
        <w:tc>
          <w:tcPr>
            <w:tcW w:w="5524" w:type="dxa"/>
          </w:tcPr>
          <w:p w:rsidR="00B912F1" w:rsidRDefault="0043550C" w:rsidP="00B2189E">
            <w:pPr>
              <w:tabs>
                <w:tab w:val="left" w:pos="3585"/>
              </w:tabs>
              <w:spacing w:after="60" w:line="264" w:lineRule="auto"/>
              <w:jc w:val="both"/>
              <w:rPr>
                <w:rFonts w:ascii="MgOldTimes UC Pol" w:hAnsi="MgOldTimes UC Pol"/>
                <w:bCs/>
                <w:i/>
                <w:iCs/>
                <w:sz w:val="24"/>
              </w:rPr>
            </w:pPr>
            <w:r>
              <w:rPr>
                <w:rFonts w:ascii="MgOldTimes UC Pol" w:hAnsi="MgOldTimes UC Pol"/>
                <w:bCs/>
                <w:i/>
                <w:iCs/>
                <w:sz w:val="24"/>
              </w:rPr>
              <w:t>τέλος πάντων</w:t>
            </w:r>
          </w:p>
          <w:p w:rsidR="00131D52" w:rsidRDefault="00131D52" w:rsidP="00131D52">
            <w:pPr>
              <w:tabs>
                <w:tab w:val="left" w:pos="3585"/>
              </w:tabs>
              <w:spacing w:after="60" w:line="264" w:lineRule="auto"/>
              <w:jc w:val="both"/>
              <w:rPr>
                <w:rFonts w:cs="Times New Roman"/>
                <w:i/>
                <w:sz w:val="26"/>
                <w:szCs w:val="26"/>
              </w:rPr>
            </w:pPr>
            <w:r w:rsidRPr="00131D52">
              <w:rPr>
                <w:rFonts w:ascii="MgOldTimes UC Pol" w:hAnsi="MgOldTimes UC Pol"/>
                <w:bCs/>
                <w:i/>
                <w:iCs/>
                <w:sz w:val="20"/>
              </w:rPr>
              <w:t xml:space="preserve">π.χ. </w:t>
            </w:r>
            <w:r w:rsidRPr="00131D52">
              <w:rPr>
                <w:rFonts w:ascii="MgOldTimes UC Pol" w:hAnsi="MgOldTimes UC Pol"/>
                <w:b/>
                <w:bCs/>
                <w:i/>
                <w:iCs/>
                <w:sz w:val="20"/>
              </w:rPr>
              <w:t>Εν πάση περιπτώσει</w:t>
            </w:r>
            <w:r>
              <w:rPr>
                <w:rFonts w:ascii="MgOldTimes UC Pol" w:hAnsi="MgOldTimes UC Pol"/>
                <w:bCs/>
                <w:i/>
                <w:iCs/>
                <w:sz w:val="20"/>
              </w:rPr>
              <w:t xml:space="preserve">, ας λήξουμε το θέμα φιλικά. </w:t>
            </w:r>
          </w:p>
        </w:tc>
      </w:tr>
      <w:tr w:rsidR="00B912F1" w:rsidTr="00163441">
        <w:tc>
          <w:tcPr>
            <w:tcW w:w="3680" w:type="dxa"/>
          </w:tcPr>
          <w:p w:rsidR="00B912F1" w:rsidRDefault="0043550C" w:rsidP="00B2189E">
            <w:pPr>
              <w:tabs>
                <w:tab w:val="left" w:pos="3585"/>
              </w:tabs>
              <w:spacing w:after="60" w:line="264" w:lineRule="auto"/>
              <w:jc w:val="both"/>
              <w:rPr>
                <w:rFonts w:cs="Times New Roman"/>
                <w:i/>
                <w:sz w:val="26"/>
                <w:szCs w:val="26"/>
              </w:rPr>
            </w:pPr>
            <w:r w:rsidRPr="0043550C">
              <w:rPr>
                <w:rFonts w:ascii="MgOldTimes UC Pol" w:hAnsi="MgOldTimes UC Pol"/>
                <w:b/>
                <w:bCs/>
                <w:i/>
                <w:iCs/>
                <w:sz w:val="24"/>
              </w:rPr>
              <w:t>εν βρασμώ ψυχής</w:t>
            </w:r>
          </w:p>
        </w:tc>
        <w:tc>
          <w:tcPr>
            <w:tcW w:w="5524" w:type="dxa"/>
          </w:tcPr>
          <w:p w:rsidR="00B912F1" w:rsidRDefault="0043550C" w:rsidP="00B2189E">
            <w:pPr>
              <w:tabs>
                <w:tab w:val="left" w:pos="3585"/>
              </w:tabs>
              <w:spacing w:after="60" w:line="264" w:lineRule="auto"/>
              <w:jc w:val="both"/>
              <w:rPr>
                <w:rFonts w:ascii="MgOldTimes UC Pol" w:hAnsi="MgOldTimes UC Pol"/>
                <w:bCs/>
                <w:i/>
                <w:iCs/>
                <w:sz w:val="24"/>
              </w:rPr>
            </w:pPr>
            <w:r w:rsidRPr="0043550C">
              <w:rPr>
                <w:rFonts w:ascii="MgOldTimes UC Pol" w:hAnsi="MgOldTimes UC Pol"/>
                <w:bCs/>
                <w:i/>
                <w:iCs/>
                <w:sz w:val="24"/>
              </w:rPr>
              <w:t>σε ψυχική ταραχή, σε σύγχυση</w:t>
            </w:r>
          </w:p>
          <w:p w:rsidR="00131D52" w:rsidRDefault="00131D52" w:rsidP="00131D52">
            <w:pPr>
              <w:tabs>
                <w:tab w:val="left" w:pos="3585"/>
              </w:tabs>
              <w:spacing w:after="60" w:line="264" w:lineRule="auto"/>
              <w:jc w:val="both"/>
              <w:rPr>
                <w:rFonts w:cs="Times New Roman"/>
                <w:i/>
                <w:sz w:val="26"/>
                <w:szCs w:val="26"/>
              </w:rPr>
            </w:pPr>
            <w:r w:rsidRPr="00131D52">
              <w:rPr>
                <w:rFonts w:ascii="MgOldTimes UC Pol" w:hAnsi="MgOldTimes UC Pol"/>
                <w:bCs/>
                <w:i/>
                <w:iCs/>
                <w:sz w:val="20"/>
              </w:rPr>
              <w:t>π.χ.</w:t>
            </w:r>
            <w:r>
              <w:rPr>
                <w:rFonts w:ascii="MgOldTimes UC Pol" w:hAnsi="MgOldTimes UC Pol"/>
                <w:bCs/>
                <w:i/>
                <w:iCs/>
                <w:sz w:val="20"/>
              </w:rPr>
              <w:t xml:space="preserve"> Σύμφωνα με τις αστυνομικές αρχές, ο δράστης ενήργησε </w:t>
            </w:r>
            <w:r w:rsidRPr="00131D52">
              <w:rPr>
                <w:rFonts w:ascii="MgOldTimes UC Pol" w:hAnsi="MgOldTimes UC Pol"/>
                <w:bCs/>
                <w:i/>
                <w:iCs/>
                <w:sz w:val="20"/>
              </w:rPr>
              <w:t xml:space="preserve"> </w:t>
            </w:r>
            <w:r>
              <w:rPr>
                <w:rFonts w:ascii="MgOldTimes UC Pol" w:hAnsi="MgOldTimes UC Pol"/>
                <w:b/>
                <w:bCs/>
                <w:i/>
                <w:iCs/>
                <w:sz w:val="20"/>
              </w:rPr>
              <w:t>εν βρασμώ ψυχής.</w:t>
            </w:r>
          </w:p>
        </w:tc>
      </w:tr>
      <w:tr w:rsidR="00B912F1" w:rsidTr="00163441">
        <w:tc>
          <w:tcPr>
            <w:tcW w:w="3680" w:type="dxa"/>
          </w:tcPr>
          <w:p w:rsidR="00B912F1" w:rsidRDefault="005811B3" w:rsidP="00B2189E">
            <w:pPr>
              <w:tabs>
                <w:tab w:val="left" w:pos="3585"/>
              </w:tabs>
              <w:spacing w:after="60" w:line="264" w:lineRule="auto"/>
              <w:jc w:val="both"/>
              <w:rPr>
                <w:rFonts w:cs="Times New Roman"/>
                <w:i/>
                <w:sz w:val="26"/>
                <w:szCs w:val="26"/>
              </w:rPr>
            </w:pPr>
            <w:r w:rsidRPr="005811B3">
              <w:rPr>
                <w:rFonts w:ascii="MgOldTimes UC Pol" w:hAnsi="MgOldTimes UC Pol"/>
                <w:b/>
                <w:bCs/>
                <w:i/>
                <w:iCs/>
                <w:sz w:val="24"/>
              </w:rPr>
              <w:t>φύσει</w:t>
            </w:r>
          </w:p>
        </w:tc>
        <w:tc>
          <w:tcPr>
            <w:tcW w:w="5524" w:type="dxa"/>
          </w:tcPr>
          <w:p w:rsidR="00B912F1" w:rsidRDefault="005811B3" w:rsidP="00B2189E">
            <w:pPr>
              <w:tabs>
                <w:tab w:val="left" w:pos="3585"/>
              </w:tabs>
              <w:spacing w:after="60" w:line="264" w:lineRule="auto"/>
              <w:jc w:val="both"/>
              <w:rPr>
                <w:rFonts w:ascii="MgOldTimes UC Pol" w:hAnsi="MgOldTimes UC Pol"/>
                <w:bCs/>
                <w:i/>
                <w:iCs/>
                <w:sz w:val="24"/>
              </w:rPr>
            </w:pPr>
            <w:r w:rsidRPr="005811B3">
              <w:rPr>
                <w:rFonts w:ascii="MgOldTimes UC Pol" w:hAnsi="MgOldTimes UC Pol"/>
                <w:bCs/>
                <w:i/>
                <w:iCs/>
                <w:sz w:val="24"/>
              </w:rPr>
              <w:t>εκ φύσεως, από τη φύση του, λόγω της φύσης</w:t>
            </w:r>
            <w:r>
              <w:rPr>
                <w:rFonts w:ascii="MgOldTimes UC Pol" w:hAnsi="MgOldTimes UC Pol"/>
                <w:bCs/>
                <w:i/>
                <w:iCs/>
                <w:sz w:val="24"/>
              </w:rPr>
              <w:t xml:space="preserve"> </w:t>
            </w:r>
            <w:r w:rsidRPr="005811B3">
              <w:rPr>
                <w:rFonts w:ascii="MgOldTimes UC Pol" w:hAnsi="MgOldTimes UC Pol"/>
                <w:bCs/>
                <w:i/>
                <w:iCs/>
                <w:sz w:val="24"/>
              </w:rPr>
              <w:t>του</w:t>
            </w:r>
          </w:p>
          <w:p w:rsidR="005811B3" w:rsidRDefault="005811B3" w:rsidP="005811B3">
            <w:pPr>
              <w:tabs>
                <w:tab w:val="left" w:pos="3585"/>
              </w:tabs>
              <w:spacing w:after="60" w:line="264" w:lineRule="auto"/>
              <w:ind w:left="431" w:hanging="431"/>
              <w:jc w:val="both"/>
              <w:rPr>
                <w:rFonts w:cs="Times New Roman"/>
                <w:i/>
                <w:sz w:val="26"/>
                <w:szCs w:val="26"/>
              </w:rPr>
            </w:pPr>
            <w:r w:rsidRPr="005811B3">
              <w:rPr>
                <w:rFonts w:ascii="MgOldTimes UC Pol" w:hAnsi="MgOldTimes UC Pol"/>
                <w:bCs/>
                <w:i/>
                <w:iCs/>
                <w:sz w:val="20"/>
              </w:rPr>
              <w:t xml:space="preserve">π.χ. Είναι </w:t>
            </w:r>
            <w:r w:rsidRPr="005811B3">
              <w:rPr>
                <w:rFonts w:ascii="MgOldTimes UC Pol" w:hAnsi="MgOldTimes UC Pol"/>
                <w:b/>
                <w:bCs/>
                <w:i/>
                <w:iCs/>
                <w:sz w:val="20"/>
              </w:rPr>
              <w:t>φύσει</w:t>
            </w:r>
            <w:r w:rsidRPr="005811B3">
              <w:rPr>
                <w:rFonts w:ascii="MgOldTimes UC Pol" w:hAnsi="MgOldTimes UC Pol"/>
                <w:bCs/>
                <w:i/>
                <w:iCs/>
                <w:sz w:val="20"/>
              </w:rPr>
              <w:t xml:space="preserve"> αδύνατον να ειπώθηκαν τέτοια λόγια.</w:t>
            </w:r>
            <w:r w:rsidRPr="005811B3">
              <w:rPr>
                <w:sz w:val="18"/>
              </w:rPr>
              <w:t> </w:t>
            </w:r>
          </w:p>
        </w:tc>
      </w:tr>
    </w:tbl>
    <w:p w:rsidR="00A745DD" w:rsidRDefault="00A745DD" w:rsidP="00A745DD">
      <w:pPr>
        <w:tabs>
          <w:tab w:val="left" w:pos="3585"/>
        </w:tabs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344378" w:rsidRDefault="00344378" w:rsidP="00344378">
      <w:pPr>
        <w:tabs>
          <w:tab w:val="left" w:pos="3585"/>
        </w:tabs>
        <w:ind w:firstLine="284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cs="Times New Roman"/>
          <w:sz w:val="24"/>
          <w:szCs w:val="24"/>
        </w:rPr>
        <w:t>Συμπληρ</w:t>
      </w:r>
      <w:r w:rsidR="00E65D9F">
        <w:rPr>
          <w:rFonts w:cs="Times New Roman"/>
          <w:sz w:val="24"/>
          <w:szCs w:val="24"/>
        </w:rPr>
        <w:t xml:space="preserve">ώνουμε το ακόλουθο γράφημα: </w:t>
      </w:r>
    </w:p>
    <w:p w:rsidR="00344378" w:rsidRDefault="00E65D9F" w:rsidP="00E65D9F">
      <w:pPr>
        <w:tabs>
          <w:tab w:val="left" w:pos="3585"/>
        </w:tabs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noProof/>
          <w:sz w:val="18"/>
          <w:lang w:eastAsia="el-GR"/>
        </w:rPr>
        <w:drawing>
          <wp:inline distT="0" distB="0" distL="0" distR="0" wp14:anchorId="773976E6" wp14:editId="72933C47">
            <wp:extent cx="4981651" cy="3098215"/>
            <wp:effectExtent l="95250" t="57150" r="28575" b="0"/>
            <wp:docPr id="52" name="Διάγραμμα 5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BA3197" w:rsidRDefault="00E65D9F" w:rsidP="00C90334">
      <w:pPr>
        <w:tabs>
          <w:tab w:val="left" w:pos="3585"/>
        </w:tabs>
        <w:spacing w:after="60" w:line="264" w:lineRule="auto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Στη σελίδα 11 του φυλλαδίου του μαθητή, κλίνεται τόσο στην Αρχαία όσο και τη Νέα Ελληνική, το ουσιαστικό  </w:t>
      </w:r>
      <w:r>
        <w:rPr>
          <w:rFonts w:cs="Times New Roman"/>
          <w:b/>
          <w:szCs w:val="24"/>
        </w:rPr>
        <w:t>«</w:t>
      </w:r>
      <w:r>
        <w:rPr>
          <w:rFonts w:ascii="MgOldTimes UC Pol" w:hAnsi="MgOldTimes UC Pol" w:cs="Times New Roman"/>
          <w:b/>
          <w:szCs w:val="24"/>
        </w:rPr>
        <w:t xml:space="preserve">ὁ φίλος». </w:t>
      </w:r>
      <w:r w:rsidRPr="00E65D9F">
        <w:rPr>
          <w:rFonts w:cs="Times New Roman"/>
          <w:sz w:val="24"/>
          <w:szCs w:val="24"/>
        </w:rPr>
        <w:t xml:space="preserve">Στόχος μας είναι ο </w:t>
      </w:r>
      <w:r>
        <w:rPr>
          <w:rFonts w:cs="Times New Roman"/>
          <w:sz w:val="24"/>
          <w:szCs w:val="24"/>
        </w:rPr>
        <w:t xml:space="preserve">μαθητής να αναγνωρίσει </w:t>
      </w:r>
      <w:r w:rsidRPr="00E65D9F">
        <w:rPr>
          <w:rFonts w:cs="Times New Roman"/>
          <w:b/>
          <w:sz w:val="24"/>
          <w:szCs w:val="24"/>
        </w:rPr>
        <w:t>ομοιότητες</w:t>
      </w:r>
      <w:r>
        <w:rPr>
          <w:rFonts w:cs="Times New Roman"/>
          <w:sz w:val="24"/>
          <w:szCs w:val="24"/>
        </w:rPr>
        <w:t xml:space="preserve"> </w:t>
      </w:r>
      <w:r w:rsidR="00BA3197" w:rsidRPr="00BA3197">
        <w:rPr>
          <w:rFonts w:cs="Times New Roman"/>
          <w:b/>
          <w:sz w:val="24"/>
          <w:szCs w:val="24"/>
        </w:rPr>
        <w:t>καταλήξεων</w:t>
      </w:r>
      <w:r w:rsidR="00BA319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και στις δύο γλώσσες, καθώς και τη </w:t>
      </w:r>
      <w:r w:rsidRPr="00E65D9F">
        <w:rPr>
          <w:rFonts w:cs="Times New Roman"/>
          <w:b/>
          <w:sz w:val="24"/>
          <w:szCs w:val="24"/>
        </w:rPr>
        <w:t>θέση της ΔΟΤΙΚΗΣ</w:t>
      </w:r>
      <w:r>
        <w:rPr>
          <w:rFonts w:cs="Times New Roman"/>
          <w:sz w:val="24"/>
          <w:szCs w:val="24"/>
        </w:rPr>
        <w:t xml:space="preserve"> </w:t>
      </w:r>
      <w:r w:rsidRPr="00E65D9F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  <w:lang w:val="en-US"/>
        </w:rPr>
        <w:t>No</w:t>
      </w:r>
      <w:r w:rsidRPr="00E65D9F">
        <w:rPr>
          <w:rFonts w:cs="Times New Roman"/>
          <w:sz w:val="24"/>
          <w:szCs w:val="24"/>
        </w:rPr>
        <w:t xml:space="preserve"> 3)</w:t>
      </w:r>
      <w:r>
        <w:rPr>
          <w:rFonts w:cs="Times New Roman"/>
          <w:sz w:val="24"/>
          <w:szCs w:val="24"/>
        </w:rPr>
        <w:t xml:space="preserve"> στον πίνακα των πτώσεων-αριθμών.  </w:t>
      </w:r>
    </w:p>
    <w:p w:rsidR="00C90334" w:rsidRDefault="00BA3197" w:rsidP="00C90334">
      <w:pPr>
        <w:tabs>
          <w:tab w:val="left" w:pos="3585"/>
        </w:tabs>
        <w:spacing w:after="60" w:line="264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>
        <w:rPr>
          <w:rFonts w:cs="Times New Roman"/>
          <w:sz w:val="24"/>
          <w:szCs w:val="24"/>
        </w:rPr>
        <w:t>Αφήνουμ</w:t>
      </w:r>
      <w:r w:rsidR="00C90334">
        <w:rPr>
          <w:rFonts w:cs="Times New Roman"/>
          <w:sz w:val="24"/>
          <w:szCs w:val="24"/>
        </w:rPr>
        <w:t xml:space="preserve">ε στη διακριτική ευχέρεια </w:t>
      </w:r>
      <w:r>
        <w:rPr>
          <w:rFonts w:cs="Times New Roman"/>
          <w:sz w:val="24"/>
          <w:szCs w:val="24"/>
        </w:rPr>
        <w:t xml:space="preserve">του/ της εκπαιδευτικού να αποφασίσει αν θέλει να εξοικειώσει γραπτά τους μαθητές του/ της </w:t>
      </w:r>
      <w:r w:rsidR="00C90334">
        <w:rPr>
          <w:rFonts w:cs="Times New Roman"/>
          <w:sz w:val="24"/>
          <w:szCs w:val="24"/>
        </w:rPr>
        <w:t>στην εκμάθηση της</w:t>
      </w:r>
      <w:r>
        <w:rPr>
          <w:rFonts w:cs="Times New Roman"/>
          <w:sz w:val="24"/>
          <w:szCs w:val="24"/>
        </w:rPr>
        <w:t xml:space="preserve"> κλίση</w:t>
      </w:r>
      <w:r w:rsidR="00C90334">
        <w:rPr>
          <w:rFonts w:cs="Times New Roman"/>
          <w:sz w:val="24"/>
          <w:szCs w:val="24"/>
        </w:rPr>
        <w:t>ς και άλλων</w:t>
      </w:r>
      <w:r>
        <w:rPr>
          <w:rFonts w:cs="Times New Roman"/>
          <w:sz w:val="24"/>
          <w:szCs w:val="24"/>
        </w:rPr>
        <w:t xml:space="preserve"> αντίστοιχων ουσιαστικών</w:t>
      </w:r>
      <w:r w:rsidR="00C90334">
        <w:rPr>
          <w:rFonts w:cs="Times New Roman"/>
          <w:sz w:val="24"/>
          <w:szCs w:val="24"/>
        </w:rPr>
        <w:t xml:space="preserve"> της Αρχαίας Ελληνική. Ενδεικτικά δίνουμε</w:t>
      </w:r>
      <w:r>
        <w:rPr>
          <w:rFonts w:cs="Times New Roman"/>
          <w:sz w:val="24"/>
          <w:szCs w:val="24"/>
        </w:rPr>
        <w:t xml:space="preserve">, </w:t>
      </w:r>
      <w:r w:rsidR="00C90334">
        <w:rPr>
          <w:rFonts w:cs="Times New Roman"/>
          <w:sz w:val="24"/>
          <w:szCs w:val="24"/>
        </w:rPr>
        <w:t>τα ακόλουθα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Cs w:val="24"/>
        </w:rPr>
        <w:t>«</w:t>
      </w:r>
      <w:r>
        <w:rPr>
          <w:rFonts w:ascii="MgOldTimes UC Pol" w:hAnsi="MgOldTimes UC Pol" w:cs="Times New Roman"/>
          <w:b/>
          <w:szCs w:val="24"/>
        </w:rPr>
        <w:t>ὁ β</w:t>
      </w:r>
      <w:r w:rsidR="00C90334">
        <w:rPr>
          <w:rFonts w:ascii="MgOldTimes UC Pol" w:hAnsi="MgOldTimes UC Pol" w:cs="Times New Roman"/>
          <w:b/>
          <w:szCs w:val="24"/>
        </w:rPr>
        <w:t>ίος</w:t>
      </w:r>
      <w:r>
        <w:rPr>
          <w:rFonts w:ascii="MgOldTimes UC Pol" w:hAnsi="MgOldTimes UC Pol" w:cs="Times New Roman"/>
          <w:b/>
          <w:szCs w:val="24"/>
        </w:rPr>
        <w:t>»</w:t>
      </w:r>
      <w:r w:rsidR="00C90334">
        <w:rPr>
          <w:rFonts w:ascii="MgOldTimes UC Pol" w:hAnsi="MgOldTimes UC Pol" w:cs="Times New Roman"/>
          <w:b/>
          <w:szCs w:val="24"/>
        </w:rPr>
        <w:t xml:space="preserve"> </w:t>
      </w:r>
      <w:r w:rsidR="00C90334" w:rsidRPr="00C90334">
        <w:rPr>
          <w:rFonts w:cs="Times New Roman"/>
          <w:sz w:val="24"/>
          <w:szCs w:val="24"/>
        </w:rPr>
        <w:t>και</w:t>
      </w:r>
      <w:r w:rsidR="00C90334">
        <w:rPr>
          <w:rFonts w:ascii="MgOldTimes UC Pol" w:hAnsi="MgOldTimes UC Pol" w:cs="Times New Roman"/>
          <w:b/>
          <w:szCs w:val="24"/>
        </w:rPr>
        <w:t xml:space="preserve"> «ὁ κύκλος»</w:t>
      </w:r>
      <w:r>
        <w:rPr>
          <w:rFonts w:ascii="MgOldTimes UC Pol" w:hAnsi="MgOldTimes UC Pol" w:cs="Times New Roman"/>
          <w:b/>
          <w:szCs w:val="24"/>
        </w:rPr>
        <w:t>.</w:t>
      </w:r>
    </w:p>
    <w:p w:rsidR="00C90334" w:rsidRPr="00C90334" w:rsidRDefault="00C90334" w:rsidP="00C90334">
      <w:pPr>
        <w:tabs>
          <w:tab w:val="left" w:pos="3585"/>
        </w:tabs>
        <w:spacing w:after="60" w:line="264" w:lineRule="auto"/>
        <w:ind w:firstLine="284"/>
        <w:jc w:val="both"/>
        <w:rPr>
          <w:rFonts w:ascii="Times New Roman" w:hAnsi="Times New Roman" w:cs="Times New Roman"/>
          <w:b/>
          <w:i/>
          <w:sz w:val="8"/>
          <w:szCs w:val="24"/>
          <w:highlight w:val="yellow"/>
        </w:rPr>
      </w:pPr>
    </w:p>
    <w:tbl>
      <w:tblPr>
        <w:tblStyle w:val="a9"/>
        <w:tblW w:w="0" w:type="auto"/>
        <w:tblInd w:w="284" w:type="dxa"/>
        <w:tblLook w:val="04A0" w:firstRow="1" w:lastRow="0" w:firstColumn="1" w:lastColumn="0" w:noHBand="0" w:noVBand="1"/>
      </w:tblPr>
      <w:tblGrid>
        <w:gridCol w:w="2981"/>
        <w:gridCol w:w="3258"/>
        <w:gridCol w:w="2965"/>
      </w:tblGrid>
      <w:tr w:rsidR="00C90334" w:rsidTr="00163441">
        <w:tc>
          <w:tcPr>
            <w:tcW w:w="2981" w:type="dxa"/>
            <w:shd w:val="clear" w:color="auto" w:fill="E5DFEC" w:themeFill="accent4" w:themeFillTint="33"/>
          </w:tcPr>
          <w:p w:rsidR="00C90334" w:rsidRDefault="00C90334" w:rsidP="00C90334">
            <w:pPr>
              <w:tabs>
                <w:tab w:val="left" w:pos="3585"/>
              </w:tabs>
              <w:spacing w:line="264" w:lineRule="auto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Π</w:t>
            </w:r>
            <w:r w:rsidRPr="00A827A0">
              <w:rPr>
                <w:rFonts w:ascii="Times New Roman" w:hAnsi="Times New Roman" w:cs="Times New Roman"/>
                <w:b/>
                <w:i/>
                <w:sz w:val="28"/>
              </w:rPr>
              <w:t xml:space="preserve">τώσεις/ 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Α</w:t>
            </w:r>
            <w:r w:rsidRPr="00A827A0">
              <w:rPr>
                <w:rFonts w:ascii="Times New Roman" w:hAnsi="Times New Roman" w:cs="Times New Roman"/>
                <w:b/>
                <w:i/>
                <w:sz w:val="28"/>
              </w:rPr>
              <w:t>ριθμοί</w:t>
            </w:r>
          </w:p>
        </w:tc>
        <w:tc>
          <w:tcPr>
            <w:tcW w:w="3258" w:type="dxa"/>
            <w:shd w:val="clear" w:color="auto" w:fill="E5DFEC" w:themeFill="accent4" w:themeFillTint="33"/>
          </w:tcPr>
          <w:p w:rsidR="00C90334" w:rsidRPr="00E505B3" w:rsidRDefault="00C90334" w:rsidP="00C90334">
            <w:pPr>
              <w:tabs>
                <w:tab w:val="left" w:pos="3585"/>
              </w:tabs>
              <w:spacing w:line="264" w:lineRule="auto"/>
              <w:rPr>
                <w:b/>
                <w:sz w:val="28"/>
              </w:rPr>
            </w:pPr>
            <w:r w:rsidRPr="00E505B3">
              <w:rPr>
                <w:rFonts w:ascii="Times New Roman" w:hAnsi="Times New Roman" w:cs="Times New Roman"/>
                <w:b/>
                <w:i/>
                <w:sz w:val="28"/>
              </w:rPr>
              <w:t>Ενικός</w:t>
            </w:r>
          </w:p>
        </w:tc>
        <w:tc>
          <w:tcPr>
            <w:tcW w:w="2965" w:type="dxa"/>
            <w:shd w:val="clear" w:color="auto" w:fill="E5DFEC" w:themeFill="accent4" w:themeFillTint="33"/>
          </w:tcPr>
          <w:p w:rsidR="00C90334" w:rsidRPr="00E505B3" w:rsidRDefault="00C90334" w:rsidP="00C90334">
            <w:pPr>
              <w:tabs>
                <w:tab w:val="left" w:pos="3585"/>
              </w:tabs>
              <w:spacing w:line="264" w:lineRule="auto"/>
              <w:rPr>
                <w:b/>
                <w:sz w:val="28"/>
              </w:rPr>
            </w:pPr>
            <w:r w:rsidRPr="00E505B3">
              <w:rPr>
                <w:rFonts w:ascii="Times New Roman" w:hAnsi="Times New Roman" w:cs="Times New Roman"/>
                <w:b/>
                <w:i/>
                <w:sz w:val="28"/>
              </w:rPr>
              <w:t>Πληθυντικός</w:t>
            </w:r>
          </w:p>
        </w:tc>
      </w:tr>
      <w:tr w:rsidR="00C90334" w:rsidTr="00163441">
        <w:tc>
          <w:tcPr>
            <w:tcW w:w="2981" w:type="dxa"/>
            <w:shd w:val="clear" w:color="auto" w:fill="E5DFEC" w:themeFill="accent4" w:themeFillTint="33"/>
          </w:tcPr>
          <w:p w:rsidR="00C90334" w:rsidRPr="00E505B3" w:rsidRDefault="00C90334" w:rsidP="00C90334">
            <w:pPr>
              <w:tabs>
                <w:tab w:val="left" w:pos="3585"/>
              </w:tabs>
              <w:spacing w:line="264" w:lineRule="auto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E505B3">
              <w:rPr>
                <w:rFonts w:ascii="Times New Roman" w:hAnsi="Times New Roman" w:cs="Times New Roman"/>
                <w:b/>
                <w:i/>
                <w:sz w:val="28"/>
              </w:rPr>
              <w:t xml:space="preserve">Ονομαστική </w:t>
            </w:r>
          </w:p>
        </w:tc>
        <w:tc>
          <w:tcPr>
            <w:tcW w:w="3258" w:type="dxa"/>
          </w:tcPr>
          <w:p w:rsidR="00C90334" w:rsidRPr="00D76549" w:rsidRDefault="00C90334" w:rsidP="00C90334">
            <w:pPr>
              <w:tabs>
                <w:tab w:val="left" w:pos="3585"/>
              </w:tabs>
              <w:spacing w:line="264" w:lineRule="auto"/>
              <w:rPr>
                <w:rFonts w:ascii="MgOldTimes UC Pol" w:hAnsi="MgOldTimes UC Pol" w:cs="Times New Roman"/>
                <w:spacing w:val="34"/>
                <w:sz w:val="28"/>
              </w:rPr>
            </w:pPr>
            <w:r w:rsidRPr="00D76549">
              <w:rPr>
                <w:rFonts w:ascii="MgOldTimes UC Pol" w:hAnsi="MgOldTimes UC Pol" w:cs="Times New Roman"/>
                <w:spacing w:val="34"/>
                <w:sz w:val="28"/>
              </w:rPr>
              <w:t>ὁ</w:t>
            </w:r>
            <w:r>
              <w:rPr>
                <w:rFonts w:ascii="MgOldTimes UC Pol" w:hAnsi="MgOldTimes UC Pol" w:cs="Times New Roman"/>
                <w:spacing w:val="34"/>
                <w:sz w:val="28"/>
              </w:rPr>
              <w:t xml:space="preserve">      </w:t>
            </w:r>
            <w:proofErr w:type="spellStart"/>
            <w:r>
              <w:rPr>
                <w:rFonts w:ascii="MgOldTimes UC Pol" w:hAnsi="MgOldTimes UC Pol" w:cs="Times New Roman"/>
                <w:spacing w:val="34"/>
                <w:sz w:val="28"/>
              </w:rPr>
              <w:t>βί</w:t>
            </w:r>
            <w:r w:rsidRPr="00D76549">
              <w:rPr>
                <w:rFonts w:ascii="MgOldTimes UC Pol" w:hAnsi="MgOldTimes UC Pol" w:cs="Times New Roman"/>
                <w:spacing w:val="34"/>
                <w:sz w:val="28"/>
              </w:rPr>
              <w:t>-</w:t>
            </w:r>
            <w:r w:rsidRPr="00D76549">
              <w:rPr>
                <w:rFonts w:ascii="MgOldTimes UC Pol" w:hAnsi="MgOldTimes UC Pol" w:cs="Times New Roman"/>
                <w:b/>
                <w:spacing w:val="34"/>
                <w:sz w:val="28"/>
              </w:rPr>
              <w:t>ος</w:t>
            </w:r>
            <w:proofErr w:type="spellEnd"/>
          </w:p>
        </w:tc>
        <w:tc>
          <w:tcPr>
            <w:tcW w:w="2965" w:type="dxa"/>
          </w:tcPr>
          <w:p w:rsidR="00C90334" w:rsidRPr="00D76549" w:rsidRDefault="00C90334" w:rsidP="00C90334">
            <w:pPr>
              <w:tabs>
                <w:tab w:val="left" w:pos="3585"/>
              </w:tabs>
              <w:spacing w:line="264" w:lineRule="auto"/>
              <w:rPr>
                <w:rFonts w:ascii="MgOldTimes UC Pol" w:hAnsi="MgOldTimes UC Pol" w:cs="Times New Roman"/>
                <w:spacing w:val="34"/>
                <w:sz w:val="28"/>
              </w:rPr>
            </w:pPr>
            <w:proofErr w:type="spellStart"/>
            <w:r w:rsidRPr="00D76549">
              <w:rPr>
                <w:rFonts w:ascii="MgOldTimes UC Pol" w:hAnsi="MgOldTimes UC Pol" w:cs="Times New Roman"/>
                <w:spacing w:val="34"/>
                <w:sz w:val="28"/>
              </w:rPr>
              <w:t>οἱ</w:t>
            </w:r>
            <w:proofErr w:type="spellEnd"/>
            <w:r>
              <w:rPr>
                <w:rFonts w:ascii="MgOldTimes UC Pol" w:hAnsi="MgOldTimes UC Pol" w:cs="Times New Roman"/>
                <w:spacing w:val="34"/>
                <w:sz w:val="28"/>
              </w:rPr>
              <w:t xml:space="preserve">      </w:t>
            </w:r>
            <w:proofErr w:type="spellStart"/>
            <w:r>
              <w:rPr>
                <w:rFonts w:ascii="MgOldTimes UC Pol" w:hAnsi="MgOldTimes UC Pol" w:cs="Times New Roman"/>
                <w:spacing w:val="34"/>
                <w:sz w:val="28"/>
              </w:rPr>
              <w:t>βί</w:t>
            </w:r>
            <w:proofErr w:type="spellEnd"/>
            <w:r w:rsidRPr="00D76549">
              <w:rPr>
                <w:rFonts w:ascii="MgOldTimes UC Pol" w:hAnsi="MgOldTimes UC Pol" w:cs="Times New Roman"/>
                <w:spacing w:val="34"/>
                <w:sz w:val="28"/>
              </w:rPr>
              <w:t xml:space="preserve"> -</w:t>
            </w:r>
            <w:r w:rsidRPr="00D76549">
              <w:rPr>
                <w:rFonts w:ascii="MgOldTimes UC Pol" w:hAnsi="MgOldTimes UC Pol" w:cs="Times New Roman"/>
                <w:b/>
                <w:spacing w:val="34"/>
                <w:sz w:val="28"/>
              </w:rPr>
              <w:t>οι</w:t>
            </w:r>
          </w:p>
        </w:tc>
      </w:tr>
      <w:tr w:rsidR="00C90334" w:rsidTr="00163441">
        <w:tc>
          <w:tcPr>
            <w:tcW w:w="2981" w:type="dxa"/>
            <w:shd w:val="clear" w:color="auto" w:fill="E5DFEC" w:themeFill="accent4" w:themeFillTint="33"/>
          </w:tcPr>
          <w:p w:rsidR="00C90334" w:rsidRPr="00E505B3" w:rsidRDefault="00C90334" w:rsidP="00C90334">
            <w:pPr>
              <w:tabs>
                <w:tab w:val="left" w:pos="3585"/>
              </w:tabs>
              <w:spacing w:line="264" w:lineRule="auto"/>
              <w:rPr>
                <w:b/>
                <w:sz w:val="18"/>
              </w:rPr>
            </w:pPr>
            <w:r w:rsidRPr="00E505B3">
              <w:rPr>
                <w:rFonts w:ascii="Times New Roman" w:hAnsi="Times New Roman" w:cs="Times New Roman"/>
                <w:b/>
                <w:i/>
                <w:sz w:val="28"/>
              </w:rPr>
              <w:t>Γενική</w:t>
            </w:r>
          </w:p>
        </w:tc>
        <w:tc>
          <w:tcPr>
            <w:tcW w:w="3258" w:type="dxa"/>
          </w:tcPr>
          <w:p w:rsidR="00C90334" w:rsidRPr="00D76549" w:rsidRDefault="00C90334" w:rsidP="00C90334">
            <w:pPr>
              <w:tabs>
                <w:tab w:val="left" w:pos="3585"/>
              </w:tabs>
              <w:spacing w:line="264" w:lineRule="auto"/>
              <w:rPr>
                <w:rFonts w:ascii="MgOldTimes UC Pol" w:hAnsi="MgOldTimes UC Pol"/>
                <w:spacing w:val="34"/>
                <w:sz w:val="28"/>
              </w:rPr>
            </w:pPr>
            <w:proofErr w:type="spellStart"/>
            <w:r w:rsidRPr="00D76549">
              <w:rPr>
                <w:rFonts w:ascii="MgOldTimes UC Pol" w:hAnsi="MgOldTimes UC Pol"/>
                <w:spacing w:val="34"/>
                <w:sz w:val="28"/>
              </w:rPr>
              <w:t>τ</w:t>
            </w:r>
            <w:r w:rsidRPr="00D76549">
              <w:rPr>
                <w:rFonts w:ascii="MgOldTimes UC Pol" w:hAnsi="MgOldTimes UC Pol"/>
                <w:b/>
                <w:spacing w:val="34"/>
                <w:sz w:val="28"/>
              </w:rPr>
              <w:t>οῦ</w:t>
            </w:r>
            <w:proofErr w:type="spellEnd"/>
            <w:r>
              <w:rPr>
                <w:rFonts w:ascii="MgOldTimes UC Pol" w:hAnsi="MgOldTimes UC Pol"/>
                <w:spacing w:val="34"/>
                <w:sz w:val="28"/>
              </w:rPr>
              <w:t xml:space="preserve">   </w:t>
            </w:r>
            <w:proofErr w:type="spellStart"/>
            <w:r>
              <w:rPr>
                <w:rFonts w:ascii="MgOldTimes UC Pol" w:hAnsi="MgOldTimes UC Pol" w:cs="Times New Roman"/>
                <w:spacing w:val="34"/>
                <w:sz w:val="28"/>
              </w:rPr>
              <w:t>βί</w:t>
            </w:r>
            <w:proofErr w:type="spellEnd"/>
            <w:r w:rsidRPr="00D76549">
              <w:rPr>
                <w:rFonts w:ascii="MgOldTimes UC Pol" w:hAnsi="MgOldTimes UC Pol"/>
                <w:spacing w:val="34"/>
                <w:sz w:val="28"/>
              </w:rPr>
              <w:t xml:space="preserve"> -</w:t>
            </w:r>
            <w:r w:rsidRPr="00D76549">
              <w:rPr>
                <w:rFonts w:ascii="MgOldTimes UC Pol" w:hAnsi="MgOldTimes UC Pol"/>
                <w:b/>
                <w:spacing w:val="34"/>
                <w:sz w:val="28"/>
              </w:rPr>
              <w:t>ου</w:t>
            </w:r>
          </w:p>
        </w:tc>
        <w:tc>
          <w:tcPr>
            <w:tcW w:w="2965" w:type="dxa"/>
          </w:tcPr>
          <w:p w:rsidR="00C90334" w:rsidRPr="00D76549" w:rsidRDefault="00C90334" w:rsidP="00C90334">
            <w:pPr>
              <w:tabs>
                <w:tab w:val="left" w:pos="3585"/>
              </w:tabs>
              <w:spacing w:line="264" w:lineRule="auto"/>
              <w:rPr>
                <w:rFonts w:ascii="MgOldTimes UC Pol" w:hAnsi="MgOldTimes UC Pol"/>
                <w:spacing w:val="34"/>
                <w:sz w:val="28"/>
              </w:rPr>
            </w:pPr>
            <w:proofErr w:type="spellStart"/>
            <w:r w:rsidRPr="00D76549">
              <w:rPr>
                <w:rFonts w:ascii="MgOldTimes UC Pol" w:hAnsi="MgOldTimes UC Pol"/>
                <w:spacing w:val="34"/>
                <w:sz w:val="28"/>
              </w:rPr>
              <w:t>τ</w:t>
            </w:r>
            <w:r w:rsidRPr="00D76549">
              <w:rPr>
                <w:rFonts w:ascii="MgOldTimes UC Pol" w:hAnsi="MgOldTimes UC Pol"/>
                <w:b/>
                <w:spacing w:val="34"/>
                <w:sz w:val="28"/>
              </w:rPr>
              <w:t>ῶν</w:t>
            </w:r>
            <w:proofErr w:type="spellEnd"/>
            <w:r w:rsidRPr="00D76549">
              <w:rPr>
                <w:rFonts w:ascii="MgOldTimes UC Pol" w:hAnsi="MgOldTimes UC Pol"/>
                <w:spacing w:val="34"/>
                <w:sz w:val="28"/>
              </w:rPr>
              <w:t xml:space="preserve">    </w:t>
            </w:r>
            <w:proofErr w:type="spellStart"/>
            <w:r>
              <w:rPr>
                <w:rFonts w:ascii="MgOldTimes UC Pol" w:hAnsi="MgOldTimes UC Pol" w:cs="Times New Roman"/>
                <w:spacing w:val="34"/>
                <w:sz w:val="28"/>
              </w:rPr>
              <w:t>βί</w:t>
            </w:r>
            <w:proofErr w:type="spellEnd"/>
            <w:r w:rsidRPr="00D76549">
              <w:rPr>
                <w:rFonts w:ascii="MgOldTimes UC Pol" w:hAnsi="MgOldTimes UC Pol"/>
                <w:spacing w:val="34"/>
                <w:sz w:val="28"/>
              </w:rPr>
              <w:t xml:space="preserve"> -</w:t>
            </w:r>
            <w:r w:rsidRPr="00D76549">
              <w:rPr>
                <w:rFonts w:ascii="MgOldTimes UC Pol" w:hAnsi="MgOldTimes UC Pol"/>
                <w:b/>
                <w:spacing w:val="34"/>
                <w:sz w:val="28"/>
              </w:rPr>
              <w:t>ων</w:t>
            </w:r>
          </w:p>
        </w:tc>
      </w:tr>
      <w:tr w:rsidR="00C90334" w:rsidTr="00163441">
        <w:tc>
          <w:tcPr>
            <w:tcW w:w="2981" w:type="dxa"/>
            <w:shd w:val="clear" w:color="auto" w:fill="E5DFEC" w:themeFill="accent4" w:themeFillTint="33"/>
          </w:tcPr>
          <w:p w:rsidR="00C90334" w:rsidRPr="00E505B3" w:rsidRDefault="00C90334" w:rsidP="00C90334">
            <w:pPr>
              <w:tabs>
                <w:tab w:val="left" w:pos="3585"/>
              </w:tabs>
              <w:spacing w:line="264" w:lineRule="auto"/>
              <w:rPr>
                <w:b/>
                <w:sz w:val="18"/>
              </w:rPr>
            </w:pPr>
            <w:r w:rsidRPr="00E505B3">
              <w:rPr>
                <w:rFonts w:ascii="Times New Roman" w:hAnsi="Times New Roman" w:cs="Times New Roman"/>
                <w:b/>
                <w:i/>
                <w:sz w:val="28"/>
              </w:rPr>
              <w:t>Δοτική</w:t>
            </w:r>
          </w:p>
        </w:tc>
        <w:tc>
          <w:tcPr>
            <w:tcW w:w="3258" w:type="dxa"/>
          </w:tcPr>
          <w:p w:rsidR="00C90334" w:rsidRPr="00D76549" w:rsidRDefault="00C90334" w:rsidP="00C90334">
            <w:pPr>
              <w:tabs>
                <w:tab w:val="left" w:pos="3585"/>
              </w:tabs>
              <w:spacing w:line="264" w:lineRule="auto"/>
              <w:rPr>
                <w:rFonts w:ascii="MgOldTimes UC Pol" w:hAnsi="MgOldTimes UC Pol"/>
                <w:spacing w:val="34"/>
                <w:sz w:val="28"/>
              </w:rPr>
            </w:pPr>
            <w:proofErr w:type="spellStart"/>
            <w:r w:rsidRPr="00D76549">
              <w:rPr>
                <w:rFonts w:ascii="MgOldTimes UC Pol" w:hAnsi="MgOldTimes UC Pol"/>
                <w:spacing w:val="34"/>
                <w:sz w:val="28"/>
              </w:rPr>
              <w:t>τ</w:t>
            </w:r>
            <w:r w:rsidRPr="00D76549">
              <w:rPr>
                <w:rFonts w:ascii="MgOldTimes UC Pol" w:hAnsi="MgOldTimes UC Pol"/>
                <w:b/>
                <w:spacing w:val="34"/>
                <w:sz w:val="28"/>
              </w:rPr>
              <w:t>ῷ</w:t>
            </w:r>
            <w:proofErr w:type="spellEnd"/>
            <w:r>
              <w:rPr>
                <w:rFonts w:ascii="MgOldTimes UC Pol" w:hAnsi="MgOldTimes UC Pol"/>
                <w:spacing w:val="34"/>
                <w:sz w:val="28"/>
              </w:rPr>
              <w:t xml:space="preserve">    </w:t>
            </w:r>
            <w:proofErr w:type="spellStart"/>
            <w:r>
              <w:rPr>
                <w:rFonts w:ascii="MgOldTimes UC Pol" w:hAnsi="MgOldTimes UC Pol"/>
                <w:spacing w:val="34"/>
                <w:sz w:val="28"/>
              </w:rPr>
              <w:t>β</w:t>
            </w:r>
            <w:r w:rsidRPr="00D76549">
              <w:rPr>
                <w:rFonts w:ascii="MgOldTimes UC Pol" w:hAnsi="MgOldTimes UC Pol"/>
                <w:spacing w:val="34"/>
                <w:sz w:val="28"/>
              </w:rPr>
              <w:t>ί</w:t>
            </w:r>
            <w:proofErr w:type="spellEnd"/>
            <w:r w:rsidRPr="00D76549">
              <w:rPr>
                <w:rFonts w:ascii="MgOldTimes UC Pol" w:hAnsi="MgOldTimes UC Pol"/>
                <w:spacing w:val="34"/>
                <w:sz w:val="28"/>
              </w:rPr>
              <w:t>-</w:t>
            </w:r>
            <w:r w:rsidRPr="00D76549">
              <w:rPr>
                <w:rFonts w:ascii="MgOldTimes UC Pol" w:hAnsi="MgOldTimes UC Pol"/>
                <w:b/>
                <w:spacing w:val="34"/>
                <w:sz w:val="28"/>
              </w:rPr>
              <w:t>ῳ</w:t>
            </w:r>
          </w:p>
        </w:tc>
        <w:tc>
          <w:tcPr>
            <w:tcW w:w="2965" w:type="dxa"/>
          </w:tcPr>
          <w:p w:rsidR="00C90334" w:rsidRPr="00D76549" w:rsidRDefault="00C90334" w:rsidP="00C90334">
            <w:pPr>
              <w:tabs>
                <w:tab w:val="left" w:pos="3585"/>
              </w:tabs>
              <w:spacing w:line="264" w:lineRule="auto"/>
              <w:rPr>
                <w:rFonts w:ascii="MgOldTimes UC Pol" w:hAnsi="MgOldTimes UC Pol"/>
                <w:spacing w:val="34"/>
                <w:sz w:val="28"/>
              </w:rPr>
            </w:pPr>
            <w:proofErr w:type="spellStart"/>
            <w:r w:rsidRPr="00D76549">
              <w:rPr>
                <w:rFonts w:ascii="MgOldTimes UC Pol" w:hAnsi="MgOldTimes UC Pol"/>
                <w:spacing w:val="34"/>
                <w:sz w:val="28"/>
              </w:rPr>
              <w:t>τ</w:t>
            </w:r>
            <w:r w:rsidRPr="00D76549">
              <w:rPr>
                <w:rFonts w:ascii="MgOldTimes UC Pol" w:hAnsi="MgOldTimes UC Pol"/>
                <w:b/>
                <w:spacing w:val="34"/>
                <w:sz w:val="28"/>
              </w:rPr>
              <w:t>οῖς</w:t>
            </w:r>
            <w:proofErr w:type="spellEnd"/>
            <w:r>
              <w:rPr>
                <w:rFonts w:ascii="MgOldTimes UC Pol" w:hAnsi="MgOldTimes UC Pol"/>
                <w:spacing w:val="34"/>
                <w:sz w:val="28"/>
              </w:rPr>
              <w:t xml:space="preserve">    </w:t>
            </w:r>
            <w:proofErr w:type="spellStart"/>
            <w:r>
              <w:rPr>
                <w:rFonts w:ascii="MgOldTimes UC Pol" w:hAnsi="MgOldTimes UC Pol" w:cs="Times New Roman"/>
                <w:spacing w:val="34"/>
                <w:sz w:val="28"/>
              </w:rPr>
              <w:t>βί</w:t>
            </w:r>
            <w:proofErr w:type="spellEnd"/>
            <w:r w:rsidRPr="00D76549">
              <w:rPr>
                <w:rFonts w:ascii="MgOldTimes UC Pol" w:hAnsi="MgOldTimes UC Pol"/>
                <w:spacing w:val="34"/>
                <w:sz w:val="28"/>
              </w:rPr>
              <w:t xml:space="preserve"> -</w:t>
            </w:r>
            <w:r w:rsidRPr="00D76549">
              <w:rPr>
                <w:rFonts w:ascii="MgOldTimes UC Pol" w:hAnsi="MgOldTimes UC Pol"/>
                <w:b/>
                <w:spacing w:val="34"/>
                <w:sz w:val="28"/>
              </w:rPr>
              <w:t>οις</w:t>
            </w:r>
          </w:p>
        </w:tc>
      </w:tr>
      <w:tr w:rsidR="00C90334" w:rsidTr="00163441">
        <w:tc>
          <w:tcPr>
            <w:tcW w:w="2981" w:type="dxa"/>
            <w:shd w:val="clear" w:color="auto" w:fill="E5DFEC" w:themeFill="accent4" w:themeFillTint="33"/>
          </w:tcPr>
          <w:p w:rsidR="00C90334" w:rsidRPr="00E505B3" w:rsidRDefault="00C90334" w:rsidP="00C90334">
            <w:pPr>
              <w:tabs>
                <w:tab w:val="left" w:pos="3585"/>
              </w:tabs>
              <w:spacing w:line="264" w:lineRule="auto"/>
              <w:rPr>
                <w:b/>
                <w:sz w:val="18"/>
              </w:rPr>
            </w:pPr>
            <w:r w:rsidRPr="00E505B3">
              <w:rPr>
                <w:rFonts w:ascii="Times New Roman" w:hAnsi="Times New Roman" w:cs="Times New Roman"/>
                <w:b/>
                <w:i/>
                <w:sz w:val="28"/>
              </w:rPr>
              <w:t>Αιτιατική</w:t>
            </w:r>
          </w:p>
        </w:tc>
        <w:tc>
          <w:tcPr>
            <w:tcW w:w="3258" w:type="dxa"/>
          </w:tcPr>
          <w:p w:rsidR="00C90334" w:rsidRPr="00D76549" w:rsidRDefault="00C90334" w:rsidP="00C90334">
            <w:pPr>
              <w:tabs>
                <w:tab w:val="left" w:pos="3585"/>
              </w:tabs>
              <w:spacing w:line="264" w:lineRule="auto"/>
              <w:rPr>
                <w:rFonts w:ascii="MgOldTimes UC Pol" w:hAnsi="MgOldTimes UC Pol"/>
                <w:spacing w:val="34"/>
                <w:sz w:val="28"/>
              </w:rPr>
            </w:pPr>
            <w:proofErr w:type="spellStart"/>
            <w:r w:rsidRPr="00D76549">
              <w:rPr>
                <w:rFonts w:ascii="MgOldTimes UC Pol" w:hAnsi="MgOldTimes UC Pol"/>
                <w:spacing w:val="34"/>
                <w:sz w:val="28"/>
              </w:rPr>
              <w:t>τ</w:t>
            </w:r>
            <w:r w:rsidRPr="00D76549">
              <w:rPr>
                <w:rFonts w:ascii="MgOldTimes UC Pol" w:hAnsi="MgOldTimes UC Pol"/>
                <w:b/>
                <w:spacing w:val="34"/>
                <w:sz w:val="28"/>
              </w:rPr>
              <w:t>ὸν</w:t>
            </w:r>
            <w:proofErr w:type="spellEnd"/>
            <w:r w:rsidRPr="00D76549">
              <w:rPr>
                <w:rFonts w:ascii="MgOldTimes UC Pol" w:hAnsi="MgOldTimes UC Pol"/>
                <w:b/>
                <w:spacing w:val="34"/>
                <w:sz w:val="28"/>
              </w:rPr>
              <w:t xml:space="preserve">  </w:t>
            </w:r>
            <w:r>
              <w:rPr>
                <w:rFonts w:ascii="MgOldTimes UC Pol" w:hAnsi="MgOldTimes UC Pol"/>
                <w:spacing w:val="34"/>
                <w:sz w:val="28"/>
              </w:rPr>
              <w:t xml:space="preserve"> </w:t>
            </w:r>
            <w:proofErr w:type="spellStart"/>
            <w:r>
              <w:rPr>
                <w:rFonts w:ascii="MgOldTimes UC Pol" w:hAnsi="MgOldTimes UC Pol"/>
                <w:spacing w:val="34"/>
                <w:sz w:val="28"/>
              </w:rPr>
              <w:t>βί</w:t>
            </w:r>
            <w:proofErr w:type="spellEnd"/>
            <w:r w:rsidRPr="00D76549">
              <w:rPr>
                <w:rFonts w:ascii="MgOldTimes UC Pol" w:hAnsi="MgOldTimes UC Pol"/>
                <w:spacing w:val="34"/>
                <w:sz w:val="28"/>
              </w:rPr>
              <w:t>-</w:t>
            </w:r>
            <w:r w:rsidRPr="00D76549">
              <w:rPr>
                <w:rFonts w:ascii="MgOldTimes UC Pol" w:hAnsi="MgOldTimes UC Pol"/>
                <w:b/>
                <w:spacing w:val="34"/>
                <w:sz w:val="28"/>
              </w:rPr>
              <w:t>ον</w:t>
            </w:r>
          </w:p>
        </w:tc>
        <w:tc>
          <w:tcPr>
            <w:tcW w:w="2965" w:type="dxa"/>
          </w:tcPr>
          <w:p w:rsidR="00C90334" w:rsidRPr="00D76549" w:rsidRDefault="00C90334" w:rsidP="00C90334">
            <w:pPr>
              <w:tabs>
                <w:tab w:val="left" w:pos="3585"/>
              </w:tabs>
              <w:spacing w:line="264" w:lineRule="auto"/>
              <w:rPr>
                <w:rFonts w:ascii="MgOldTimes UC Pol" w:hAnsi="MgOldTimes UC Pol"/>
                <w:spacing w:val="34"/>
                <w:sz w:val="28"/>
              </w:rPr>
            </w:pPr>
            <w:proofErr w:type="spellStart"/>
            <w:r w:rsidRPr="00D76549">
              <w:rPr>
                <w:rFonts w:ascii="MgOldTimes UC Pol" w:hAnsi="MgOldTimes UC Pol"/>
                <w:spacing w:val="34"/>
                <w:sz w:val="28"/>
              </w:rPr>
              <w:t>τ</w:t>
            </w:r>
            <w:r w:rsidRPr="00D76549">
              <w:rPr>
                <w:rFonts w:ascii="MgOldTimes UC Pol" w:hAnsi="MgOldTimes UC Pol"/>
                <w:b/>
                <w:spacing w:val="34"/>
                <w:sz w:val="28"/>
              </w:rPr>
              <w:t>οὺς</w:t>
            </w:r>
            <w:proofErr w:type="spellEnd"/>
            <w:r w:rsidRPr="00D76549">
              <w:rPr>
                <w:rFonts w:ascii="MgOldTimes UC Pol" w:hAnsi="MgOldTimes UC Pol"/>
                <w:b/>
                <w:spacing w:val="34"/>
                <w:sz w:val="28"/>
              </w:rPr>
              <w:t xml:space="preserve"> </w:t>
            </w:r>
            <w:r w:rsidRPr="00D76549">
              <w:rPr>
                <w:rFonts w:ascii="MgOldTimes UC Pol" w:hAnsi="MgOldTimes UC Pol"/>
                <w:spacing w:val="34"/>
                <w:sz w:val="28"/>
              </w:rPr>
              <w:t xml:space="preserve">  </w:t>
            </w:r>
            <w:proofErr w:type="spellStart"/>
            <w:r>
              <w:rPr>
                <w:rFonts w:ascii="MgOldTimes UC Pol" w:hAnsi="MgOldTimes UC Pol" w:cs="Times New Roman"/>
                <w:spacing w:val="34"/>
                <w:sz w:val="28"/>
              </w:rPr>
              <w:t>βί</w:t>
            </w:r>
            <w:proofErr w:type="spellEnd"/>
            <w:r w:rsidRPr="00D76549">
              <w:rPr>
                <w:rFonts w:ascii="MgOldTimes UC Pol" w:hAnsi="MgOldTimes UC Pol"/>
                <w:spacing w:val="34"/>
                <w:sz w:val="28"/>
              </w:rPr>
              <w:t xml:space="preserve"> -</w:t>
            </w:r>
            <w:proofErr w:type="spellStart"/>
            <w:r w:rsidRPr="00D76549">
              <w:rPr>
                <w:rFonts w:ascii="MgOldTimes UC Pol" w:hAnsi="MgOldTimes UC Pol"/>
                <w:b/>
                <w:spacing w:val="34"/>
                <w:sz w:val="28"/>
              </w:rPr>
              <w:t>ους</w:t>
            </w:r>
            <w:proofErr w:type="spellEnd"/>
          </w:p>
        </w:tc>
      </w:tr>
      <w:tr w:rsidR="00C90334" w:rsidTr="00163441">
        <w:tc>
          <w:tcPr>
            <w:tcW w:w="2981" w:type="dxa"/>
            <w:shd w:val="clear" w:color="auto" w:fill="E5DFEC" w:themeFill="accent4" w:themeFillTint="33"/>
          </w:tcPr>
          <w:p w:rsidR="00C90334" w:rsidRPr="00E505B3" w:rsidRDefault="00C90334" w:rsidP="00C90334">
            <w:pPr>
              <w:tabs>
                <w:tab w:val="left" w:pos="3585"/>
              </w:tabs>
              <w:spacing w:line="264" w:lineRule="auto"/>
              <w:rPr>
                <w:b/>
                <w:sz w:val="18"/>
              </w:rPr>
            </w:pPr>
            <w:r w:rsidRPr="00E505B3">
              <w:rPr>
                <w:rFonts w:ascii="Times New Roman" w:hAnsi="Times New Roman" w:cs="Times New Roman"/>
                <w:b/>
                <w:i/>
                <w:sz w:val="28"/>
              </w:rPr>
              <w:t xml:space="preserve">Κλητική </w:t>
            </w:r>
          </w:p>
        </w:tc>
        <w:tc>
          <w:tcPr>
            <w:tcW w:w="3258" w:type="dxa"/>
          </w:tcPr>
          <w:p w:rsidR="00C90334" w:rsidRPr="00D76549" w:rsidRDefault="00C90334" w:rsidP="00C90334">
            <w:pPr>
              <w:tabs>
                <w:tab w:val="left" w:pos="3585"/>
              </w:tabs>
              <w:spacing w:line="264" w:lineRule="auto"/>
              <w:rPr>
                <w:rFonts w:ascii="MgOldTimes UC Pol" w:hAnsi="MgOldTimes UC Pol"/>
                <w:spacing w:val="34"/>
                <w:sz w:val="28"/>
              </w:rPr>
            </w:pPr>
            <w:r w:rsidRPr="00D76549">
              <w:rPr>
                <w:rFonts w:ascii="MgOldTimes UC Pol" w:hAnsi="MgOldTimes UC Pol"/>
                <w:spacing w:val="34"/>
                <w:sz w:val="28"/>
              </w:rPr>
              <w:t>ὦ</w:t>
            </w:r>
            <w:r>
              <w:rPr>
                <w:rFonts w:ascii="MgOldTimes UC Pol" w:hAnsi="MgOldTimes UC Pol"/>
                <w:spacing w:val="34"/>
                <w:sz w:val="28"/>
              </w:rPr>
              <w:t xml:space="preserve">      </w:t>
            </w:r>
            <w:proofErr w:type="spellStart"/>
            <w:r>
              <w:rPr>
                <w:rFonts w:ascii="MgOldTimes UC Pol" w:hAnsi="MgOldTimes UC Pol" w:cs="Times New Roman"/>
                <w:spacing w:val="34"/>
                <w:sz w:val="28"/>
              </w:rPr>
              <w:t>βί</w:t>
            </w:r>
            <w:proofErr w:type="spellEnd"/>
            <w:r w:rsidRPr="00D76549">
              <w:rPr>
                <w:rFonts w:ascii="MgOldTimes UC Pol" w:hAnsi="MgOldTimes UC Pol"/>
                <w:spacing w:val="34"/>
                <w:sz w:val="28"/>
              </w:rPr>
              <w:t xml:space="preserve"> -</w:t>
            </w:r>
            <w:r w:rsidRPr="00D76549">
              <w:rPr>
                <w:rFonts w:ascii="MgOldTimes UC Pol" w:hAnsi="MgOldTimes UC Pol"/>
                <w:b/>
                <w:spacing w:val="34"/>
                <w:sz w:val="28"/>
              </w:rPr>
              <w:t>ε</w:t>
            </w:r>
          </w:p>
        </w:tc>
        <w:tc>
          <w:tcPr>
            <w:tcW w:w="2965" w:type="dxa"/>
          </w:tcPr>
          <w:p w:rsidR="00C90334" w:rsidRPr="00D76549" w:rsidRDefault="00C90334" w:rsidP="00C90334">
            <w:pPr>
              <w:tabs>
                <w:tab w:val="left" w:pos="3585"/>
              </w:tabs>
              <w:spacing w:line="264" w:lineRule="auto"/>
              <w:rPr>
                <w:rFonts w:ascii="MgOldTimes UC Pol" w:hAnsi="MgOldTimes UC Pol"/>
                <w:spacing w:val="34"/>
                <w:sz w:val="28"/>
              </w:rPr>
            </w:pPr>
            <w:r w:rsidRPr="00D76549">
              <w:rPr>
                <w:rFonts w:ascii="MgOldTimes UC Pol" w:hAnsi="MgOldTimes UC Pol"/>
                <w:spacing w:val="34"/>
                <w:sz w:val="28"/>
              </w:rPr>
              <w:t xml:space="preserve">ὦ       </w:t>
            </w:r>
            <w:proofErr w:type="spellStart"/>
            <w:r>
              <w:rPr>
                <w:rFonts w:ascii="MgOldTimes UC Pol" w:hAnsi="MgOldTimes UC Pol" w:cs="Times New Roman"/>
                <w:spacing w:val="34"/>
                <w:sz w:val="28"/>
              </w:rPr>
              <w:t>βί</w:t>
            </w:r>
            <w:proofErr w:type="spellEnd"/>
            <w:r w:rsidRPr="00D76549">
              <w:rPr>
                <w:rFonts w:ascii="MgOldTimes UC Pol" w:hAnsi="MgOldTimes UC Pol"/>
                <w:spacing w:val="34"/>
                <w:sz w:val="28"/>
              </w:rPr>
              <w:t xml:space="preserve"> -</w:t>
            </w:r>
            <w:r w:rsidRPr="00D76549">
              <w:rPr>
                <w:rFonts w:ascii="MgOldTimes UC Pol" w:hAnsi="MgOldTimes UC Pol"/>
                <w:b/>
                <w:spacing w:val="34"/>
                <w:sz w:val="28"/>
              </w:rPr>
              <w:t>οι</w:t>
            </w:r>
          </w:p>
        </w:tc>
      </w:tr>
    </w:tbl>
    <w:p w:rsidR="00E65D9F" w:rsidRDefault="00E65D9F">
      <w:pPr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tbl>
      <w:tblPr>
        <w:tblStyle w:val="a9"/>
        <w:tblW w:w="0" w:type="auto"/>
        <w:tblInd w:w="284" w:type="dxa"/>
        <w:tblLook w:val="04A0" w:firstRow="1" w:lastRow="0" w:firstColumn="1" w:lastColumn="0" w:noHBand="0" w:noVBand="1"/>
      </w:tblPr>
      <w:tblGrid>
        <w:gridCol w:w="2981"/>
        <w:gridCol w:w="3258"/>
        <w:gridCol w:w="2965"/>
      </w:tblGrid>
      <w:tr w:rsidR="00C90334" w:rsidTr="00163441">
        <w:tc>
          <w:tcPr>
            <w:tcW w:w="2981" w:type="dxa"/>
            <w:shd w:val="clear" w:color="auto" w:fill="E5DFEC" w:themeFill="accent4" w:themeFillTint="33"/>
          </w:tcPr>
          <w:p w:rsidR="00C90334" w:rsidRDefault="00C90334" w:rsidP="00163441">
            <w:pPr>
              <w:tabs>
                <w:tab w:val="left" w:pos="3585"/>
              </w:tabs>
              <w:spacing w:line="264" w:lineRule="auto"/>
              <w:rPr>
                <w:rFonts w:ascii="Times New Roman" w:hAnsi="Times New Roman" w:cs="Times New Roman"/>
                <w:b/>
                <w:i/>
                <w:sz w:val="32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Π</w:t>
            </w:r>
            <w:r w:rsidRPr="00A827A0">
              <w:rPr>
                <w:rFonts w:ascii="Times New Roman" w:hAnsi="Times New Roman" w:cs="Times New Roman"/>
                <w:b/>
                <w:i/>
                <w:sz w:val="28"/>
              </w:rPr>
              <w:t xml:space="preserve">τώσεις/ 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Α</w:t>
            </w:r>
            <w:r w:rsidRPr="00A827A0">
              <w:rPr>
                <w:rFonts w:ascii="Times New Roman" w:hAnsi="Times New Roman" w:cs="Times New Roman"/>
                <w:b/>
                <w:i/>
                <w:sz w:val="28"/>
              </w:rPr>
              <w:t>ριθμοί</w:t>
            </w:r>
          </w:p>
        </w:tc>
        <w:tc>
          <w:tcPr>
            <w:tcW w:w="3258" w:type="dxa"/>
            <w:shd w:val="clear" w:color="auto" w:fill="E5DFEC" w:themeFill="accent4" w:themeFillTint="33"/>
          </w:tcPr>
          <w:p w:rsidR="00C90334" w:rsidRPr="00E505B3" w:rsidRDefault="00C90334" w:rsidP="00163441">
            <w:pPr>
              <w:tabs>
                <w:tab w:val="left" w:pos="3585"/>
              </w:tabs>
              <w:spacing w:line="264" w:lineRule="auto"/>
              <w:rPr>
                <w:b/>
                <w:sz w:val="28"/>
              </w:rPr>
            </w:pPr>
            <w:r w:rsidRPr="00E505B3">
              <w:rPr>
                <w:rFonts w:ascii="Times New Roman" w:hAnsi="Times New Roman" w:cs="Times New Roman"/>
                <w:b/>
                <w:i/>
                <w:sz w:val="28"/>
              </w:rPr>
              <w:t>Ενικός</w:t>
            </w:r>
          </w:p>
        </w:tc>
        <w:tc>
          <w:tcPr>
            <w:tcW w:w="2965" w:type="dxa"/>
            <w:shd w:val="clear" w:color="auto" w:fill="E5DFEC" w:themeFill="accent4" w:themeFillTint="33"/>
          </w:tcPr>
          <w:p w:rsidR="00C90334" w:rsidRPr="00E505B3" w:rsidRDefault="00C90334" w:rsidP="00163441">
            <w:pPr>
              <w:tabs>
                <w:tab w:val="left" w:pos="3585"/>
              </w:tabs>
              <w:spacing w:line="264" w:lineRule="auto"/>
              <w:rPr>
                <w:b/>
                <w:sz w:val="28"/>
              </w:rPr>
            </w:pPr>
            <w:r w:rsidRPr="00E505B3">
              <w:rPr>
                <w:rFonts w:ascii="Times New Roman" w:hAnsi="Times New Roman" w:cs="Times New Roman"/>
                <w:b/>
                <w:i/>
                <w:sz w:val="28"/>
              </w:rPr>
              <w:t>Πληθυντικός</w:t>
            </w:r>
          </w:p>
        </w:tc>
      </w:tr>
      <w:tr w:rsidR="00C90334" w:rsidTr="00163441">
        <w:tc>
          <w:tcPr>
            <w:tcW w:w="2981" w:type="dxa"/>
            <w:shd w:val="clear" w:color="auto" w:fill="E5DFEC" w:themeFill="accent4" w:themeFillTint="33"/>
          </w:tcPr>
          <w:p w:rsidR="00C90334" w:rsidRPr="00E505B3" w:rsidRDefault="00C90334" w:rsidP="00163441">
            <w:pPr>
              <w:tabs>
                <w:tab w:val="left" w:pos="3585"/>
              </w:tabs>
              <w:spacing w:line="264" w:lineRule="auto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E505B3">
              <w:rPr>
                <w:rFonts w:ascii="Times New Roman" w:hAnsi="Times New Roman" w:cs="Times New Roman"/>
                <w:b/>
                <w:i/>
                <w:sz w:val="28"/>
              </w:rPr>
              <w:t xml:space="preserve">Ονομαστική </w:t>
            </w:r>
          </w:p>
        </w:tc>
        <w:tc>
          <w:tcPr>
            <w:tcW w:w="3258" w:type="dxa"/>
          </w:tcPr>
          <w:p w:rsidR="00C90334" w:rsidRPr="00D76549" w:rsidRDefault="00C90334" w:rsidP="00C90334">
            <w:pPr>
              <w:tabs>
                <w:tab w:val="left" w:pos="3585"/>
              </w:tabs>
              <w:spacing w:line="264" w:lineRule="auto"/>
              <w:rPr>
                <w:rFonts w:ascii="MgOldTimes UC Pol" w:hAnsi="MgOldTimes UC Pol" w:cs="Times New Roman"/>
                <w:spacing w:val="34"/>
                <w:sz w:val="28"/>
              </w:rPr>
            </w:pPr>
            <w:r w:rsidRPr="00D76549">
              <w:rPr>
                <w:rFonts w:ascii="MgOldTimes UC Pol" w:hAnsi="MgOldTimes UC Pol" w:cs="Times New Roman"/>
                <w:spacing w:val="34"/>
                <w:sz w:val="28"/>
              </w:rPr>
              <w:t>ὁ</w:t>
            </w:r>
            <w:r>
              <w:rPr>
                <w:rFonts w:ascii="MgOldTimes UC Pol" w:hAnsi="MgOldTimes UC Pol" w:cs="Times New Roman"/>
                <w:spacing w:val="34"/>
                <w:sz w:val="28"/>
              </w:rPr>
              <w:t xml:space="preserve">      </w:t>
            </w:r>
            <w:proofErr w:type="spellStart"/>
            <w:r>
              <w:rPr>
                <w:rFonts w:ascii="MgOldTimes UC Pol" w:hAnsi="MgOldTimes UC Pol" w:cs="Times New Roman"/>
                <w:spacing w:val="34"/>
                <w:sz w:val="28"/>
              </w:rPr>
              <w:t>κύκλ</w:t>
            </w:r>
            <w:r w:rsidRPr="00D76549">
              <w:rPr>
                <w:rFonts w:ascii="MgOldTimes UC Pol" w:hAnsi="MgOldTimes UC Pol" w:cs="Times New Roman"/>
                <w:spacing w:val="34"/>
                <w:sz w:val="28"/>
              </w:rPr>
              <w:t>-</w:t>
            </w:r>
            <w:r w:rsidRPr="00D76549">
              <w:rPr>
                <w:rFonts w:ascii="MgOldTimes UC Pol" w:hAnsi="MgOldTimes UC Pol" w:cs="Times New Roman"/>
                <w:b/>
                <w:spacing w:val="34"/>
                <w:sz w:val="28"/>
              </w:rPr>
              <w:t>ος</w:t>
            </w:r>
            <w:proofErr w:type="spellEnd"/>
          </w:p>
        </w:tc>
        <w:tc>
          <w:tcPr>
            <w:tcW w:w="2965" w:type="dxa"/>
          </w:tcPr>
          <w:p w:rsidR="00C90334" w:rsidRPr="00D76549" w:rsidRDefault="00C90334" w:rsidP="00163441">
            <w:pPr>
              <w:tabs>
                <w:tab w:val="left" w:pos="3585"/>
              </w:tabs>
              <w:spacing w:line="264" w:lineRule="auto"/>
              <w:rPr>
                <w:rFonts w:ascii="MgOldTimes UC Pol" w:hAnsi="MgOldTimes UC Pol" w:cs="Times New Roman"/>
                <w:spacing w:val="34"/>
                <w:sz w:val="28"/>
              </w:rPr>
            </w:pPr>
            <w:proofErr w:type="spellStart"/>
            <w:r w:rsidRPr="00D76549">
              <w:rPr>
                <w:rFonts w:ascii="MgOldTimes UC Pol" w:hAnsi="MgOldTimes UC Pol" w:cs="Times New Roman"/>
                <w:spacing w:val="34"/>
                <w:sz w:val="28"/>
              </w:rPr>
              <w:t>οἱ</w:t>
            </w:r>
            <w:proofErr w:type="spellEnd"/>
            <w:r>
              <w:rPr>
                <w:rFonts w:ascii="MgOldTimes UC Pol" w:hAnsi="MgOldTimes UC Pol" w:cs="Times New Roman"/>
                <w:spacing w:val="34"/>
                <w:sz w:val="28"/>
              </w:rPr>
              <w:t xml:space="preserve">      </w:t>
            </w:r>
            <w:proofErr w:type="spellStart"/>
            <w:r>
              <w:rPr>
                <w:rFonts w:ascii="MgOldTimes UC Pol" w:hAnsi="MgOldTimes UC Pol" w:cs="Times New Roman"/>
                <w:spacing w:val="34"/>
                <w:sz w:val="28"/>
              </w:rPr>
              <w:t>κύκλ</w:t>
            </w:r>
            <w:proofErr w:type="spellEnd"/>
            <w:r w:rsidRPr="00D76549">
              <w:rPr>
                <w:rFonts w:ascii="MgOldTimes UC Pol" w:hAnsi="MgOldTimes UC Pol" w:cs="Times New Roman"/>
                <w:spacing w:val="34"/>
                <w:sz w:val="28"/>
              </w:rPr>
              <w:t xml:space="preserve"> -</w:t>
            </w:r>
            <w:r w:rsidRPr="00D76549">
              <w:rPr>
                <w:rFonts w:ascii="MgOldTimes UC Pol" w:hAnsi="MgOldTimes UC Pol" w:cs="Times New Roman"/>
                <w:b/>
                <w:spacing w:val="34"/>
                <w:sz w:val="28"/>
              </w:rPr>
              <w:t>οι</w:t>
            </w:r>
          </w:p>
        </w:tc>
      </w:tr>
      <w:tr w:rsidR="00C90334" w:rsidTr="00163441">
        <w:tc>
          <w:tcPr>
            <w:tcW w:w="2981" w:type="dxa"/>
            <w:shd w:val="clear" w:color="auto" w:fill="E5DFEC" w:themeFill="accent4" w:themeFillTint="33"/>
          </w:tcPr>
          <w:p w:rsidR="00C90334" w:rsidRPr="00E505B3" w:rsidRDefault="00C90334" w:rsidP="00163441">
            <w:pPr>
              <w:tabs>
                <w:tab w:val="left" w:pos="3585"/>
              </w:tabs>
              <w:spacing w:line="264" w:lineRule="auto"/>
              <w:rPr>
                <w:b/>
                <w:sz w:val="18"/>
              </w:rPr>
            </w:pPr>
            <w:r w:rsidRPr="00E505B3">
              <w:rPr>
                <w:rFonts w:ascii="Times New Roman" w:hAnsi="Times New Roman" w:cs="Times New Roman"/>
                <w:b/>
                <w:i/>
                <w:sz w:val="28"/>
              </w:rPr>
              <w:t>Γενική</w:t>
            </w:r>
          </w:p>
        </w:tc>
        <w:tc>
          <w:tcPr>
            <w:tcW w:w="3258" w:type="dxa"/>
          </w:tcPr>
          <w:p w:rsidR="00C90334" w:rsidRPr="00D76549" w:rsidRDefault="00C90334" w:rsidP="00163441">
            <w:pPr>
              <w:tabs>
                <w:tab w:val="left" w:pos="3585"/>
              </w:tabs>
              <w:spacing w:line="264" w:lineRule="auto"/>
              <w:rPr>
                <w:rFonts w:ascii="MgOldTimes UC Pol" w:hAnsi="MgOldTimes UC Pol"/>
                <w:spacing w:val="34"/>
                <w:sz w:val="28"/>
              </w:rPr>
            </w:pPr>
            <w:proofErr w:type="spellStart"/>
            <w:r w:rsidRPr="00D76549">
              <w:rPr>
                <w:rFonts w:ascii="MgOldTimes UC Pol" w:hAnsi="MgOldTimes UC Pol"/>
                <w:spacing w:val="34"/>
                <w:sz w:val="28"/>
              </w:rPr>
              <w:t>τ</w:t>
            </w:r>
            <w:r w:rsidRPr="00D76549">
              <w:rPr>
                <w:rFonts w:ascii="MgOldTimes UC Pol" w:hAnsi="MgOldTimes UC Pol"/>
                <w:b/>
                <w:spacing w:val="34"/>
                <w:sz w:val="28"/>
              </w:rPr>
              <w:t>οῦ</w:t>
            </w:r>
            <w:proofErr w:type="spellEnd"/>
            <w:r>
              <w:rPr>
                <w:rFonts w:ascii="MgOldTimes UC Pol" w:hAnsi="MgOldTimes UC Pol"/>
                <w:spacing w:val="34"/>
                <w:sz w:val="28"/>
              </w:rPr>
              <w:t xml:space="preserve">   </w:t>
            </w:r>
            <w:proofErr w:type="spellStart"/>
            <w:r>
              <w:rPr>
                <w:rFonts w:ascii="MgOldTimes UC Pol" w:hAnsi="MgOldTimes UC Pol" w:cs="Times New Roman"/>
                <w:spacing w:val="34"/>
                <w:sz w:val="28"/>
              </w:rPr>
              <w:t>κύκλ</w:t>
            </w:r>
            <w:proofErr w:type="spellEnd"/>
            <w:r w:rsidRPr="00D76549">
              <w:rPr>
                <w:rFonts w:ascii="MgOldTimes UC Pol" w:hAnsi="MgOldTimes UC Pol"/>
                <w:spacing w:val="34"/>
                <w:sz w:val="28"/>
              </w:rPr>
              <w:t xml:space="preserve"> -</w:t>
            </w:r>
            <w:r w:rsidRPr="00D76549">
              <w:rPr>
                <w:rFonts w:ascii="MgOldTimes UC Pol" w:hAnsi="MgOldTimes UC Pol"/>
                <w:b/>
                <w:spacing w:val="34"/>
                <w:sz w:val="28"/>
              </w:rPr>
              <w:t>ου</w:t>
            </w:r>
          </w:p>
        </w:tc>
        <w:tc>
          <w:tcPr>
            <w:tcW w:w="2965" w:type="dxa"/>
          </w:tcPr>
          <w:p w:rsidR="00C90334" w:rsidRPr="00D76549" w:rsidRDefault="00C90334" w:rsidP="00163441">
            <w:pPr>
              <w:tabs>
                <w:tab w:val="left" w:pos="3585"/>
              </w:tabs>
              <w:spacing w:line="264" w:lineRule="auto"/>
              <w:rPr>
                <w:rFonts w:ascii="MgOldTimes UC Pol" w:hAnsi="MgOldTimes UC Pol"/>
                <w:spacing w:val="34"/>
                <w:sz w:val="28"/>
              </w:rPr>
            </w:pPr>
            <w:proofErr w:type="spellStart"/>
            <w:r w:rsidRPr="00D76549">
              <w:rPr>
                <w:rFonts w:ascii="MgOldTimes UC Pol" w:hAnsi="MgOldTimes UC Pol"/>
                <w:spacing w:val="34"/>
                <w:sz w:val="28"/>
              </w:rPr>
              <w:t>τ</w:t>
            </w:r>
            <w:r w:rsidRPr="00D76549">
              <w:rPr>
                <w:rFonts w:ascii="MgOldTimes UC Pol" w:hAnsi="MgOldTimes UC Pol"/>
                <w:b/>
                <w:spacing w:val="34"/>
                <w:sz w:val="28"/>
              </w:rPr>
              <w:t>ῶν</w:t>
            </w:r>
            <w:proofErr w:type="spellEnd"/>
            <w:r w:rsidRPr="00D76549">
              <w:rPr>
                <w:rFonts w:ascii="MgOldTimes UC Pol" w:hAnsi="MgOldTimes UC Pol"/>
                <w:spacing w:val="34"/>
                <w:sz w:val="28"/>
              </w:rPr>
              <w:t xml:space="preserve">    </w:t>
            </w:r>
            <w:proofErr w:type="spellStart"/>
            <w:r>
              <w:rPr>
                <w:rFonts w:ascii="MgOldTimes UC Pol" w:hAnsi="MgOldTimes UC Pol" w:cs="Times New Roman"/>
                <w:spacing w:val="34"/>
                <w:sz w:val="28"/>
              </w:rPr>
              <w:t>κύκλ</w:t>
            </w:r>
            <w:proofErr w:type="spellEnd"/>
            <w:r w:rsidRPr="00D76549">
              <w:rPr>
                <w:rFonts w:ascii="MgOldTimes UC Pol" w:hAnsi="MgOldTimes UC Pol"/>
                <w:spacing w:val="34"/>
                <w:sz w:val="28"/>
              </w:rPr>
              <w:t xml:space="preserve"> -</w:t>
            </w:r>
            <w:r w:rsidRPr="00D76549">
              <w:rPr>
                <w:rFonts w:ascii="MgOldTimes UC Pol" w:hAnsi="MgOldTimes UC Pol"/>
                <w:b/>
                <w:spacing w:val="34"/>
                <w:sz w:val="28"/>
              </w:rPr>
              <w:t>ων</w:t>
            </w:r>
          </w:p>
        </w:tc>
      </w:tr>
      <w:tr w:rsidR="00C90334" w:rsidTr="00163441">
        <w:tc>
          <w:tcPr>
            <w:tcW w:w="2981" w:type="dxa"/>
            <w:shd w:val="clear" w:color="auto" w:fill="E5DFEC" w:themeFill="accent4" w:themeFillTint="33"/>
          </w:tcPr>
          <w:p w:rsidR="00C90334" w:rsidRPr="00E505B3" w:rsidRDefault="00C90334" w:rsidP="00163441">
            <w:pPr>
              <w:tabs>
                <w:tab w:val="left" w:pos="3585"/>
              </w:tabs>
              <w:spacing w:line="264" w:lineRule="auto"/>
              <w:rPr>
                <w:b/>
                <w:sz w:val="18"/>
              </w:rPr>
            </w:pPr>
            <w:r w:rsidRPr="00E505B3">
              <w:rPr>
                <w:rFonts w:ascii="Times New Roman" w:hAnsi="Times New Roman" w:cs="Times New Roman"/>
                <w:b/>
                <w:i/>
                <w:sz w:val="28"/>
              </w:rPr>
              <w:t>Δοτική</w:t>
            </w:r>
          </w:p>
        </w:tc>
        <w:tc>
          <w:tcPr>
            <w:tcW w:w="3258" w:type="dxa"/>
          </w:tcPr>
          <w:p w:rsidR="00C90334" w:rsidRPr="00D76549" w:rsidRDefault="00C90334" w:rsidP="00C90334">
            <w:pPr>
              <w:tabs>
                <w:tab w:val="left" w:pos="3585"/>
              </w:tabs>
              <w:spacing w:line="264" w:lineRule="auto"/>
              <w:rPr>
                <w:rFonts w:ascii="MgOldTimes UC Pol" w:hAnsi="MgOldTimes UC Pol"/>
                <w:spacing w:val="34"/>
                <w:sz w:val="28"/>
              </w:rPr>
            </w:pPr>
            <w:proofErr w:type="spellStart"/>
            <w:r w:rsidRPr="00D76549">
              <w:rPr>
                <w:rFonts w:ascii="MgOldTimes UC Pol" w:hAnsi="MgOldTimes UC Pol"/>
                <w:spacing w:val="34"/>
                <w:sz w:val="28"/>
              </w:rPr>
              <w:t>τ</w:t>
            </w:r>
            <w:r w:rsidRPr="00D76549">
              <w:rPr>
                <w:rFonts w:ascii="MgOldTimes UC Pol" w:hAnsi="MgOldTimes UC Pol"/>
                <w:b/>
                <w:spacing w:val="34"/>
                <w:sz w:val="28"/>
              </w:rPr>
              <w:t>ῷ</w:t>
            </w:r>
            <w:proofErr w:type="spellEnd"/>
            <w:r>
              <w:rPr>
                <w:rFonts w:ascii="MgOldTimes UC Pol" w:hAnsi="MgOldTimes UC Pol"/>
                <w:spacing w:val="34"/>
                <w:sz w:val="28"/>
              </w:rPr>
              <w:t xml:space="preserve">    </w:t>
            </w:r>
            <w:proofErr w:type="spellStart"/>
            <w:r>
              <w:rPr>
                <w:rFonts w:ascii="MgOldTimes UC Pol" w:hAnsi="MgOldTimes UC Pol" w:cs="Times New Roman"/>
                <w:spacing w:val="34"/>
                <w:sz w:val="28"/>
              </w:rPr>
              <w:t>κύκλ</w:t>
            </w:r>
            <w:proofErr w:type="spellEnd"/>
            <w:r w:rsidRPr="00D76549">
              <w:rPr>
                <w:rFonts w:ascii="MgOldTimes UC Pol" w:hAnsi="MgOldTimes UC Pol"/>
                <w:spacing w:val="34"/>
                <w:sz w:val="28"/>
              </w:rPr>
              <w:t xml:space="preserve"> -</w:t>
            </w:r>
            <w:r w:rsidRPr="00D76549">
              <w:rPr>
                <w:rFonts w:ascii="MgOldTimes UC Pol" w:hAnsi="MgOldTimes UC Pol"/>
                <w:b/>
                <w:spacing w:val="34"/>
                <w:sz w:val="28"/>
              </w:rPr>
              <w:t>ῳ</w:t>
            </w:r>
          </w:p>
        </w:tc>
        <w:tc>
          <w:tcPr>
            <w:tcW w:w="2965" w:type="dxa"/>
          </w:tcPr>
          <w:p w:rsidR="00C90334" w:rsidRPr="00D76549" w:rsidRDefault="00C90334" w:rsidP="00163441">
            <w:pPr>
              <w:tabs>
                <w:tab w:val="left" w:pos="3585"/>
              </w:tabs>
              <w:spacing w:line="264" w:lineRule="auto"/>
              <w:rPr>
                <w:rFonts w:ascii="MgOldTimes UC Pol" w:hAnsi="MgOldTimes UC Pol"/>
                <w:spacing w:val="34"/>
                <w:sz w:val="28"/>
              </w:rPr>
            </w:pPr>
            <w:proofErr w:type="spellStart"/>
            <w:r w:rsidRPr="00D76549">
              <w:rPr>
                <w:rFonts w:ascii="MgOldTimes UC Pol" w:hAnsi="MgOldTimes UC Pol"/>
                <w:spacing w:val="34"/>
                <w:sz w:val="28"/>
              </w:rPr>
              <w:t>τ</w:t>
            </w:r>
            <w:r w:rsidRPr="00D76549">
              <w:rPr>
                <w:rFonts w:ascii="MgOldTimes UC Pol" w:hAnsi="MgOldTimes UC Pol"/>
                <w:b/>
                <w:spacing w:val="34"/>
                <w:sz w:val="28"/>
              </w:rPr>
              <w:t>οῖς</w:t>
            </w:r>
            <w:proofErr w:type="spellEnd"/>
            <w:r>
              <w:rPr>
                <w:rFonts w:ascii="MgOldTimes UC Pol" w:hAnsi="MgOldTimes UC Pol"/>
                <w:spacing w:val="34"/>
                <w:sz w:val="28"/>
              </w:rPr>
              <w:t xml:space="preserve">    </w:t>
            </w:r>
            <w:proofErr w:type="spellStart"/>
            <w:r>
              <w:rPr>
                <w:rFonts w:ascii="MgOldTimes UC Pol" w:hAnsi="MgOldTimes UC Pol" w:cs="Times New Roman"/>
                <w:spacing w:val="34"/>
                <w:sz w:val="28"/>
              </w:rPr>
              <w:t>κύκλ</w:t>
            </w:r>
            <w:proofErr w:type="spellEnd"/>
            <w:r w:rsidRPr="00D76549">
              <w:rPr>
                <w:rFonts w:ascii="MgOldTimes UC Pol" w:hAnsi="MgOldTimes UC Pol"/>
                <w:spacing w:val="34"/>
                <w:sz w:val="28"/>
              </w:rPr>
              <w:t xml:space="preserve"> -</w:t>
            </w:r>
            <w:r w:rsidRPr="00D76549">
              <w:rPr>
                <w:rFonts w:ascii="MgOldTimes UC Pol" w:hAnsi="MgOldTimes UC Pol"/>
                <w:b/>
                <w:spacing w:val="34"/>
                <w:sz w:val="28"/>
              </w:rPr>
              <w:t>οις</w:t>
            </w:r>
          </w:p>
        </w:tc>
      </w:tr>
      <w:tr w:rsidR="00C90334" w:rsidTr="00163441">
        <w:tc>
          <w:tcPr>
            <w:tcW w:w="2981" w:type="dxa"/>
            <w:shd w:val="clear" w:color="auto" w:fill="E5DFEC" w:themeFill="accent4" w:themeFillTint="33"/>
          </w:tcPr>
          <w:p w:rsidR="00C90334" w:rsidRPr="00E505B3" w:rsidRDefault="00C90334" w:rsidP="00163441">
            <w:pPr>
              <w:tabs>
                <w:tab w:val="left" w:pos="3585"/>
              </w:tabs>
              <w:spacing w:line="264" w:lineRule="auto"/>
              <w:rPr>
                <w:b/>
                <w:sz w:val="18"/>
              </w:rPr>
            </w:pPr>
            <w:r w:rsidRPr="00E505B3">
              <w:rPr>
                <w:rFonts w:ascii="Times New Roman" w:hAnsi="Times New Roman" w:cs="Times New Roman"/>
                <w:b/>
                <w:i/>
                <w:sz w:val="28"/>
              </w:rPr>
              <w:t>Αιτιατική</w:t>
            </w:r>
          </w:p>
        </w:tc>
        <w:tc>
          <w:tcPr>
            <w:tcW w:w="3258" w:type="dxa"/>
          </w:tcPr>
          <w:p w:rsidR="00C90334" w:rsidRPr="00D76549" w:rsidRDefault="00C90334" w:rsidP="00163441">
            <w:pPr>
              <w:tabs>
                <w:tab w:val="left" w:pos="3585"/>
              </w:tabs>
              <w:spacing w:line="264" w:lineRule="auto"/>
              <w:rPr>
                <w:rFonts w:ascii="MgOldTimes UC Pol" w:hAnsi="MgOldTimes UC Pol"/>
                <w:spacing w:val="34"/>
                <w:sz w:val="28"/>
              </w:rPr>
            </w:pPr>
            <w:proofErr w:type="spellStart"/>
            <w:r w:rsidRPr="00D76549">
              <w:rPr>
                <w:rFonts w:ascii="MgOldTimes UC Pol" w:hAnsi="MgOldTimes UC Pol"/>
                <w:spacing w:val="34"/>
                <w:sz w:val="28"/>
              </w:rPr>
              <w:t>τ</w:t>
            </w:r>
            <w:r w:rsidRPr="00D76549">
              <w:rPr>
                <w:rFonts w:ascii="MgOldTimes UC Pol" w:hAnsi="MgOldTimes UC Pol"/>
                <w:b/>
                <w:spacing w:val="34"/>
                <w:sz w:val="28"/>
              </w:rPr>
              <w:t>ὸν</w:t>
            </w:r>
            <w:proofErr w:type="spellEnd"/>
            <w:r w:rsidRPr="00D76549">
              <w:rPr>
                <w:rFonts w:ascii="MgOldTimes UC Pol" w:hAnsi="MgOldTimes UC Pol"/>
                <w:b/>
                <w:spacing w:val="34"/>
                <w:sz w:val="28"/>
              </w:rPr>
              <w:t xml:space="preserve">  </w:t>
            </w:r>
            <w:r>
              <w:rPr>
                <w:rFonts w:ascii="MgOldTimes UC Pol" w:hAnsi="MgOldTimes UC Pol"/>
                <w:spacing w:val="34"/>
                <w:sz w:val="28"/>
              </w:rPr>
              <w:t xml:space="preserve"> </w:t>
            </w:r>
            <w:proofErr w:type="spellStart"/>
            <w:r>
              <w:rPr>
                <w:rFonts w:ascii="MgOldTimes UC Pol" w:hAnsi="MgOldTimes UC Pol" w:cs="Times New Roman"/>
                <w:spacing w:val="34"/>
                <w:sz w:val="28"/>
              </w:rPr>
              <w:t>κύκλ</w:t>
            </w:r>
            <w:proofErr w:type="spellEnd"/>
            <w:r w:rsidRPr="00D76549">
              <w:rPr>
                <w:rFonts w:ascii="MgOldTimes UC Pol" w:hAnsi="MgOldTimes UC Pol"/>
                <w:spacing w:val="34"/>
                <w:sz w:val="28"/>
              </w:rPr>
              <w:t xml:space="preserve"> -</w:t>
            </w:r>
            <w:r w:rsidRPr="00D76549">
              <w:rPr>
                <w:rFonts w:ascii="MgOldTimes UC Pol" w:hAnsi="MgOldTimes UC Pol"/>
                <w:b/>
                <w:spacing w:val="34"/>
                <w:sz w:val="28"/>
              </w:rPr>
              <w:t>ον</w:t>
            </w:r>
          </w:p>
        </w:tc>
        <w:tc>
          <w:tcPr>
            <w:tcW w:w="2965" w:type="dxa"/>
          </w:tcPr>
          <w:p w:rsidR="00C90334" w:rsidRPr="00D76549" w:rsidRDefault="00C90334" w:rsidP="00163441">
            <w:pPr>
              <w:tabs>
                <w:tab w:val="left" w:pos="3585"/>
              </w:tabs>
              <w:spacing w:line="264" w:lineRule="auto"/>
              <w:rPr>
                <w:rFonts w:ascii="MgOldTimes UC Pol" w:hAnsi="MgOldTimes UC Pol"/>
                <w:spacing w:val="34"/>
                <w:sz w:val="28"/>
              </w:rPr>
            </w:pPr>
            <w:proofErr w:type="spellStart"/>
            <w:r w:rsidRPr="00D76549">
              <w:rPr>
                <w:rFonts w:ascii="MgOldTimes UC Pol" w:hAnsi="MgOldTimes UC Pol"/>
                <w:spacing w:val="34"/>
                <w:sz w:val="28"/>
              </w:rPr>
              <w:t>τ</w:t>
            </w:r>
            <w:r w:rsidRPr="00D76549">
              <w:rPr>
                <w:rFonts w:ascii="MgOldTimes UC Pol" w:hAnsi="MgOldTimes UC Pol"/>
                <w:b/>
                <w:spacing w:val="34"/>
                <w:sz w:val="28"/>
              </w:rPr>
              <w:t>οὺς</w:t>
            </w:r>
            <w:proofErr w:type="spellEnd"/>
            <w:r w:rsidRPr="00D76549">
              <w:rPr>
                <w:rFonts w:ascii="MgOldTimes UC Pol" w:hAnsi="MgOldTimes UC Pol"/>
                <w:b/>
                <w:spacing w:val="34"/>
                <w:sz w:val="28"/>
              </w:rPr>
              <w:t xml:space="preserve"> </w:t>
            </w:r>
            <w:r w:rsidRPr="00D76549">
              <w:rPr>
                <w:rFonts w:ascii="MgOldTimes UC Pol" w:hAnsi="MgOldTimes UC Pol"/>
                <w:spacing w:val="34"/>
                <w:sz w:val="28"/>
              </w:rPr>
              <w:t xml:space="preserve">  </w:t>
            </w:r>
            <w:proofErr w:type="spellStart"/>
            <w:r>
              <w:rPr>
                <w:rFonts w:ascii="MgOldTimes UC Pol" w:hAnsi="MgOldTimes UC Pol" w:cs="Times New Roman"/>
                <w:spacing w:val="34"/>
                <w:sz w:val="28"/>
              </w:rPr>
              <w:t>κύκλ</w:t>
            </w:r>
            <w:proofErr w:type="spellEnd"/>
            <w:r w:rsidRPr="00D76549">
              <w:rPr>
                <w:rFonts w:ascii="MgOldTimes UC Pol" w:hAnsi="MgOldTimes UC Pol"/>
                <w:spacing w:val="34"/>
                <w:sz w:val="28"/>
              </w:rPr>
              <w:t xml:space="preserve"> -</w:t>
            </w:r>
            <w:proofErr w:type="spellStart"/>
            <w:r w:rsidRPr="00D76549">
              <w:rPr>
                <w:rFonts w:ascii="MgOldTimes UC Pol" w:hAnsi="MgOldTimes UC Pol"/>
                <w:b/>
                <w:spacing w:val="34"/>
                <w:sz w:val="28"/>
              </w:rPr>
              <w:t>ους</w:t>
            </w:r>
            <w:proofErr w:type="spellEnd"/>
          </w:p>
        </w:tc>
      </w:tr>
      <w:tr w:rsidR="00C90334" w:rsidTr="00163441">
        <w:tc>
          <w:tcPr>
            <w:tcW w:w="2981" w:type="dxa"/>
            <w:shd w:val="clear" w:color="auto" w:fill="E5DFEC" w:themeFill="accent4" w:themeFillTint="33"/>
          </w:tcPr>
          <w:p w:rsidR="00C90334" w:rsidRPr="00E505B3" w:rsidRDefault="00C90334" w:rsidP="00163441">
            <w:pPr>
              <w:tabs>
                <w:tab w:val="left" w:pos="3585"/>
              </w:tabs>
              <w:spacing w:line="264" w:lineRule="auto"/>
              <w:rPr>
                <w:b/>
                <w:sz w:val="18"/>
              </w:rPr>
            </w:pPr>
            <w:r w:rsidRPr="00E505B3">
              <w:rPr>
                <w:rFonts w:ascii="Times New Roman" w:hAnsi="Times New Roman" w:cs="Times New Roman"/>
                <w:b/>
                <w:i/>
                <w:sz w:val="28"/>
              </w:rPr>
              <w:t xml:space="preserve">Κλητική </w:t>
            </w:r>
          </w:p>
        </w:tc>
        <w:tc>
          <w:tcPr>
            <w:tcW w:w="3258" w:type="dxa"/>
          </w:tcPr>
          <w:p w:rsidR="00C90334" w:rsidRPr="00D76549" w:rsidRDefault="00C90334" w:rsidP="00163441">
            <w:pPr>
              <w:tabs>
                <w:tab w:val="left" w:pos="3585"/>
              </w:tabs>
              <w:spacing w:line="264" w:lineRule="auto"/>
              <w:rPr>
                <w:rFonts w:ascii="MgOldTimes UC Pol" w:hAnsi="MgOldTimes UC Pol"/>
                <w:spacing w:val="34"/>
                <w:sz w:val="28"/>
              </w:rPr>
            </w:pPr>
            <w:r w:rsidRPr="00D76549">
              <w:rPr>
                <w:rFonts w:ascii="MgOldTimes UC Pol" w:hAnsi="MgOldTimes UC Pol"/>
                <w:spacing w:val="34"/>
                <w:sz w:val="28"/>
              </w:rPr>
              <w:t>ὦ</w:t>
            </w:r>
            <w:r>
              <w:rPr>
                <w:rFonts w:ascii="MgOldTimes UC Pol" w:hAnsi="MgOldTimes UC Pol"/>
                <w:spacing w:val="34"/>
                <w:sz w:val="28"/>
              </w:rPr>
              <w:t xml:space="preserve">      </w:t>
            </w:r>
            <w:proofErr w:type="spellStart"/>
            <w:r>
              <w:rPr>
                <w:rFonts w:ascii="MgOldTimes UC Pol" w:hAnsi="MgOldTimes UC Pol" w:cs="Times New Roman"/>
                <w:spacing w:val="34"/>
                <w:sz w:val="28"/>
              </w:rPr>
              <w:t>κύκλ</w:t>
            </w:r>
            <w:proofErr w:type="spellEnd"/>
            <w:r w:rsidRPr="00D76549">
              <w:rPr>
                <w:rFonts w:ascii="MgOldTimes UC Pol" w:hAnsi="MgOldTimes UC Pol"/>
                <w:spacing w:val="34"/>
                <w:sz w:val="28"/>
              </w:rPr>
              <w:t xml:space="preserve"> -</w:t>
            </w:r>
            <w:r w:rsidRPr="00D76549">
              <w:rPr>
                <w:rFonts w:ascii="MgOldTimes UC Pol" w:hAnsi="MgOldTimes UC Pol"/>
                <w:b/>
                <w:spacing w:val="34"/>
                <w:sz w:val="28"/>
              </w:rPr>
              <w:t>ε</w:t>
            </w:r>
          </w:p>
        </w:tc>
        <w:tc>
          <w:tcPr>
            <w:tcW w:w="2965" w:type="dxa"/>
          </w:tcPr>
          <w:p w:rsidR="00C90334" w:rsidRPr="00D76549" w:rsidRDefault="00C90334" w:rsidP="00163441">
            <w:pPr>
              <w:tabs>
                <w:tab w:val="left" w:pos="3585"/>
              </w:tabs>
              <w:spacing w:line="264" w:lineRule="auto"/>
              <w:rPr>
                <w:rFonts w:ascii="MgOldTimes UC Pol" w:hAnsi="MgOldTimes UC Pol"/>
                <w:spacing w:val="34"/>
                <w:sz w:val="28"/>
              </w:rPr>
            </w:pPr>
            <w:r w:rsidRPr="00D76549">
              <w:rPr>
                <w:rFonts w:ascii="MgOldTimes UC Pol" w:hAnsi="MgOldTimes UC Pol"/>
                <w:spacing w:val="34"/>
                <w:sz w:val="28"/>
              </w:rPr>
              <w:t xml:space="preserve">ὦ       </w:t>
            </w:r>
            <w:proofErr w:type="spellStart"/>
            <w:r>
              <w:rPr>
                <w:rFonts w:ascii="MgOldTimes UC Pol" w:hAnsi="MgOldTimes UC Pol" w:cs="Times New Roman"/>
                <w:spacing w:val="34"/>
                <w:sz w:val="28"/>
              </w:rPr>
              <w:t>κύκλ</w:t>
            </w:r>
            <w:proofErr w:type="spellEnd"/>
            <w:r w:rsidRPr="00D76549">
              <w:rPr>
                <w:rFonts w:ascii="MgOldTimes UC Pol" w:hAnsi="MgOldTimes UC Pol"/>
                <w:spacing w:val="34"/>
                <w:sz w:val="28"/>
              </w:rPr>
              <w:t xml:space="preserve"> -</w:t>
            </w:r>
            <w:r w:rsidRPr="00D76549">
              <w:rPr>
                <w:rFonts w:ascii="MgOldTimes UC Pol" w:hAnsi="MgOldTimes UC Pol"/>
                <w:b/>
                <w:spacing w:val="34"/>
                <w:sz w:val="28"/>
              </w:rPr>
              <w:t>οι</w:t>
            </w:r>
          </w:p>
        </w:tc>
      </w:tr>
    </w:tbl>
    <w:p w:rsidR="00C82299" w:rsidRDefault="00C82299" w:rsidP="00602CD1">
      <w:pPr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260116" w:rsidRDefault="00260116" w:rsidP="009A338B">
      <w:pPr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C82299" w:rsidRDefault="00C82299" w:rsidP="009A338B">
      <w:pPr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Κλείνουμε την </w:t>
      </w:r>
      <w:r w:rsidR="009A338B">
        <w:rPr>
          <w:rFonts w:cs="Times New Roman"/>
          <w:sz w:val="24"/>
          <w:szCs w:val="24"/>
        </w:rPr>
        <w:t>Ε</w:t>
      </w:r>
      <w:r>
        <w:rPr>
          <w:rFonts w:cs="Times New Roman"/>
          <w:sz w:val="24"/>
          <w:szCs w:val="24"/>
        </w:rPr>
        <w:t xml:space="preserve">νότητα </w:t>
      </w:r>
      <w:r w:rsidR="009A338B">
        <w:rPr>
          <w:rFonts w:cs="Times New Roman"/>
          <w:sz w:val="24"/>
          <w:szCs w:val="24"/>
        </w:rPr>
        <w:t xml:space="preserve">μας «Ο πιστός φίλος» </w:t>
      </w:r>
      <w:r>
        <w:rPr>
          <w:rFonts w:cs="Times New Roman"/>
          <w:sz w:val="24"/>
          <w:szCs w:val="24"/>
        </w:rPr>
        <w:t xml:space="preserve">με </w:t>
      </w:r>
      <w:r w:rsidR="009A338B">
        <w:rPr>
          <w:rFonts w:cs="Times New Roman"/>
          <w:sz w:val="24"/>
          <w:szCs w:val="24"/>
        </w:rPr>
        <w:t>μια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Pr="00C82299">
        <w:rPr>
          <w:rFonts w:cs="Times New Roman"/>
          <w:b/>
          <w:sz w:val="24"/>
          <w:szCs w:val="24"/>
        </w:rPr>
        <w:t>βιβλιο</w:t>
      </w:r>
      <w:proofErr w:type="spellEnd"/>
      <w:r w:rsidRPr="00C82299">
        <w:rPr>
          <w:rFonts w:cs="Times New Roman"/>
          <w:b/>
          <w:sz w:val="24"/>
          <w:szCs w:val="24"/>
        </w:rPr>
        <w:t>-πρόταση</w:t>
      </w:r>
      <w:r>
        <w:rPr>
          <w:rFonts w:cs="Times New Roman"/>
          <w:b/>
          <w:sz w:val="24"/>
          <w:szCs w:val="24"/>
        </w:rPr>
        <w:t xml:space="preserve">, </w:t>
      </w:r>
      <w:r w:rsidRPr="00C82299">
        <w:rPr>
          <w:rFonts w:cs="Times New Roman"/>
          <w:sz w:val="24"/>
          <w:szCs w:val="24"/>
        </w:rPr>
        <w:t xml:space="preserve">από την </w:t>
      </w:r>
      <w:r w:rsidRPr="00C82299">
        <w:rPr>
          <w:rFonts w:cs="Times New Roman"/>
          <w:b/>
          <w:sz w:val="24"/>
          <w:szCs w:val="24"/>
        </w:rPr>
        <w:t xml:space="preserve">Ελένη </w:t>
      </w:r>
      <w:proofErr w:type="spellStart"/>
      <w:r w:rsidRPr="00C82299">
        <w:rPr>
          <w:rFonts w:cs="Times New Roman"/>
          <w:b/>
          <w:sz w:val="24"/>
          <w:szCs w:val="24"/>
        </w:rPr>
        <w:t>Κατσαμά</w:t>
      </w:r>
      <w:proofErr w:type="spellEnd"/>
      <w:r>
        <w:rPr>
          <w:rFonts w:cs="Times New Roman"/>
          <w:sz w:val="24"/>
          <w:szCs w:val="24"/>
        </w:rPr>
        <w:t xml:space="preserve"> «</w:t>
      </w:r>
      <w:r w:rsidRPr="00C82299">
        <w:rPr>
          <w:rFonts w:cs="Times New Roman"/>
          <w:i/>
          <w:sz w:val="24"/>
          <w:szCs w:val="24"/>
        </w:rPr>
        <w:t>Σα</w:t>
      </w:r>
      <w:r>
        <w:rPr>
          <w:rFonts w:cs="Times New Roman"/>
          <w:sz w:val="24"/>
          <w:szCs w:val="24"/>
        </w:rPr>
        <w:t xml:space="preserve"> </w:t>
      </w:r>
      <w:r w:rsidRPr="00C82299">
        <w:rPr>
          <w:rFonts w:cs="Times New Roman"/>
          <w:i/>
          <w:sz w:val="24"/>
          <w:szCs w:val="24"/>
        </w:rPr>
        <w:t>τα χελιδόνια</w:t>
      </w:r>
      <w:r>
        <w:rPr>
          <w:rFonts w:cs="Times New Roman"/>
          <w:sz w:val="24"/>
          <w:szCs w:val="24"/>
        </w:rPr>
        <w:t>», Εκδόσεις Πατάκης. Δανειστήκαμε το απόσπασμα από το βιβλίο της Γλώσσας της Ε΄ Δημοτικού</w:t>
      </w:r>
      <w:r w:rsidR="00BE04E2">
        <w:rPr>
          <w:rFonts w:cs="Times New Roman"/>
          <w:sz w:val="24"/>
          <w:szCs w:val="24"/>
        </w:rPr>
        <w:t>, Ενότητα 6</w:t>
      </w:r>
      <w:r>
        <w:rPr>
          <w:rFonts w:cs="Times New Roman"/>
          <w:sz w:val="24"/>
          <w:szCs w:val="24"/>
        </w:rPr>
        <w:t xml:space="preserve">. </w:t>
      </w:r>
    </w:p>
    <w:p w:rsidR="009A338B" w:rsidRDefault="009A338B" w:rsidP="009A338B">
      <w:pPr>
        <w:ind w:firstLine="284"/>
        <w:jc w:val="both"/>
        <w:rPr>
          <w:rFonts w:cs="Times New Roman"/>
          <w:sz w:val="24"/>
          <w:szCs w:val="24"/>
        </w:rPr>
      </w:pPr>
      <w:r w:rsidRPr="005D6F12">
        <w:rPr>
          <w:rFonts w:cstheme="minorHAnsi"/>
          <w:noProof/>
          <w:lang w:eastAsia="el-GR"/>
        </w:rPr>
        <w:drawing>
          <wp:anchor distT="0" distB="0" distL="114300" distR="114300" simplePos="0" relativeHeight="251667456" behindDoc="1" locked="0" layoutInCell="1" allowOverlap="1" wp14:anchorId="1FDBD2F2" wp14:editId="4F3863C8">
            <wp:simplePos x="0" y="0"/>
            <wp:positionH relativeFrom="margin">
              <wp:posOffset>1905</wp:posOffset>
            </wp:positionH>
            <wp:positionV relativeFrom="paragraph">
              <wp:posOffset>6350</wp:posOffset>
            </wp:positionV>
            <wp:extent cx="659765" cy="990600"/>
            <wp:effectExtent l="0" t="0" r="0" b="0"/>
            <wp:wrapTight wrapText="bothSides">
              <wp:wrapPolygon edited="0">
                <wp:start x="0" y="0"/>
                <wp:lineTo x="0" y="21185"/>
                <wp:lineTo x="21205" y="21185"/>
                <wp:lineTo x="21205" y="0"/>
                <wp:lineTo x="0" y="0"/>
              </wp:wrapPolygon>
            </wp:wrapTight>
            <wp:docPr id="68" name="Εικόνα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02021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76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299">
        <w:rPr>
          <w:rFonts w:cs="Times New Roman"/>
          <w:sz w:val="24"/>
          <w:szCs w:val="24"/>
        </w:rPr>
        <w:t xml:space="preserve">Ο/ Η εκπαιδευτικός, είναι ελεύθερος να αξιοποιήσει το απόσπασμα κατά βούληση. Θα </w:t>
      </w:r>
      <w:r w:rsidR="00B26747">
        <w:rPr>
          <w:rFonts w:cs="Times New Roman"/>
          <w:sz w:val="24"/>
          <w:szCs w:val="24"/>
        </w:rPr>
        <w:t xml:space="preserve">επιλέξει να </w:t>
      </w:r>
      <w:r w:rsidR="00C82299">
        <w:rPr>
          <w:rFonts w:cs="Times New Roman"/>
          <w:sz w:val="24"/>
          <w:szCs w:val="24"/>
        </w:rPr>
        <w:t>κρατήσει σιωπή μετά την ανάγνωσή του</w:t>
      </w:r>
      <w:r w:rsidR="00B26747">
        <w:rPr>
          <w:rFonts w:cs="Times New Roman"/>
          <w:sz w:val="24"/>
          <w:szCs w:val="24"/>
        </w:rPr>
        <w:t>/ της</w:t>
      </w:r>
      <w:r w:rsidR="00C82299">
        <w:rPr>
          <w:rFonts w:cs="Times New Roman"/>
          <w:sz w:val="24"/>
          <w:szCs w:val="24"/>
        </w:rPr>
        <w:t xml:space="preserve"> και </w:t>
      </w:r>
      <w:r w:rsidR="00B26747">
        <w:rPr>
          <w:rFonts w:cs="Times New Roman"/>
          <w:sz w:val="24"/>
          <w:szCs w:val="24"/>
        </w:rPr>
        <w:t>να</w:t>
      </w:r>
      <w:r w:rsidR="00C82299">
        <w:rPr>
          <w:rFonts w:cs="Times New Roman"/>
          <w:sz w:val="24"/>
          <w:szCs w:val="24"/>
        </w:rPr>
        <w:t xml:space="preserve"> αφήσει τους μαθητές να μιλ</w:t>
      </w:r>
      <w:r w:rsidR="00B26747">
        <w:rPr>
          <w:rFonts w:cs="Times New Roman"/>
          <w:sz w:val="24"/>
          <w:szCs w:val="24"/>
        </w:rPr>
        <w:t>ήσουν μόνοι τους;</w:t>
      </w:r>
      <w:r w:rsidR="00C82299">
        <w:rPr>
          <w:rFonts w:cs="Times New Roman"/>
          <w:sz w:val="24"/>
          <w:szCs w:val="24"/>
        </w:rPr>
        <w:t xml:space="preserve"> </w:t>
      </w:r>
      <w:r w:rsidR="00B26747">
        <w:rPr>
          <w:rFonts w:cs="Times New Roman"/>
          <w:sz w:val="24"/>
          <w:szCs w:val="24"/>
        </w:rPr>
        <w:t>Θ</w:t>
      </w:r>
      <w:r w:rsidR="00C82299">
        <w:rPr>
          <w:rFonts w:cs="Times New Roman"/>
          <w:sz w:val="24"/>
          <w:szCs w:val="24"/>
        </w:rPr>
        <w:t>α τονίσει τη διαπολιτισμική χροιά που έχει η φιλία στις μέρες μας</w:t>
      </w:r>
      <w:r w:rsidR="00B26747">
        <w:rPr>
          <w:rFonts w:cs="Times New Roman"/>
          <w:sz w:val="24"/>
          <w:szCs w:val="24"/>
        </w:rPr>
        <w:t>; Θ</w:t>
      </w:r>
      <w:r w:rsidR="00C82299">
        <w:rPr>
          <w:rFonts w:cs="Times New Roman"/>
          <w:sz w:val="24"/>
          <w:szCs w:val="24"/>
        </w:rPr>
        <w:t xml:space="preserve">α </w:t>
      </w:r>
      <w:r w:rsidR="00B26747">
        <w:rPr>
          <w:rFonts w:cs="Times New Roman"/>
          <w:sz w:val="24"/>
          <w:szCs w:val="24"/>
        </w:rPr>
        <w:t>εστιάσει</w:t>
      </w:r>
      <w:r w:rsidR="00C82299">
        <w:rPr>
          <w:rFonts w:cs="Times New Roman"/>
          <w:sz w:val="24"/>
          <w:szCs w:val="24"/>
        </w:rPr>
        <w:t xml:space="preserve"> </w:t>
      </w:r>
      <w:r w:rsidR="00B26747">
        <w:rPr>
          <w:rFonts w:cs="Times New Roman"/>
          <w:sz w:val="24"/>
          <w:szCs w:val="24"/>
        </w:rPr>
        <w:t>σ</w:t>
      </w:r>
      <w:r w:rsidR="00C82299">
        <w:rPr>
          <w:rFonts w:cs="Times New Roman"/>
          <w:sz w:val="24"/>
          <w:szCs w:val="24"/>
        </w:rPr>
        <w:t xml:space="preserve">την αξία της </w:t>
      </w:r>
      <w:r w:rsidR="00B26747">
        <w:rPr>
          <w:rFonts w:cs="Times New Roman"/>
          <w:sz w:val="24"/>
          <w:szCs w:val="24"/>
        </w:rPr>
        <w:t xml:space="preserve">ανιδιοτελούς </w:t>
      </w:r>
      <w:r w:rsidR="00C82299">
        <w:rPr>
          <w:rFonts w:cs="Times New Roman"/>
          <w:sz w:val="24"/>
          <w:szCs w:val="24"/>
        </w:rPr>
        <w:t xml:space="preserve">προσφορά </w:t>
      </w:r>
      <w:r w:rsidR="00B26747">
        <w:rPr>
          <w:rFonts w:cs="Times New Roman"/>
          <w:sz w:val="24"/>
          <w:szCs w:val="24"/>
        </w:rPr>
        <w:t xml:space="preserve">μέσα </w:t>
      </w:r>
      <w:r w:rsidR="00C82299">
        <w:rPr>
          <w:rFonts w:cs="Times New Roman"/>
          <w:sz w:val="24"/>
          <w:szCs w:val="24"/>
        </w:rPr>
        <w:t>στη φιλία</w:t>
      </w:r>
      <w:r w:rsidR="00B26747">
        <w:rPr>
          <w:rFonts w:cs="Times New Roman"/>
          <w:sz w:val="24"/>
          <w:szCs w:val="24"/>
        </w:rPr>
        <w:t>; ΄Η θα</w:t>
      </w:r>
      <w:r w:rsidR="00C82299">
        <w:rPr>
          <w:rFonts w:cs="Times New Roman"/>
          <w:sz w:val="24"/>
          <w:szCs w:val="24"/>
        </w:rPr>
        <w:t xml:space="preserve"> </w:t>
      </w:r>
      <w:r w:rsidR="00B26747">
        <w:rPr>
          <w:rFonts w:cs="Times New Roman"/>
          <w:sz w:val="24"/>
          <w:szCs w:val="24"/>
        </w:rPr>
        <w:t>π</w:t>
      </w:r>
      <w:r w:rsidR="00C82299">
        <w:rPr>
          <w:rFonts w:cs="Times New Roman"/>
          <w:sz w:val="24"/>
          <w:szCs w:val="24"/>
        </w:rPr>
        <w:t>ροβεί</w:t>
      </w:r>
      <w:r w:rsidR="00B26747">
        <w:rPr>
          <w:rFonts w:cs="Times New Roman"/>
          <w:sz w:val="24"/>
          <w:szCs w:val="24"/>
        </w:rPr>
        <w:t xml:space="preserve">, σε μια </w:t>
      </w:r>
      <w:r w:rsidR="00C82299">
        <w:rPr>
          <w:rFonts w:cs="Times New Roman"/>
          <w:sz w:val="24"/>
          <w:szCs w:val="24"/>
        </w:rPr>
        <w:t xml:space="preserve"> </w:t>
      </w:r>
      <w:r w:rsidR="00B26747">
        <w:rPr>
          <w:rFonts w:cs="Times New Roman"/>
          <w:sz w:val="24"/>
          <w:szCs w:val="24"/>
        </w:rPr>
        <w:t>σύντομης επανάληψης, χρησιμοποιώντας</w:t>
      </w:r>
      <w:r w:rsidR="00C82299">
        <w:rPr>
          <w:rFonts w:cs="Times New Roman"/>
          <w:sz w:val="24"/>
          <w:szCs w:val="24"/>
        </w:rPr>
        <w:t xml:space="preserve"> ερωτήσεις του σχολικού βιβλίου; </w:t>
      </w:r>
      <w:r w:rsidR="002E4681">
        <w:rPr>
          <w:rFonts w:cs="Times New Roman"/>
          <w:sz w:val="24"/>
          <w:szCs w:val="24"/>
        </w:rPr>
        <w:t xml:space="preserve">Η επιλογή είναι αποκλειστικά δική του/ της. </w:t>
      </w:r>
    </w:p>
    <w:p w:rsidR="00C82299" w:rsidRDefault="00C82299" w:rsidP="001B337D">
      <w:pPr>
        <w:ind w:hanging="142"/>
        <w:jc w:val="center"/>
        <w:rPr>
          <w:rFonts w:cs="Times New Roman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749B31E7" wp14:editId="477F1407">
            <wp:extent cx="5221605" cy="200332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28451" cy="2005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299" w:rsidRDefault="00C82299" w:rsidP="00C82299">
      <w:pPr>
        <w:ind w:firstLine="284"/>
        <w:jc w:val="both"/>
        <w:rPr>
          <w:rFonts w:cs="Times New Roman"/>
          <w:sz w:val="24"/>
          <w:szCs w:val="24"/>
        </w:rPr>
      </w:pPr>
    </w:p>
    <w:p w:rsidR="00602CD1" w:rsidRPr="00A30505" w:rsidRDefault="00602CD1" w:rsidP="002E4681">
      <w:pPr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0505">
        <w:rPr>
          <w:rFonts w:ascii="Times New Roman" w:hAnsi="Times New Roman" w:cs="Times New Roman"/>
          <w:b/>
          <w:i/>
          <w:sz w:val="24"/>
          <w:szCs w:val="24"/>
        </w:rPr>
        <w:t xml:space="preserve">Οδηγίες -απαντήσεις ασκήσεων για το δάσκαλο φυλλαδίου </w:t>
      </w:r>
      <w:r w:rsidRPr="00A30505">
        <w:rPr>
          <w:rFonts w:ascii="Times New Roman" w:hAnsi="Times New Roman" w:cs="Times New Roman"/>
          <w:b/>
          <w:i/>
          <w:sz w:val="24"/>
          <w:szCs w:val="24"/>
          <w:lang w:val="en-US"/>
        </w:rPr>
        <w:t>Power</w:t>
      </w:r>
      <w:r w:rsidRPr="00A305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0505">
        <w:rPr>
          <w:rFonts w:ascii="Times New Roman" w:hAnsi="Times New Roman" w:cs="Times New Roman"/>
          <w:b/>
          <w:i/>
          <w:sz w:val="24"/>
          <w:szCs w:val="24"/>
          <w:lang w:val="en-US"/>
        </w:rPr>
        <w:t>Point</w:t>
      </w:r>
    </w:p>
    <w:p w:rsidR="00F336F3" w:rsidRDefault="00A30505" w:rsidP="00602CD1">
      <w:pPr>
        <w:pStyle w:val="a3"/>
        <w:spacing w:after="120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Μια προβολή γεμάτοι φ</w:t>
      </w:r>
      <w:r w:rsidR="00AD3CA0">
        <w:rPr>
          <w:rFonts w:cs="Times New Roman"/>
          <w:sz w:val="24"/>
          <w:szCs w:val="24"/>
        </w:rPr>
        <w:t xml:space="preserve">ίλους και </w:t>
      </w:r>
      <w:proofErr w:type="spellStart"/>
      <w:r w:rsidR="00AD3CA0">
        <w:rPr>
          <w:rFonts w:cs="Times New Roman"/>
          <w:sz w:val="24"/>
          <w:szCs w:val="24"/>
        </w:rPr>
        <w:t>λεξο</w:t>
      </w:r>
      <w:proofErr w:type="spellEnd"/>
      <w:r w:rsidR="00AD3CA0">
        <w:rPr>
          <w:rFonts w:cs="Times New Roman"/>
          <w:sz w:val="24"/>
          <w:szCs w:val="24"/>
        </w:rPr>
        <w:t xml:space="preserve">-παιχνίδια ξεκινά για τους μικρούς μας μαθητές. Πρώτα, σχηματίζουμε </w:t>
      </w:r>
      <w:r w:rsidR="007B0AE5">
        <w:rPr>
          <w:rFonts w:cs="Times New Roman"/>
          <w:sz w:val="24"/>
          <w:szCs w:val="24"/>
        </w:rPr>
        <w:t>-μαζί με τα παιδιά- τη δική τους</w:t>
      </w:r>
      <w:r w:rsidR="00AD3CA0">
        <w:rPr>
          <w:rFonts w:cs="Times New Roman"/>
          <w:sz w:val="24"/>
          <w:szCs w:val="24"/>
        </w:rPr>
        <w:t xml:space="preserve"> ΙΔΕΟΘΥΕΛΛΑ </w:t>
      </w:r>
      <w:r w:rsidR="007064E3">
        <w:rPr>
          <w:rFonts w:cs="Times New Roman"/>
          <w:sz w:val="24"/>
          <w:szCs w:val="24"/>
        </w:rPr>
        <w:t>για το τι σημαίνει «</w:t>
      </w:r>
      <w:r w:rsidR="007064E3" w:rsidRPr="007237D3">
        <w:rPr>
          <w:rFonts w:cs="Times New Roman"/>
          <w:b/>
          <w:sz w:val="24"/>
          <w:szCs w:val="24"/>
        </w:rPr>
        <w:t>φιλία</w:t>
      </w:r>
      <w:r w:rsidR="007064E3">
        <w:rPr>
          <w:rFonts w:cs="Times New Roman"/>
          <w:sz w:val="24"/>
          <w:szCs w:val="24"/>
        </w:rPr>
        <w:t xml:space="preserve">» και έπειτα </w:t>
      </w:r>
      <w:r w:rsidR="00BA1F8E">
        <w:rPr>
          <w:rFonts w:cs="Times New Roman"/>
          <w:sz w:val="24"/>
          <w:szCs w:val="24"/>
        </w:rPr>
        <w:t xml:space="preserve">φτιάχνουμε παράγωγες και σύνθετες λέξεις </w:t>
      </w:r>
      <w:r w:rsidR="00F336F3">
        <w:rPr>
          <w:rFonts w:cs="Times New Roman"/>
          <w:sz w:val="24"/>
          <w:szCs w:val="24"/>
        </w:rPr>
        <w:t>από το ουσιαστικό</w:t>
      </w:r>
      <w:r w:rsidR="00BA1F8E">
        <w:rPr>
          <w:rFonts w:cs="Times New Roman"/>
          <w:sz w:val="24"/>
          <w:szCs w:val="24"/>
        </w:rPr>
        <w:t xml:space="preserve"> «</w:t>
      </w:r>
      <w:r w:rsidR="00BA1F8E" w:rsidRPr="00BA1F8E">
        <w:rPr>
          <w:rFonts w:cs="Times New Roman"/>
          <w:b/>
          <w:sz w:val="24"/>
          <w:szCs w:val="24"/>
        </w:rPr>
        <w:t>φ</w:t>
      </w:r>
      <w:r w:rsidR="00F336F3">
        <w:rPr>
          <w:rFonts w:cs="Times New Roman"/>
          <w:b/>
          <w:sz w:val="24"/>
          <w:szCs w:val="24"/>
        </w:rPr>
        <w:t>ί</w:t>
      </w:r>
      <w:r w:rsidR="00BA1F8E" w:rsidRPr="00BA1F8E">
        <w:rPr>
          <w:rFonts w:cs="Times New Roman"/>
          <w:b/>
          <w:sz w:val="24"/>
          <w:szCs w:val="24"/>
        </w:rPr>
        <w:t>λ</w:t>
      </w:r>
      <w:r w:rsidR="00F336F3">
        <w:rPr>
          <w:rFonts w:cs="Times New Roman"/>
          <w:b/>
          <w:sz w:val="24"/>
          <w:szCs w:val="24"/>
        </w:rPr>
        <w:t>ος</w:t>
      </w:r>
      <w:r w:rsidR="00BA1F8E">
        <w:rPr>
          <w:rFonts w:cs="Times New Roman"/>
          <w:sz w:val="24"/>
          <w:szCs w:val="24"/>
        </w:rPr>
        <w:t>».</w:t>
      </w:r>
    </w:p>
    <w:p w:rsidR="001B337D" w:rsidRDefault="005A5524" w:rsidP="001B337D">
      <w:pPr>
        <w:pStyle w:val="a3"/>
        <w:spacing w:after="120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Επιστρέφοντας, στην Αρχαία Ελληνική κλίση του ουσιαστικού «</w:t>
      </w:r>
      <w:r w:rsidRPr="005A5524">
        <w:rPr>
          <w:rFonts w:cs="Times New Roman"/>
          <w:b/>
          <w:sz w:val="24"/>
          <w:szCs w:val="24"/>
        </w:rPr>
        <w:t>ὁ φίλος</w:t>
      </w:r>
      <w:r>
        <w:rPr>
          <w:rFonts w:cs="Times New Roman"/>
          <w:sz w:val="24"/>
          <w:szCs w:val="24"/>
        </w:rPr>
        <w:t xml:space="preserve">» </w:t>
      </w:r>
      <w:r w:rsidR="00B30C09">
        <w:rPr>
          <w:rFonts w:cs="Times New Roman"/>
          <w:sz w:val="24"/>
          <w:szCs w:val="24"/>
        </w:rPr>
        <w:t xml:space="preserve">συμπληρώνουμε τις καταλήξεις του ουσιαστικού σε διάφορες πτώσεις -μέσα σε προτάσεις- με οδηγό το άρθρο τους. </w:t>
      </w:r>
    </w:p>
    <w:p w:rsidR="001B337D" w:rsidRDefault="001B337D" w:rsidP="00B153B5">
      <w:pPr>
        <w:pStyle w:val="a3"/>
        <w:spacing w:after="120"/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1B337D">
        <w:rPr>
          <w:rFonts w:cs="Times New Roman"/>
          <w:sz w:val="24"/>
          <w:szCs w:val="24"/>
        </w:rPr>
        <w:t xml:space="preserve">Η προβολή μας ολοκληρώνεται με </w:t>
      </w:r>
      <w:r>
        <w:rPr>
          <w:rFonts w:cs="Times New Roman"/>
          <w:sz w:val="24"/>
          <w:szCs w:val="24"/>
        </w:rPr>
        <w:t xml:space="preserve">απόσπασμα από </w:t>
      </w:r>
      <w:r w:rsidRPr="001B337D">
        <w:rPr>
          <w:rFonts w:cs="Times New Roman"/>
          <w:sz w:val="24"/>
          <w:szCs w:val="24"/>
        </w:rPr>
        <w:t>το ποίημα</w:t>
      </w:r>
      <w:r>
        <w:rPr>
          <w:rFonts w:cs="Times New Roman"/>
          <w:sz w:val="24"/>
          <w:szCs w:val="24"/>
        </w:rPr>
        <w:t>,</w:t>
      </w:r>
      <w:r w:rsidRPr="001B337D">
        <w:rPr>
          <w:rFonts w:cs="Times New Roman"/>
          <w:sz w:val="24"/>
          <w:szCs w:val="24"/>
        </w:rPr>
        <w:t xml:space="preserve"> του </w:t>
      </w:r>
      <w:proofErr w:type="spellStart"/>
      <w:r w:rsidRPr="001B337D">
        <w:rPr>
          <w:b/>
          <w:bCs/>
        </w:rPr>
        <w:t>Χόρχε</w:t>
      </w:r>
      <w:proofErr w:type="spellEnd"/>
      <w:r w:rsidRPr="001B337D">
        <w:rPr>
          <w:b/>
          <w:bCs/>
        </w:rPr>
        <w:t xml:space="preserve"> </w:t>
      </w:r>
      <w:proofErr w:type="spellStart"/>
      <w:r w:rsidRPr="001B337D">
        <w:rPr>
          <w:b/>
          <w:bCs/>
        </w:rPr>
        <w:t>Λουίς</w:t>
      </w:r>
      <w:proofErr w:type="spellEnd"/>
      <w:r w:rsidRPr="001B337D">
        <w:rPr>
          <w:b/>
          <w:bCs/>
        </w:rPr>
        <w:t xml:space="preserve"> </w:t>
      </w:r>
      <w:proofErr w:type="spellStart"/>
      <w:r w:rsidRPr="001B337D">
        <w:rPr>
          <w:b/>
          <w:bCs/>
        </w:rPr>
        <w:t>Μπόρχες</w:t>
      </w:r>
      <w:proofErr w:type="spellEnd"/>
      <w:r>
        <w:rPr>
          <w:b/>
          <w:bCs/>
        </w:rPr>
        <w:t xml:space="preserve">, «Ποίημα στους φίλους» </w:t>
      </w:r>
      <w:r>
        <w:rPr>
          <w:bCs/>
        </w:rPr>
        <w:t>και τη δυνατότητα του/ της εκπαιδευτικού να κλείσει με μια γλυκιά Αργεντίνικη</w:t>
      </w:r>
      <w:bookmarkStart w:id="0" w:name="_GoBack"/>
      <w:bookmarkEnd w:id="0"/>
      <w:r>
        <w:rPr>
          <w:bCs/>
        </w:rPr>
        <w:t xml:space="preserve"> ποιητική νότα. </w:t>
      </w:r>
    </w:p>
    <w:sectPr w:rsidR="001B337D" w:rsidSect="00BE072D">
      <w:footerReference w:type="default" r:id="rId24"/>
      <w:pgSz w:w="11906" w:h="16838"/>
      <w:pgMar w:top="709" w:right="127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85B" w:rsidRDefault="0015485B" w:rsidP="005F616F">
      <w:pPr>
        <w:spacing w:after="0" w:line="240" w:lineRule="auto"/>
      </w:pPr>
      <w:r>
        <w:separator/>
      </w:r>
    </w:p>
  </w:endnote>
  <w:endnote w:type="continuationSeparator" w:id="0">
    <w:p w:rsidR="0015485B" w:rsidRDefault="0015485B" w:rsidP="005F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gOldTimes UC Pol">
    <w:panose1 w:val="00000400000000000000"/>
    <w:charset w:val="00"/>
    <w:family w:val="auto"/>
    <w:pitch w:val="variable"/>
    <w:sig w:usb0="00000087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C2B" w:rsidRPr="004A58F8" w:rsidRDefault="006E1C2B" w:rsidP="004A58F8">
    <w:pPr>
      <w:pStyle w:val="a7"/>
      <w:pBdr>
        <w:top w:val="thinThickSmallGap" w:sz="24" w:space="1" w:color="622423" w:themeColor="accent2" w:themeShade="7F"/>
      </w:pBdr>
      <w:tabs>
        <w:tab w:val="clear" w:pos="8306"/>
        <w:tab w:val="right" w:pos="9498"/>
      </w:tabs>
      <w:rPr>
        <w:rFonts w:asciiTheme="majorHAnsi" w:hAnsiTheme="majorHAnsi"/>
      </w:rPr>
    </w:pPr>
    <w:r>
      <w:rPr>
        <w:rFonts w:asciiTheme="majorHAnsi" w:hAnsiTheme="majorHAnsi"/>
        <w:sz w:val="20"/>
        <w:szCs w:val="20"/>
      </w:rPr>
      <w:t>Αρχαία Ελληνικά Στ΄ Δημοτικού, 9</w:t>
    </w:r>
    <w:r w:rsidRPr="00C93641">
      <w:rPr>
        <w:rFonts w:asciiTheme="majorHAnsi" w:hAnsiTheme="majorHAnsi"/>
        <w:sz w:val="20"/>
        <w:szCs w:val="20"/>
        <w:vertAlign w:val="superscript"/>
      </w:rPr>
      <w:t>η</w:t>
    </w:r>
    <w:r w:rsidRPr="00C93641">
      <w:rPr>
        <w:rFonts w:asciiTheme="majorHAnsi" w:hAnsiTheme="majorHAnsi"/>
        <w:sz w:val="20"/>
        <w:szCs w:val="20"/>
      </w:rPr>
      <w:t xml:space="preserve"> ενότητα</w:t>
    </w:r>
    <w:r>
      <w:rPr>
        <w:rFonts w:asciiTheme="majorHAnsi" w:hAnsiTheme="majorHAnsi"/>
        <w:sz w:val="20"/>
        <w:szCs w:val="20"/>
      </w:rPr>
      <w:t xml:space="preserve"> </w:t>
    </w:r>
    <w:r w:rsidRPr="00C93641">
      <w:rPr>
        <w:rFonts w:asciiTheme="majorHAnsi" w:hAnsiTheme="majorHAnsi"/>
        <w:sz w:val="20"/>
        <w:szCs w:val="20"/>
      </w:rPr>
      <w:t>«</w:t>
    </w:r>
    <w:r>
      <w:rPr>
        <w:rFonts w:asciiTheme="majorHAnsi" w:hAnsiTheme="majorHAnsi"/>
        <w:sz w:val="20"/>
        <w:szCs w:val="20"/>
      </w:rPr>
      <w:t>Ο πιστός φίλος</w:t>
    </w:r>
    <w:r w:rsidRPr="00C93641">
      <w:rPr>
        <w:rFonts w:asciiTheme="majorHAnsi" w:hAnsiTheme="majorHAnsi"/>
        <w:sz w:val="20"/>
        <w:szCs w:val="20"/>
      </w:rPr>
      <w:t>»</w:t>
    </w:r>
    <w:r>
      <w:rPr>
        <w:rFonts w:asciiTheme="majorHAnsi" w:hAnsiTheme="majorHAnsi"/>
      </w:rPr>
      <w:t xml:space="preserve">                                                               σελίδα   </w:t>
    </w:r>
    <w:r>
      <w:fldChar w:fldCharType="begin"/>
    </w:r>
    <w:r>
      <w:instrText xml:space="preserve"> PAGE   \* MERGEFORMAT </w:instrText>
    </w:r>
    <w:r>
      <w:fldChar w:fldCharType="separate"/>
    </w:r>
    <w:r w:rsidR="006D61AB" w:rsidRPr="006D61AB">
      <w:rPr>
        <w:rFonts w:asciiTheme="majorHAnsi" w:hAnsiTheme="majorHAnsi"/>
        <w:noProof/>
      </w:rPr>
      <w:t>7</w:t>
    </w:r>
    <w:r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85B" w:rsidRDefault="0015485B" w:rsidP="005F616F">
      <w:pPr>
        <w:spacing w:after="0" w:line="240" w:lineRule="auto"/>
      </w:pPr>
      <w:r>
        <w:separator/>
      </w:r>
    </w:p>
  </w:footnote>
  <w:footnote w:type="continuationSeparator" w:id="0">
    <w:p w:rsidR="0015485B" w:rsidRDefault="0015485B" w:rsidP="005F6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93.5pt;height:211.5pt" o:bullet="t">
        <v:imagedata r:id="rId1" o:title="ρομποτακι αρχαιων ελληνικων"/>
      </v:shape>
    </w:pict>
  </w:numPicBullet>
  <w:abstractNum w:abstractNumId="0" w15:restartNumberingAfterBreak="0">
    <w:nsid w:val="056643E8"/>
    <w:multiLevelType w:val="hybridMultilevel"/>
    <w:tmpl w:val="96502934"/>
    <w:lvl w:ilvl="0" w:tplc="3F1EDD18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87A28A9"/>
    <w:multiLevelType w:val="hybridMultilevel"/>
    <w:tmpl w:val="4ACCCDC8"/>
    <w:lvl w:ilvl="0" w:tplc="F0965F10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F484283"/>
    <w:multiLevelType w:val="hybridMultilevel"/>
    <w:tmpl w:val="9830E620"/>
    <w:lvl w:ilvl="0" w:tplc="FBA6BB06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1" w:tplc="0408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C851BE9"/>
    <w:multiLevelType w:val="hybridMultilevel"/>
    <w:tmpl w:val="C68439B6"/>
    <w:lvl w:ilvl="0" w:tplc="814A6AA6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4124EA7"/>
    <w:multiLevelType w:val="hybridMultilevel"/>
    <w:tmpl w:val="26BAF414"/>
    <w:lvl w:ilvl="0" w:tplc="74401C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D0BB9"/>
    <w:multiLevelType w:val="hybridMultilevel"/>
    <w:tmpl w:val="F49ED22E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0AC3C7C"/>
    <w:multiLevelType w:val="hybridMultilevel"/>
    <w:tmpl w:val="8AA2CEBE"/>
    <w:lvl w:ilvl="0" w:tplc="FBA6BB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E62DCC"/>
    <w:multiLevelType w:val="hybridMultilevel"/>
    <w:tmpl w:val="A7340E34"/>
    <w:lvl w:ilvl="0" w:tplc="8188C1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F31A0"/>
    <w:multiLevelType w:val="hybridMultilevel"/>
    <w:tmpl w:val="ACACF154"/>
    <w:lvl w:ilvl="0" w:tplc="BF827644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0F77130"/>
    <w:multiLevelType w:val="hybridMultilevel"/>
    <w:tmpl w:val="364C5EDE"/>
    <w:lvl w:ilvl="0" w:tplc="9E6ADD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727A150C"/>
    <w:multiLevelType w:val="hybridMultilevel"/>
    <w:tmpl w:val="315AC07C"/>
    <w:lvl w:ilvl="0" w:tplc="04A6C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513"/>
    <w:rsid w:val="00001CAE"/>
    <w:rsid w:val="00004B5E"/>
    <w:rsid w:val="00004BC4"/>
    <w:rsid w:val="0000584C"/>
    <w:rsid w:val="000059C1"/>
    <w:rsid w:val="00012353"/>
    <w:rsid w:val="00016851"/>
    <w:rsid w:val="00020B30"/>
    <w:rsid w:val="000217B0"/>
    <w:rsid w:val="00023816"/>
    <w:rsid w:val="000238D1"/>
    <w:rsid w:val="00025476"/>
    <w:rsid w:val="0002563A"/>
    <w:rsid w:val="000267E9"/>
    <w:rsid w:val="00026E75"/>
    <w:rsid w:val="00031FA3"/>
    <w:rsid w:val="000339B2"/>
    <w:rsid w:val="00034E24"/>
    <w:rsid w:val="00035FE0"/>
    <w:rsid w:val="00041FED"/>
    <w:rsid w:val="00043366"/>
    <w:rsid w:val="00044DCF"/>
    <w:rsid w:val="00044F97"/>
    <w:rsid w:val="0004796E"/>
    <w:rsid w:val="00050456"/>
    <w:rsid w:val="000508AC"/>
    <w:rsid w:val="00052A5B"/>
    <w:rsid w:val="00053E87"/>
    <w:rsid w:val="00054958"/>
    <w:rsid w:val="000555A7"/>
    <w:rsid w:val="00055DB4"/>
    <w:rsid w:val="0005669C"/>
    <w:rsid w:val="00060FE3"/>
    <w:rsid w:val="00061EC1"/>
    <w:rsid w:val="00062379"/>
    <w:rsid w:val="00066585"/>
    <w:rsid w:val="0006753C"/>
    <w:rsid w:val="00072635"/>
    <w:rsid w:val="00076225"/>
    <w:rsid w:val="00077692"/>
    <w:rsid w:val="0008533A"/>
    <w:rsid w:val="000864A2"/>
    <w:rsid w:val="00091F2D"/>
    <w:rsid w:val="000922A5"/>
    <w:rsid w:val="00097063"/>
    <w:rsid w:val="00097C4F"/>
    <w:rsid w:val="000A25D3"/>
    <w:rsid w:val="000A6071"/>
    <w:rsid w:val="000A6199"/>
    <w:rsid w:val="000A7286"/>
    <w:rsid w:val="000A7A56"/>
    <w:rsid w:val="000B2A5B"/>
    <w:rsid w:val="000B3EDE"/>
    <w:rsid w:val="000B6AD4"/>
    <w:rsid w:val="000B6C23"/>
    <w:rsid w:val="000C05E0"/>
    <w:rsid w:val="000C06EF"/>
    <w:rsid w:val="000C0F60"/>
    <w:rsid w:val="000C1178"/>
    <w:rsid w:val="000C2AB7"/>
    <w:rsid w:val="000C2B16"/>
    <w:rsid w:val="000C54E2"/>
    <w:rsid w:val="000C75FF"/>
    <w:rsid w:val="000C7B22"/>
    <w:rsid w:val="000D04CE"/>
    <w:rsid w:val="000D2A6D"/>
    <w:rsid w:val="000D3D72"/>
    <w:rsid w:val="000D4259"/>
    <w:rsid w:val="000D4AED"/>
    <w:rsid w:val="000D4FA1"/>
    <w:rsid w:val="000D79CD"/>
    <w:rsid w:val="000E00D9"/>
    <w:rsid w:val="000E0202"/>
    <w:rsid w:val="000E2DA9"/>
    <w:rsid w:val="000E3263"/>
    <w:rsid w:val="000E6CB2"/>
    <w:rsid w:val="000E71DC"/>
    <w:rsid w:val="000E7B20"/>
    <w:rsid w:val="000F2E0F"/>
    <w:rsid w:val="000F51AD"/>
    <w:rsid w:val="000F5511"/>
    <w:rsid w:val="000F59E9"/>
    <w:rsid w:val="0010035C"/>
    <w:rsid w:val="00102B40"/>
    <w:rsid w:val="0010574A"/>
    <w:rsid w:val="0010591E"/>
    <w:rsid w:val="00106C67"/>
    <w:rsid w:val="00106E25"/>
    <w:rsid w:val="0011405A"/>
    <w:rsid w:val="00116FC7"/>
    <w:rsid w:val="001219B6"/>
    <w:rsid w:val="0012438F"/>
    <w:rsid w:val="00124F26"/>
    <w:rsid w:val="00125090"/>
    <w:rsid w:val="001266CB"/>
    <w:rsid w:val="001272DF"/>
    <w:rsid w:val="001279D7"/>
    <w:rsid w:val="00131D52"/>
    <w:rsid w:val="001354E3"/>
    <w:rsid w:val="00135D53"/>
    <w:rsid w:val="00136889"/>
    <w:rsid w:val="00136921"/>
    <w:rsid w:val="00137BA8"/>
    <w:rsid w:val="001405FC"/>
    <w:rsid w:val="00141578"/>
    <w:rsid w:val="0014338A"/>
    <w:rsid w:val="0014574F"/>
    <w:rsid w:val="0014620B"/>
    <w:rsid w:val="001468A1"/>
    <w:rsid w:val="001470D1"/>
    <w:rsid w:val="00151C2D"/>
    <w:rsid w:val="001527F7"/>
    <w:rsid w:val="0015485B"/>
    <w:rsid w:val="001576F6"/>
    <w:rsid w:val="00160999"/>
    <w:rsid w:val="00164522"/>
    <w:rsid w:val="001645E8"/>
    <w:rsid w:val="001648D4"/>
    <w:rsid w:val="00166972"/>
    <w:rsid w:val="00171483"/>
    <w:rsid w:val="001735CD"/>
    <w:rsid w:val="00175881"/>
    <w:rsid w:val="0018026D"/>
    <w:rsid w:val="00181BF3"/>
    <w:rsid w:val="00181D2A"/>
    <w:rsid w:val="001827D3"/>
    <w:rsid w:val="00182C32"/>
    <w:rsid w:val="0018349A"/>
    <w:rsid w:val="0018356E"/>
    <w:rsid w:val="001841A8"/>
    <w:rsid w:val="0018447E"/>
    <w:rsid w:val="0018452B"/>
    <w:rsid w:val="00186EE7"/>
    <w:rsid w:val="00187DEA"/>
    <w:rsid w:val="00192B66"/>
    <w:rsid w:val="00192DD7"/>
    <w:rsid w:val="00193E8E"/>
    <w:rsid w:val="00194708"/>
    <w:rsid w:val="00195AE7"/>
    <w:rsid w:val="00196284"/>
    <w:rsid w:val="001973E6"/>
    <w:rsid w:val="001A085E"/>
    <w:rsid w:val="001A3831"/>
    <w:rsid w:val="001A5DC6"/>
    <w:rsid w:val="001A607F"/>
    <w:rsid w:val="001A7588"/>
    <w:rsid w:val="001B190D"/>
    <w:rsid w:val="001B2D91"/>
    <w:rsid w:val="001B337D"/>
    <w:rsid w:val="001B38DC"/>
    <w:rsid w:val="001B5405"/>
    <w:rsid w:val="001B6147"/>
    <w:rsid w:val="001B7C56"/>
    <w:rsid w:val="001C00CE"/>
    <w:rsid w:val="001C050F"/>
    <w:rsid w:val="001C177F"/>
    <w:rsid w:val="001C1A7F"/>
    <w:rsid w:val="001C2E5B"/>
    <w:rsid w:val="001D06E6"/>
    <w:rsid w:val="001D0D5F"/>
    <w:rsid w:val="001D2CDC"/>
    <w:rsid w:val="001D38ED"/>
    <w:rsid w:val="001D41D3"/>
    <w:rsid w:val="001D4224"/>
    <w:rsid w:val="001D4A96"/>
    <w:rsid w:val="001D559C"/>
    <w:rsid w:val="001D69A7"/>
    <w:rsid w:val="001E0296"/>
    <w:rsid w:val="001E27CC"/>
    <w:rsid w:val="001E28CF"/>
    <w:rsid w:val="001E4C01"/>
    <w:rsid w:val="001E52CA"/>
    <w:rsid w:val="001E7EA9"/>
    <w:rsid w:val="001F1434"/>
    <w:rsid w:val="001F2D92"/>
    <w:rsid w:val="001F3E40"/>
    <w:rsid w:val="001F6323"/>
    <w:rsid w:val="001F6869"/>
    <w:rsid w:val="001F709A"/>
    <w:rsid w:val="00201E6D"/>
    <w:rsid w:val="002033D2"/>
    <w:rsid w:val="00203853"/>
    <w:rsid w:val="00204F04"/>
    <w:rsid w:val="0020555F"/>
    <w:rsid w:val="002109CE"/>
    <w:rsid w:val="00213E2A"/>
    <w:rsid w:val="002151BD"/>
    <w:rsid w:val="00215E57"/>
    <w:rsid w:val="002178F3"/>
    <w:rsid w:val="00220671"/>
    <w:rsid w:val="00220D8A"/>
    <w:rsid w:val="00221111"/>
    <w:rsid w:val="002228FA"/>
    <w:rsid w:val="002244B5"/>
    <w:rsid w:val="002245DD"/>
    <w:rsid w:val="00231D30"/>
    <w:rsid w:val="00232D4B"/>
    <w:rsid w:val="00240FC6"/>
    <w:rsid w:val="00241057"/>
    <w:rsid w:val="002452BA"/>
    <w:rsid w:val="002457B4"/>
    <w:rsid w:val="00251605"/>
    <w:rsid w:val="00251B82"/>
    <w:rsid w:val="002542D4"/>
    <w:rsid w:val="00256145"/>
    <w:rsid w:val="00257D44"/>
    <w:rsid w:val="00257DFF"/>
    <w:rsid w:val="00260116"/>
    <w:rsid w:val="002619D5"/>
    <w:rsid w:val="00262855"/>
    <w:rsid w:val="0026566D"/>
    <w:rsid w:val="00271118"/>
    <w:rsid w:val="00272789"/>
    <w:rsid w:val="002734DE"/>
    <w:rsid w:val="002743E1"/>
    <w:rsid w:val="002808DB"/>
    <w:rsid w:val="00284EA3"/>
    <w:rsid w:val="00287AA7"/>
    <w:rsid w:val="00290432"/>
    <w:rsid w:val="002912BB"/>
    <w:rsid w:val="0029303B"/>
    <w:rsid w:val="00293BA0"/>
    <w:rsid w:val="00295E26"/>
    <w:rsid w:val="00297D9D"/>
    <w:rsid w:val="002A00CA"/>
    <w:rsid w:val="002A05FF"/>
    <w:rsid w:val="002A165F"/>
    <w:rsid w:val="002A25E7"/>
    <w:rsid w:val="002A2CB5"/>
    <w:rsid w:val="002A6C04"/>
    <w:rsid w:val="002B2347"/>
    <w:rsid w:val="002B2A70"/>
    <w:rsid w:val="002B3242"/>
    <w:rsid w:val="002B5C0B"/>
    <w:rsid w:val="002B6285"/>
    <w:rsid w:val="002C08F1"/>
    <w:rsid w:val="002C10C7"/>
    <w:rsid w:val="002C2956"/>
    <w:rsid w:val="002C4FD5"/>
    <w:rsid w:val="002C5DF8"/>
    <w:rsid w:val="002C6BD5"/>
    <w:rsid w:val="002D04D5"/>
    <w:rsid w:val="002D0AF9"/>
    <w:rsid w:val="002D1473"/>
    <w:rsid w:val="002D23E7"/>
    <w:rsid w:val="002D2F32"/>
    <w:rsid w:val="002D55E7"/>
    <w:rsid w:val="002D65CE"/>
    <w:rsid w:val="002D6CB8"/>
    <w:rsid w:val="002E2CC5"/>
    <w:rsid w:val="002E3E10"/>
    <w:rsid w:val="002E4681"/>
    <w:rsid w:val="002E77D8"/>
    <w:rsid w:val="002F17B0"/>
    <w:rsid w:val="002F217C"/>
    <w:rsid w:val="002F36C1"/>
    <w:rsid w:val="002F5223"/>
    <w:rsid w:val="002F6610"/>
    <w:rsid w:val="002F69F8"/>
    <w:rsid w:val="0030285D"/>
    <w:rsid w:val="00302FCE"/>
    <w:rsid w:val="00307CAC"/>
    <w:rsid w:val="00312479"/>
    <w:rsid w:val="00313EA3"/>
    <w:rsid w:val="0031588D"/>
    <w:rsid w:val="00316AC1"/>
    <w:rsid w:val="003178FF"/>
    <w:rsid w:val="00322366"/>
    <w:rsid w:val="00322B15"/>
    <w:rsid w:val="00323703"/>
    <w:rsid w:val="00323B5D"/>
    <w:rsid w:val="0032432B"/>
    <w:rsid w:val="00325187"/>
    <w:rsid w:val="00330A04"/>
    <w:rsid w:val="00332712"/>
    <w:rsid w:val="0033405D"/>
    <w:rsid w:val="0033628B"/>
    <w:rsid w:val="003370F4"/>
    <w:rsid w:val="00341127"/>
    <w:rsid w:val="00344378"/>
    <w:rsid w:val="00344D24"/>
    <w:rsid w:val="003473D9"/>
    <w:rsid w:val="00347672"/>
    <w:rsid w:val="00355203"/>
    <w:rsid w:val="00356D89"/>
    <w:rsid w:val="003575FB"/>
    <w:rsid w:val="0036142A"/>
    <w:rsid w:val="0036249D"/>
    <w:rsid w:val="00365DC6"/>
    <w:rsid w:val="00371287"/>
    <w:rsid w:val="00372676"/>
    <w:rsid w:val="00374FC3"/>
    <w:rsid w:val="0037734D"/>
    <w:rsid w:val="00380254"/>
    <w:rsid w:val="00381FD6"/>
    <w:rsid w:val="00385532"/>
    <w:rsid w:val="003859E2"/>
    <w:rsid w:val="00390B85"/>
    <w:rsid w:val="00393740"/>
    <w:rsid w:val="0039398A"/>
    <w:rsid w:val="00393EC1"/>
    <w:rsid w:val="00394F8E"/>
    <w:rsid w:val="00397AE1"/>
    <w:rsid w:val="003A1986"/>
    <w:rsid w:val="003A23C0"/>
    <w:rsid w:val="003A31CB"/>
    <w:rsid w:val="003A44F9"/>
    <w:rsid w:val="003A6338"/>
    <w:rsid w:val="003A65B3"/>
    <w:rsid w:val="003B1F76"/>
    <w:rsid w:val="003B2C9D"/>
    <w:rsid w:val="003B2F46"/>
    <w:rsid w:val="003B5AC3"/>
    <w:rsid w:val="003B5FD6"/>
    <w:rsid w:val="003B6543"/>
    <w:rsid w:val="003B65EA"/>
    <w:rsid w:val="003B66B6"/>
    <w:rsid w:val="003C00AA"/>
    <w:rsid w:val="003C10FC"/>
    <w:rsid w:val="003C2692"/>
    <w:rsid w:val="003C3BAF"/>
    <w:rsid w:val="003C3EDB"/>
    <w:rsid w:val="003C5F30"/>
    <w:rsid w:val="003D2444"/>
    <w:rsid w:val="003D5895"/>
    <w:rsid w:val="003D6C32"/>
    <w:rsid w:val="003D776E"/>
    <w:rsid w:val="003E11E5"/>
    <w:rsid w:val="003E19AA"/>
    <w:rsid w:val="003E509D"/>
    <w:rsid w:val="003E5331"/>
    <w:rsid w:val="003E7267"/>
    <w:rsid w:val="003F2E86"/>
    <w:rsid w:val="003F3F03"/>
    <w:rsid w:val="003F4EC5"/>
    <w:rsid w:val="00402881"/>
    <w:rsid w:val="00404CE2"/>
    <w:rsid w:val="00405D4B"/>
    <w:rsid w:val="004111CF"/>
    <w:rsid w:val="004117AA"/>
    <w:rsid w:val="00411D89"/>
    <w:rsid w:val="00411E89"/>
    <w:rsid w:val="00417F41"/>
    <w:rsid w:val="00420C54"/>
    <w:rsid w:val="00426221"/>
    <w:rsid w:val="004265CE"/>
    <w:rsid w:val="00426DC3"/>
    <w:rsid w:val="004276CC"/>
    <w:rsid w:val="0043191B"/>
    <w:rsid w:val="00433F2B"/>
    <w:rsid w:val="0043550C"/>
    <w:rsid w:val="00435EED"/>
    <w:rsid w:val="00441609"/>
    <w:rsid w:val="00444190"/>
    <w:rsid w:val="0044505B"/>
    <w:rsid w:val="004451FF"/>
    <w:rsid w:val="004466B2"/>
    <w:rsid w:val="00446D07"/>
    <w:rsid w:val="0045095C"/>
    <w:rsid w:val="00450C57"/>
    <w:rsid w:val="0045164F"/>
    <w:rsid w:val="00451F84"/>
    <w:rsid w:val="0045457F"/>
    <w:rsid w:val="00455298"/>
    <w:rsid w:val="00457B53"/>
    <w:rsid w:val="004607C0"/>
    <w:rsid w:val="00460B60"/>
    <w:rsid w:val="00460EAA"/>
    <w:rsid w:val="00466201"/>
    <w:rsid w:val="00466597"/>
    <w:rsid w:val="004667D5"/>
    <w:rsid w:val="00471CC2"/>
    <w:rsid w:val="00473E2D"/>
    <w:rsid w:val="00481410"/>
    <w:rsid w:val="004831C3"/>
    <w:rsid w:val="00483A3B"/>
    <w:rsid w:val="0048769D"/>
    <w:rsid w:val="00492995"/>
    <w:rsid w:val="00492E09"/>
    <w:rsid w:val="00496D01"/>
    <w:rsid w:val="00496DDB"/>
    <w:rsid w:val="0049734B"/>
    <w:rsid w:val="00497690"/>
    <w:rsid w:val="004A5894"/>
    <w:rsid w:val="004A58F8"/>
    <w:rsid w:val="004A6299"/>
    <w:rsid w:val="004B2EA4"/>
    <w:rsid w:val="004B2EFA"/>
    <w:rsid w:val="004B3CEE"/>
    <w:rsid w:val="004B3F9A"/>
    <w:rsid w:val="004B3FB7"/>
    <w:rsid w:val="004B556F"/>
    <w:rsid w:val="004C0BBC"/>
    <w:rsid w:val="004C1A1F"/>
    <w:rsid w:val="004C3F1B"/>
    <w:rsid w:val="004C3F26"/>
    <w:rsid w:val="004C4BBA"/>
    <w:rsid w:val="004C7141"/>
    <w:rsid w:val="004D1EA8"/>
    <w:rsid w:val="004D2D20"/>
    <w:rsid w:val="004D47AD"/>
    <w:rsid w:val="004D60B8"/>
    <w:rsid w:val="004D6E74"/>
    <w:rsid w:val="004D7D71"/>
    <w:rsid w:val="004E0D39"/>
    <w:rsid w:val="004E79DB"/>
    <w:rsid w:val="004F0069"/>
    <w:rsid w:val="004F10E1"/>
    <w:rsid w:val="0050364D"/>
    <w:rsid w:val="00505D22"/>
    <w:rsid w:val="0050740F"/>
    <w:rsid w:val="00507C48"/>
    <w:rsid w:val="00511726"/>
    <w:rsid w:val="005140F9"/>
    <w:rsid w:val="005151F4"/>
    <w:rsid w:val="00515F20"/>
    <w:rsid w:val="00516698"/>
    <w:rsid w:val="00517D59"/>
    <w:rsid w:val="00521A2C"/>
    <w:rsid w:val="00522907"/>
    <w:rsid w:val="005235CE"/>
    <w:rsid w:val="005235DE"/>
    <w:rsid w:val="00527AB8"/>
    <w:rsid w:val="00530755"/>
    <w:rsid w:val="0054309A"/>
    <w:rsid w:val="0054671F"/>
    <w:rsid w:val="0055480B"/>
    <w:rsid w:val="00555560"/>
    <w:rsid w:val="005559F0"/>
    <w:rsid w:val="00556C11"/>
    <w:rsid w:val="00556D47"/>
    <w:rsid w:val="005577F1"/>
    <w:rsid w:val="00560621"/>
    <w:rsid w:val="005616A5"/>
    <w:rsid w:val="00561F6D"/>
    <w:rsid w:val="00564DB7"/>
    <w:rsid w:val="00565310"/>
    <w:rsid w:val="00565AE0"/>
    <w:rsid w:val="005664AC"/>
    <w:rsid w:val="00570188"/>
    <w:rsid w:val="00573239"/>
    <w:rsid w:val="00573595"/>
    <w:rsid w:val="00575D4B"/>
    <w:rsid w:val="005760C0"/>
    <w:rsid w:val="0058050C"/>
    <w:rsid w:val="00580A3A"/>
    <w:rsid w:val="005811B3"/>
    <w:rsid w:val="00582AEE"/>
    <w:rsid w:val="00582BE2"/>
    <w:rsid w:val="00582E74"/>
    <w:rsid w:val="005839AF"/>
    <w:rsid w:val="00583A5E"/>
    <w:rsid w:val="00584C36"/>
    <w:rsid w:val="00585831"/>
    <w:rsid w:val="00587890"/>
    <w:rsid w:val="005933AD"/>
    <w:rsid w:val="005946F6"/>
    <w:rsid w:val="00597D0F"/>
    <w:rsid w:val="005A04D2"/>
    <w:rsid w:val="005A2880"/>
    <w:rsid w:val="005A2F48"/>
    <w:rsid w:val="005A397B"/>
    <w:rsid w:val="005A3E87"/>
    <w:rsid w:val="005A5524"/>
    <w:rsid w:val="005A5919"/>
    <w:rsid w:val="005A62FA"/>
    <w:rsid w:val="005A6443"/>
    <w:rsid w:val="005B235D"/>
    <w:rsid w:val="005B3132"/>
    <w:rsid w:val="005B3B73"/>
    <w:rsid w:val="005B4A4D"/>
    <w:rsid w:val="005B4BAB"/>
    <w:rsid w:val="005B6186"/>
    <w:rsid w:val="005B665E"/>
    <w:rsid w:val="005B7526"/>
    <w:rsid w:val="005B793A"/>
    <w:rsid w:val="005C2248"/>
    <w:rsid w:val="005C7630"/>
    <w:rsid w:val="005D0A64"/>
    <w:rsid w:val="005D0E77"/>
    <w:rsid w:val="005D2560"/>
    <w:rsid w:val="005D4A75"/>
    <w:rsid w:val="005D6507"/>
    <w:rsid w:val="005E04C5"/>
    <w:rsid w:val="005E05F9"/>
    <w:rsid w:val="005E261B"/>
    <w:rsid w:val="005E5BCA"/>
    <w:rsid w:val="005E63E4"/>
    <w:rsid w:val="005E681B"/>
    <w:rsid w:val="005E7B5B"/>
    <w:rsid w:val="005F105D"/>
    <w:rsid w:val="005F132D"/>
    <w:rsid w:val="005F46CB"/>
    <w:rsid w:val="005F4ADC"/>
    <w:rsid w:val="005F616F"/>
    <w:rsid w:val="00602CD1"/>
    <w:rsid w:val="00604B69"/>
    <w:rsid w:val="00605745"/>
    <w:rsid w:val="0060639B"/>
    <w:rsid w:val="006079C9"/>
    <w:rsid w:val="0061631A"/>
    <w:rsid w:val="006230A4"/>
    <w:rsid w:val="0062450E"/>
    <w:rsid w:val="006245C0"/>
    <w:rsid w:val="006268BC"/>
    <w:rsid w:val="006308D4"/>
    <w:rsid w:val="0063284C"/>
    <w:rsid w:val="00632A09"/>
    <w:rsid w:val="00632FE3"/>
    <w:rsid w:val="00634E8F"/>
    <w:rsid w:val="0063580A"/>
    <w:rsid w:val="006403DB"/>
    <w:rsid w:val="00641F8C"/>
    <w:rsid w:val="00642787"/>
    <w:rsid w:val="00644759"/>
    <w:rsid w:val="0064657A"/>
    <w:rsid w:val="006507A1"/>
    <w:rsid w:val="0065273B"/>
    <w:rsid w:val="0065307E"/>
    <w:rsid w:val="0065411D"/>
    <w:rsid w:val="006550FF"/>
    <w:rsid w:val="006559DD"/>
    <w:rsid w:val="006615CE"/>
    <w:rsid w:val="006622A1"/>
    <w:rsid w:val="006630DE"/>
    <w:rsid w:val="00663FF8"/>
    <w:rsid w:val="0066591D"/>
    <w:rsid w:val="00666976"/>
    <w:rsid w:val="00670C88"/>
    <w:rsid w:val="00672052"/>
    <w:rsid w:val="006720B3"/>
    <w:rsid w:val="00672CB5"/>
    <w:rsid w:val="006734C3"/>
    <w:rsid w:val="006751DB"/>
    <w:rsid w:val="0067629F"/>
    <w:rsid w:val="00680397"/>
    <w:rsid w:val="00680494"/>
    <w:rsid w:val="0068215B"/>
    <w:rsid w:val="006847E2"/>
    <w:rsid w:val="00686D59"/>
    <w:rsid w:val="00687293"/>
    <w:rsid w:val="00690C27"/>
    <w:rsid w:val="006910BA"/>
    <w:rsid w:val="00691B0B"/>
    <w:rsid w:val="00691D3D"/>
    <w:rsid w:val="006A1BD9"/>
    <w:rsid w:val="006A3071"/>
    <w:rsid w:val="006A3BF8"/>
    <w:rsid w:val="006A4FCF"/>
    <w:rsid w:val="006A50EE"/>
    <w:rsid w:val="006A5833"/>
    <w:rsid w:val="006A7138"/>
    <w:rsid w:val="006A71F2"/>
    <w:rsid w:val="006A7CFC"/>
    <w:rsid w:val="006B0771"/>
    <w:rsid w:val="006B2144"/>
    <w:rsid w:val="006B2B71"/>
    <w:rsid w:val="006B2D28"/>
    <w:rsid w:val="006B69BA"/>
    <w:rsid w:val="006C06E0"/>
    <w:rsid w:val="006C096E"/>
    <w:rsid w:val="006C26E2"/>
    <w:rsid w:val="006C4993"/>
    <w:rsid w:val="006C6884"/>
    <w:rsid w:val="006D0211"/>
    <w:rsid w:val="006D1948"/>
    <w:rsid w:val="006D1C50"/>
    <w:rsid w:val="006D233A"/>
    <w:rsid w:val="006D262E"/>
    <w:rsid w:val="006D3257"/>
    <w:rsid w:val="006D363E"/>
    <w:rsid w:val="006D4837"/>
    <w:rsid w:val="006D61AB"/>
    <w:rsid w:val="006D7590"/>
    <w:rsid w:val="006E0643"/>
    <w:rsid w:val="006E092A"/>
    <w:rsid w:val="006E1C2B"/>
    <w:rsid w:val="006E1C8B"/>
    <w:rsid w:val="006E260E"/>
    <w:rsid w:val="006E4BEB"/>
    <w:rsid w:val="006F0D37"/>
    <w:rsid w:val="006F1441"/>
    <w:rsid w:val="006F1C9D"/>
    <w:rsid w:val="006F30BD"/>
    <w:rsid w:val="006F6802"/>
    <w:rsid w:val="00700513"/>
    <w:rsid w:val="00700872"/>
    <w:rsid w:val="007009A4"/>
    <w:rsid w:val="00701763"/>
    <w:rsid w:val="00702630"/>
    <w:rsid w:val="00703032"/>
    <w:rsid w:val="00703EDF"/>
    <w:rsid w:val="0070573E"/>
    <w:rsid w:val="007064E3"/>
    <w:rsid w:val="0070787B"/>
    <w:rsid w:val="00711AAA"/>
    <w:rsid w:val="007134BB"/>
    <w:rsid w:val="00717089"/>
    <w:rsid w:val="00717ED6"/>
    <w:rsid w:val="00722E06"/>
    <w:rsid w:val="00722F79"/>
    <w:rsid w:val="007237D3"/>
    <w:rsid w:val="0072447F"/>
    <w:rsid w:val="00731BB5"/>
    <w:rsid w:val="00731E06"/>
    <w:rsid w:val="00732EB2"/>
    <w:rsid w:val="00733EB7"/>
    <w:rsid w:val="0074077F"/>
    <w:rsid w:val="00743A34"/>
    <w:rsid w:val="007446D6"/>
    <w:rsid w:val="0074519C"/>
    <w:rsid w:val="007469C8"/>
    <w:rsid w:val="00750BCC"/>
    <w:rsid w:val="007537A0"/>
    <w:rsid w:val="00754675"/>
    <w:rsid w:val="00754D15"/>
    <w:rsid w:val="00754F8C"/>
    <w:rsid w:val="0075593F"/>
    <w:rsid w:val="00755FD4"/>
    <w:rsid w:val="007564FC"/>
    <w:rsid w:val="00757C6B"/>
    <w:rsid w:val="007606DF"/>
    <w:rsid w:val="007626D8"/>
    <w:rsid w:val="007668BE"/>
    <w:rsid w:val="00766C34"/>
    <w:rsid w:val="00767B17"/>
    <w:rsid w:val="00771759"/>
    <w:rsid w:val="007733A4"/>
    <w:rsid w:val="007747A8"/>
    <w:rsid w:val="00774B28"/>
    <w:rsid w:val="00774F0F"/>
    <w:rsid w:val="007756AC"/>
    <w:rsid w:val="007757D0"/>
    <w:rsid w:val="007758CE"/>
    <w:rsid w:val="00781D56"/>
    <w:rsid w:val="00782C4B"/>
    <w:rsid w:val="007847CB"/>
    <w:rsid w:val="00786082"/>
    <w:rsid w:val="0078688F"/>
    <w:rsid w:val="00790B89"/>
    <w:rsid w:val="007928CD"/>
    <w:rsid w:val="007933BF"/>
    <w:rsid w:val="007940B6"/>
    <w:rsid w:val="007A110C"/>
    <w:rsid w:val="007A1E2F"/>
    <w:rsid w:val="007A2941"/>
    <w:rsid w:val="007A37DE"/>
    <w:rsid w:val="007A6E1C"/>
    <w:rsid w:val="007A73CB"/>
    <w:rsid w:val="007A7CC5"/>
    <w:rsid w:val="007B05BD"/>
    <w:rsid w:val="007B0AE5"/>
    <w:rsid w:val="007B0F7F"/>
    <w:rsid w:val="007B163C"/>
    <w:rsid w:val="007B6EEC"/>
    <w:rsid w:val="007B6FB4"/>
    <w:rsid w:val="007B7793"/>
    <w:rsid w:val="007B7F27"/>
    <w:rsid w:val="007C063F"/>
    <w:rsid w:val="007C083F"/>
    <w:rsid w:val="007C1935"/>
    <w:rsid w:val="007C2FB8"/>
    <w:rsid w:val="007C36B4"/>
    <w:rsid w:val="007C57CF"/>
    <w:rsid w:val="007D2EB6"/>
    <w:rsid w:val="007D31E5"/>
    <w:rsid w:val="007D3406"/>
    <w:rsid w:val="007D73B3"/>
    <w:rsid w:val="007D78B6"/>
    <w:rsid w:val="007E2AB9"/>
    <w:rsid w:val="007E3917"/>
    <w:rsid w:val="007E3B33"/>
    <w:rsid w:val="007E3FDE"/>
    <w:rsid w:val="007E4115"/>
    <w:rsid w:val="007E41F6"/>
    <w:rsid w:val="007E5C46"/>
    <w:rsid w:val="007F05F0"/>
    <w:rsid w:val="007F0A19"/>
    <w:rsid w:val="007F2FC4"/>
    <w:rsid w:val="007F38C4"/>
    <w:rsid w:val="007F5253"/>
    <w:rsid w:val="007F6048"/>
    <w:rsid w:val="007F6E63"/>
    <w:rsid w:val="00800655"/>
    <w:rsid w:val="008008BF"/>
    <w:rsid w:val="00800DD1"/>
    <w:rsid w:val="0080244B"/>
    <w:rsid w:val="008029C8"/>
    <w:rsid w:val="0080402A"/>
    <w:rsid w:val="008049D2"/>
    <w:rsid w:val="00804A8E"/>
    <w:rsid w:val="00805294"/>
    <w:rsid w:val="008054DE"/>
    <w:rsid w:val="008057E4"/>
    <w:rsid w:val="00811BE3"/>
    <w:rsid w:val="00812EAF"/>
    <w:rsid w:val="00813E10"/>
    <w:rsid w:val="0081569B"/>
    <w:rsid w:val="008159C4"/>
    <w:rsid w:val="00816CD7"/>
    <w:rsid w:val="0082039D"/>
    <w:rsid w:val="00821994"/>
    <w:rsid w:val="00823D7D"/>
    <w:rsid w:val="00825864"/>
    <w:rsid w:val="00825F7D"/>
    <w:rsid w:val="00830152"/>
    <w:rsid w:val="00830BAE"/>
    <w:rsid w:val="0083173B"/>
    <w:rsid w:val="00832028"/>
    <w:rsid w:val="00832931"/>
    <w:rsid w:val="008359E5"/>
    <w:rsid w:val="00837801"/>
    <w:rsid w:val="0084060F"/>
    <w:rsid w:val="00840CFD"/>
    <w:rsid w:val="0084146B"/>
    <w:rsid w:val="00841AD7"/>
    <w:rsid w:val="00845103"/>
    <w:rsid w:val="008463F1"/>
    <w:rsid w:val="008533CD"/>
    <w:rsid w:val="00861917"/>
    <w:rsid w:val="00861D80"/>
    <w:rsid w:val="00863BAE"/>
    <w:rsid w:val="008662AD"/>
    <w:rsid w:val="00866999"/>
    <w:rsid w:val="00867336"/>
    <w:rsid w:val="00867FF0"/>
    <w:rsid w:val="00872359"/>
    <w:rsid w:val="008731F8"/>
    <w:rsid w:val="00875960"/>
    <w:rsid w:val="00876587"/>
    <w:rsid w:val="0088292E"/>
    <w:rsid w:val="0088425B"/>
    <w:rsid w:val="00885D38"/>
    <w:rsid w:val="0088649F"/>
    <w:rsid w:val="008875AC"/>
    <w:rsid w:val="00887AFB"/>
    <w:rsid w:val="008907A9"/>
    <w:rsid w:val="00890FC0"/>
    <w:rsid w:val="00891FAF"/>
    <w:rsid w:val="008936A1"/>
    <w:rsid w:val="00894859"/>
    <w:rsid w:val="00894A44"/>
    <w:rsid w:val="00895DBC"/>
    <w:rsid w:val="00896445"/>
    <w:rsid w:val="00897B28"/>
    <w:rsid w:val="008A10AA"/>
    <w:rsid w:val="008A2665"/>
    <w:rsid w:val="008A2816"/>
    <w:rsid w:val="008A3963"/>
    <w:rsid w:val="008A40F7"/>
    <w:rsid w:val="008A7243"/>
    <w:rsid w:val="008B1B77"/>
    <w:rsid w:val="008B38FF"/>
    <w:rsid w:val="008B62C9"/>
    <w:rsid w:val="008C0456"/>
    <w:rsid w:val="008C33BA"/>
    <w:rsid w:val="008C6AE7"/>
    <w:rsid w:val="008D58A5"/>
    <w:rsid w:val="008D58A7"/>
    <w:rsid w:val="008D7BC3"/>
    <w:rsid w:val="008E2582"/>
    <w:rsid w:val="008E345E"/>
    <w:rsid w:val="008E3CFA"/>
    <w:rsid w:val="008E531E"/>
    <w:rsid w:val="008E5C39"/>
    <w:rsid w:val="008E6447"/>
    <w:rsid w:val="008F228C"/>
    <w:rsid w:val="008F51EC"/>
    <w:rsid w:val="008F7239"/>
    <w:rsid w:val="00900A21"/>
    <w:rsid w:val="00901313"/>
    <w:rsid w:val="009066D8"/>
    <w:rsid w:val="0091060F"/>
    <w:rsid w:val="009139AC"/>
    <w:rsid w:val="00917FF7"/>
    <w:rsid w:val="00921B3C"/>
    <w:rsid w:val="00923830"/>
    <w:rsid w:val="00923ED0"/>
    <w:rsid w:val="00924767"/>
    <w:rsid w:val="0092660D"/>
    <w:rsid w:val="00927584"/>
    <w:rsid w:val="00930999"/>
    <w:rsid w:val="0093306F"/>
    <w:rsid w:val="0093402F"/>
    <w:rsid w:val="0093632B"/>
    <w:rsid w:val="00937914"/>
    <w:rsid w:val="0094072D"/>
    <w:rsid w:val="00941F01"/>
    <w:rsid w:val="00942014"/>
    <w:rsid w:val="009516E4"/>
    <w:rsid w:val="00951C43"/>
    <w:rsid w:val="00952FF1"/>
    <w:rsid w:val="0095342F"/>
    <w:rsid w:val="0095363B"/>
    <w:rsid w:val="00953998"/>
    <w:rsid w:val="009548AD"/>
    <w:rsid w:val="00956A45"/>
    <w:rsid w:val="00957352"/>
    <w:rsid w:val="00960F2F"/>
    <w:rsid w:val="00961969"/>
    <w:rsid w:val="009621EA"/>
    <w:rsid w:val="0096317D"/>
    <w:rsid w:val="00963A4F"/>
    <w:rsid w:val="00967159"/>
    <w:rsid w:val="009713D2"/>
    <w:rsid w:val="00971B6A"/>
    <w:rsid w:val="00971CE8"/>
    <w:rsid w:val="009722B8"/>
    <w:rsid w:val="009755EB"/>
    <w:rsid w:val="00977095"/>
    <w:rsid w:val="00980FBB"/>
    <w:rsid w:val="009835A5"/>
    <w:rsid w:val="009845BF"/>
    <w:rsid w:val="00986DDA"/>
    <w:rsid w:val="00986F2F"/>
    <w:rsid w:val="00991510"/>
    <w:rsid w:val="009A011A"/>
    <w:rsid w:val="009A21E6"/>
    <w:rsid w:val="009A27CC"/>
    <w:rsid w:val="009A2A31"/>
    <w:rsid w:val="009A338B"/>
    <w:rsid w:val="009A383C"/>
    <w:rsid w:val="009A50E3"/>
    <w:rsid w:val="009A546C"/>
    <w:rsid w:val="009A5486"/>
    <w:rsid w:val="009A603D"/>
    <w:rsid w:val="009A7D8A"/>
    <w:rsid w:val="009B14A4"/>
    <w:rsid w:val="009B383D"/>
    <w:rsid w:val="009B3AD6"/>
    <w:rsid w:val="009B6897"/>
    <w:rsid w:val="009C0626"/>
    <w:rsid w:val="009C085D"/>
    <w:rsid w:val="009C110A"/>
    <w:rsid w:val="009C256A"/>
    <w:rsid w:val="009C2AB1"/>
    <w:rsid w:val="009C35FC"/>
    <w:rsid w:val="009C3714"/>
    <w:rsid w:val="009C67B5"/>
    <w:rsid w:val="009C7BA3"/>
    <w:rsid w:val="009D2F74"/>
    <w:rsid w:val="009D3019"/>
    <w:rsid w:val="009D424D"/>
    <w:rsid w:val="009D61B0"/>
    <w:rsid w:val="009D66A4"/>
    <w:rsid w:val="009D7C8D"/>
    <w:rsid w:val="009E54EB"/>
    <w:rsid w:val="009F015B"/>
    <w:rsid w:val="009F0BA1"/>
    <w:rsid w:val="009F4E5D"/>
    <w:rsid w:val="009F4F0E"/>
    <w:rsid w:val="009F63EC"/>
    <w:rsid w:val="009F6F57"/>
    <w:rsid w:val="009F7B94"/>
    <w:rsid w:val="00A02330"/>
    <w:rsid w:val="00A06971"/>
    <w:rsid w:val="00A07347"/>
    <w:rsid w:val="00A07D54"/>
    <w:rsid w:val="00A1080F"/>
    <w:rsid w:val="00A11C66"/>
    <w:rsid w:val="00A11EC9"/>
    <w:rsid w:val="00A1429A"/>
    <w:rsid w:val="00A15C6B"/>
    <w:rsid w:val="00A173C7"/>
    <w:rsid w:val="00A20366"/>
    <w:rsid w:val="00A21863"/>
    <w:rsid w:val="00A22297"/>
    <w:rsid w:val="00A223F7"/>
    <w:rsid w:val="00A2563D"/>
    <w:rsid w:val="00A26747"/>
    <w:rsid w:val="00A30505"/>
    <w:rsid w:val="00A33D51"/>
    <w:rsid w:val="00A3656A"/>
    <w:rsid w:val="00A3789F"/>
    <w:rsid w:val="00A40E8B"/>
    <w:rsid w:val="00A429A9"/>
    <w:rsid w:val="00A4493F"/>
    <w:rsid w:val="00A46BA5"/>
    <w:rsid w:val="00A55FC5"/>
    <w:rsid w:val="00A566A9"/>
    <w:rsid w:val="00A576C1"/>
    <w:rsid w:val="00A57C15"/>
    <w:rsid w:val="00A61324"/>
    <w:rsid w:val="00A665E5"/>
    <w:rsid w:val="00A7108A"/>
    <w:rsid w:val="00A7236D"/>
    <w:rsid w:val="00A745DD"/>
    <w:rsid w:val="00A76D8A"/>
    <w:rsid w:val="00A80A1E"/>
    <w:rsid w:val="00A81070"/>
    <w:rsid w:val="00A8285D"/>
    <w:rsid w:val="00A83088"/>
    <w:rsid w:val="00A839B7"/>
    <w:rsid w:val="00A83C6E"/>
    <w:rsid w:val="00A8447F"/>
    <w:rsid w:val="00A8581B"/>
    <w:rsid w:val="00A85980"/>
    <w:rsid w:val="00A87331"/>
    <w:rsid w:val="00A90418"/>
    <w:rsid w:val="00A90B14"/>
    <w:rsid w:val="00A90B22"/>
    <w:rsid w:val="00A943CE"/>
    <w:rsid w:val="00A96063"/>
    <w:rsid w:val="00AA0309"/>
    <w:rsid w:val="00AA0335"/>
    <w:rsid w:val="00AA10B3"/>
    <w:rsid w:val="00AA3825"/>
    <w:rsid w:val="00AA555A"/>
    <w:rsid w:val="00AB02B9"/>
    <w:rsid w:val="00AB1632"/>
    <w:rsid w:val="00AB17D0"/>
    <w:rsid w:val="00AB20A4"/>
    <w:rsid w:val="00AB3FA9"/>
    <w:rsid w:val="00AC2794"/>
    <w:rsid w:val="00AC2BFD"/>
    <w:rsid w:val="00AC7D4A"/>
    <w:rsid w:val="00AD02B5"/>
    <w:rsid w:val="00AD3CA0"/>
    <w:rsid w:val="00AD5DF7"/>
    <w:rsid w:val="00AD7857"/>
    <w:rsid w:val="00AF14D5"/>
    <w:rsid w:val="00AF27A8"/>
    <w:rsid w:val="00AF2BC0"/>
    <w:rsid w:val="00AF4B64"/>
    <w:rsid w:val="00AF560A"/>
    <w:rsid w:val="00AF64CB"/>
    <w:rsid w:val="00AF658B"/>
    <w:rsid w:val="00AF72A1"/>
    <w:rsid w:val="00B01B8B"/>
    <w:rsid w:val="00B0238B"/>
    <w:rsid w:val="00B025C6"/>
    <w:rsid w:val="00B035F0"/>
    <w:rsid w:val="00B039D0"/>
    <w:rsid w:val="00B1090B"/>
    <w:rsid w:val="00B13340"/>
    <w:rsid w:val="00B153B5"/>
    <w:rsid w:val="00B1650A"/>
    <w:rsid w:val="00B17ED5"/>
    <w:rsid w:val="00B2189E"/>
    <w:rsid w:val="00B2274A"/>
    <w:rsid w:val="00B22B8F"/>
    <w:rsid w:val="00B23E8B"/>
    <w:rsid w:val="00B23EC1"/>
    <w:rsid w:val="00B24841"/>
    <w:rsid w:val="00B2628C"/>
    <w:rsid w:val="00B26747"/>
    <w:rsid w:val="00B2786A"/>
    <w:rsid w:val="00B30617"/>
    <w:rsid w:val="00B30BC4"/>
    <w:rsid w:val="00B30C09"/>
    <w:rsid w:val="00B311A1"/>
    <w:rsid w:val="00B3275E"/>
    <w:rsid w:val="00B33959"/>
    <w:rsid w:val="00B34110"/>
    <w:rsid w:val="00B355E5"/>
    <w:rsid w:val="00B355E6"/>
    <w:rsid w:val="00B358F6"/>
    <w:rsid w:val="00B36BD1"/>
    <w:rsid w:val="00B378DE"/>
    <w:rsid w:val="00B40576"/>
    <w:rsid w:val="00B417A9"/>
    <w:rsid w:val="00B417DF"/>
    <w:rsid w:val="00B425A8"/>
    <w:rsid w:val="00B42C39"/>
    <w:rsid w:val="00B45BE8"/>
    <w:rsid w:val="00B461B3"/>
    <w:rsid w:val="00B46A0F"/>
    <w:rsid w:val="00B5757D"/>
    <w:rsid w:val="00B60A0F"/>
    <w:rsid w:val="00B61428"/>
    <w:rsid w:val="00B6153D"/>
    <w:rsid w:val="00B61911"/>
    <w:rsid w:val="00B619E9"/>
    <w:rsid w:val="00B63169"/>
    <w:rsid w:val="00B650B0"/>
    <w:rsid w:val="00B65CDD"/>
    <w:rsid w:val="00B65DB6"/>
    <w:rsid w:val="00B70F9C"/>
    <w:rsid w:val="00B76063"/>
    <w:rsid w:val="00B76254"/>
    <w:rsid w:val="00B76766"/>
    <w:rsid w:val="00B77429"/>
    <w:rsid w:val="00B820C5"/>
    <w:rsid w:val="00B833E9"/>
    <w:rsid w:val="00B8433F"/>
    <w:rsid w:val="00B865E9"/>
    <w:rsid w:val="00B871F7"/>
    <w:rsid w:val="00B908BA"/>
    <w:rsid w:val="00B912F1"/>
    <w:rsid w:val="00B93156"/>
    <w:rsid w:val="00B96077"/>
    <w:rsid w:val="00BA1F8E"/>
    <w:rsid w:val="00BA2C2B"/>
    <w:rsid w:val="00BA30E0"/>
    <w:rsid w:val="00BA3197"/>
    <w:rsid w:val="00BA350B"/>
    <w:rsid w:val="00BA7260"/>
    <w:rsid w:val="00BB298B"/>
    <w:rsid w:val="00BB4210"/>
    <w:rsid w:val="00BB4C11"/>
    <w:rsid w:val="00BB726C"/>
    <w:rsid w:val="00BC4FDE"/>
    <w:rsid w:val="00BC54A7"/>
    <w:rsid w:val="00BC560B"/>
    <w:rsid w:val="00BC5AD6"/>
    <w:rsid w:val="00BD075B"/>
    <w:rsid w:val="00BD7C80"/>
    <w:rsid w:val="00BE04E2"/>
    <w:rsid w:val="00BE072D"/>
    <w:rsid w:val="00BE1477"/>
    <w:rsid w:val="00BE3A03"/>
    <w:rsid w:val="00BE47C2"/>
    <w:rsid w:val="00BE5A7F"/>
    <w:rsid w:val="00BE5CAC"/>
    <w:rsid w:val="00BE6625"/>
    <w:rsid w:val="00BF0647"/>
    <w:rsid w:val="00BF10B6"/>
    <w:rsid w:val="00BF224B"/>
    <w:rsid w:val="00BF40C0"/>
    <w:rsid w:val="00BF5161"/>
    <w:rsid w:val="00BF62B5"/>
    <w:rsid w:val="00C04FCA"/>
    <w:rsid w:val="00C07FCB"/>
    <w:rsid w:val="00C15503"/>
    <w:rsid w:val="00C15B1E"/>
    <w:rsid w:val="00C2004F"/>
    <w:rsid w:val="00C203F7"/>
    <w:rsid w:val="00C20F38"/>
    <w:rsid w:val="00C22FE1"/>
    <w:rsid w:val="00C26E2B"/>
    <w:rsid w:val="00C333AE"/>
    <w:rsid w:val="00C34298"/>
    <w:rsid w:val="00C40848"/>
    <w:rsid w:val="00C41CF4"/>
    <w:rsid w:val="00C43F16"/>
    <w:rsid w:val="00C442B5"/>
    <w:rsid w:val="00C47055"/>
    <w:rsid w:val="00C5224D"/>
    <w:rsid w:val="00C6029E"/>
    <w:rsid w:val="00C6293F"/>
    <w:rsid w:val="00C638A6"/>
    <w:rsid w:val="00C6538A"/>
    <w:rsid w:val="00C67A9C"/>
    <w:rsid w:val="00C7141C"/>
    <w:rsid w:val="00C72033"/>
    <w:rsid w:val="00C72100"/>
    <w:rsid w:val="00C72FCD"/>
    <w:rsid w:val="00C7638E"/>
    <w:rsid w:val="00C802EC"/>
    <w:rsid w:val="00C82052"/>
    <w:rsid w:val="00C82299"/>
    <w:rsid w:val="00C823F0"/>
    <w:rsid w:val="00C846FC"/>
    <w:rsid w:val="00C84E35"/>
    <w:rsid w:val="00C86F49"/>
    <w:rsid w:val="00C874E0"/>
    <w:rsid w:val="00C90334"/>
    <w:rsid w:val="00C93641"/>
    <w:rsid w:val="00C94C33"/>
    <w:rsid w:val="00C95E79"/>
    <w:rsid w:val="00C9633B"/>
    <w:rsid w:val="00CA0496"/>
    <w:rsid w:val="00CA0ED1"/>
    <w:rsid w:val="00CA13EA"/>
    <w:rsid w:val="00CA2230"/>
    <w:rsid w:val="00CA32ED"/>
    <w:rsid w:val="00CA3B38"/>
    <w:rsid w:val="00CA4514"/>
    <w:rsid w:val="00CA60C2"/>
    <w:rsid w:val="00CA7275"/>
    <w:rsid w:val="00CA7E36"/>
    <w:rsid w:val="00CB00BD"/>
    <w:rsid w:val="00CB051E"/>
    <w:rsid w:val="00CB3A0D"/>
    <w:rsid w:val="00CB5C86"/>
    <w:rsid w:val="00CB6F18"/>
    <w:rsid w:val="00CB718B"/>
    <w:rsid w:val="00CB7455"/>
    <w:rsid w:val="00CC1EA7"/>
    <w:rsid w:val="00CC4E1F"/>
    <w:rsid w:val="00CD533F"/>
    <w:rsid w:val="00CE0360"/>
    <w:rsid w:val="00CE2FA6"/>
    <w:rsid w:val="00CE3BE4"/>
    <w:rsid w:val="00CF152C"/>
    <w:rsid w:val="00CF27A5"/>
    <w:rsid w:val="00CF7C26"/>
    <w:rsid w:val="00D002D8"/>
    <w:rsid w:val="00D01476"/>
    <w:rsid w:val="00D0267E"/>
    <w:rsid w:val="00D03448"/>
    <w:rsid w:val="00D0456A"/>
    <w:rsid w:val="00D04F34"/>
    <w:rsid w:val="00D1189B"/>
    <w:rsid w:val="00D17CB5"/>
    <w:rsid w:val="00D20AE5"/>
    <w:rsid w:val="00D22C35"/>
    <w:rsid w:val="00D22C8B"/>
    <w:rsid w:val="00D23A13"/>
    <w:rsid w:val="00D249A8"/>
    <w:rsid w:val="00D31042"/>
    <w:rsid w:val="00D31DFB"/>
    <w:rsid w:val="00D3264A"/>
    <w:rsid w:val="00D32C16"/>
    <w:rsid w:val="00D33690"/>
    <w:rsid w:val="00D34FB0"/>
    <w:rsid w:val="00D35421"/>
    <w:rsid w:val="00D3576F"/>
    <w:rsid w:val="00D4228C"/>
    <w:rsid w:val="00D43B74"/>
    <w:rsid w:val="00D458E8"/>
    <w:rsid w:val="00D47098"/>
    <w:rsid w:val="00D510B6"/>
    <w:rsid w:val="00D518B8"/>
    <w:rsid w:val="00D547D5"/>
    <w:rsid w:val="00D55EAE"/>
    <w:rsid w:val="00D56D8E"/>
    <w:rsid w:val="00D5703F"/>
    <w:rsid w:val="00D678ED"/>
    <w:rsid w:val="00D738E3"/>
    <w:rsid w:val="00D74CD0"/>
    <w:rsid w:val="00D74DF3"/>
    <w:rsid w:val="00D75E9F"/>
    <w:rsid w:val="00D81459"/>
    <w:rsid w:val="00D82EA1"/>
    <w:rsid w:val="00D86425"/>
    <w:rsid w:val="00D86EF2"/>
    <w:rsid w:val="00D904DA"/>
    <w:rsid w:val="00D90C0E"/>
    <w:rsid w:val="00D90D62"/>
    <w:rsid w:val="00D91D87"/>
    <w:rsid w:val="00D96511"/>
    <w:rsid w:val="00DA0F8D"/>
    <w:rsid w:val="00DA12E9"/>
    <w:rsid w:val="00DA23DD"/>
    <w:rsid w:val="00DA4BC4"/>
    <w:rsid w:val="00DA4BD1"/>
    <w:rsid w:val="00DB0356"/>
    <w:rsid w:val="00DB07D4"/>
    <w:rsid w:val="00DB0892"/>
    <w:rsid w:val="00DB2D56"/>
    <w:rsid w:val="00DB2F23"/>
    <w:rsid w:val="00DB3886"/>
    <w:rsid w:val="00DB41C5"/>
    <w:rsid w:val="00DB60F5"/>
    <w:rsid w:val="00DB78F7"/>
    <w:rsid w:val="00DC34F1"/>
    <w:rsid w:val="00DC41BB"/>
    <w:rsid w:val="00DC6590"/>
    <w:rsid w:val="00DC6FCB"/>
    <w:rsid w:val="00DC742E"/>
    <w:rsid w:val="00DD04EF"/>
    <w:rsid w:val="00DD14FF"/>
    <w:rsid w:val="00DD2072"/>
    <w:rsid w:val="00DD2FD4"/>
    <w:rsid w:val="00DD3A4D"/>
    <w:rsid w:val="00DD5122"/>
    <w:rsid w:val="00DD665C"/>
    <w:rsid w:val="00DD7518"/>
    <w:rsid w:val="00DE0523"/>
    <w:rsid w:val="00DE1352"/>
    <w:rsid w:val="00DE23A9"/>
    <w:rsid w:val="00DE2BBD"/>
    <w:rsid w:val="00DE5187"/>
    <w:rsid w:val="00DE58A7"/>
    <w:rsid w:val="00DE6B39"/>
    <w:rsid w:val="00DE7E3B"/>
    <w:rsid w:val="00DF0254"/>
    <w:rsid w:val="00DF08A7"/>
    <w:rsid w:val="00DF1998"/>
    <w:rsid w:val="00DF4090"/>
    <w:rsid w:val="00DF4546"/>
    <w:rsid w:val="00DF46CA"/>
    <w:rsid w:val="00DF4818"/>
    <w:rsid w:val="00DF5019"/>
    <w:rsid w:val="00DF5F14"/>
    <w:rsid w:val="00DF6737"/>
    <w:rsid w:val="00DF7E5E"/>
    <w:rsid w:val="00E0022E"/>
    <w:rsid w:val="00E01D5A"/>
    <w:rsid w:val="00E02CD2"/>
    <w:rsid w:val="00E030F7"/>
    <w:rsid w:val="00E03899"/>
    <w:rsid w:val="00E05673"/>
    <w:rsid w:val="00E102D0"/>
    <w:rsid w:val="00E11D33"/>
    <w:rsid w:val="00E1324C"/>
    <w:rsid w:val="00E13B96"/>
    <w:rsid w:val="00E14114"/>
    <w:rsid w:val="00E14B9D"/>
    <w:rsid w:val="00E15B63"/>
    <w:rsid w:val="00E169F6"/>
    <w:rsid w:val="00E20426"/>
    <w:rsid w:val="00E2317C"/>
    <w:rsid w:val="00E24342"/>
    <w:rsid w:val="00E27CA1"/>
    <w:rsid w:val="00E31622"/>
    <w:rsid w:val="00E329CD"/>
    <w:rsid w:val="00E32A3B"/>
    <w:rsid w:val="00E330E0"/>
    <w:rsid w:val="00E3369E"/>
    <w:rsid w:val="00E37324"/>
    <w:rsid w:val="00E37438"/>
    <w:rsid w:val="00E45142"/>
    <w:rsid w:val="00E51213"/>
    <w:rsid w:val="00E54004"/>
    <w:rsid w:val="00E55520"/>
    <w:rsid w:val="00E57C05"/>
    <w:rsid w:val="00E65D9F"/>
    <w:rsid w:val="00E70A4A"/>
    <w:rsid w:val="00E7536D"/>
    <w:rsid w:val="00E7729F"/>
    <w:rsid w:val="00E77A1F"/>
    <w:rsid w:val="00E828E0"/>
    <w:rsid w:val="00E862B4"/>
    <w:rsid w:val="00E90C86"/>
    <w:rsid w:val="00E9410C"/>
    <w:rsid w:val="00EA18DD"/>
    <w:rsid w:val="00EA26C5"/>
    <w:rsid w:val="00EA2714"/>
    <w:rsid w:val="00EA3585"/>
    <w:rsid w:val="00EA63EA"/>
    <w:rsid w:val="00EB0445"/>
    <w:rsid w:val="00EB0C20"/>
    <w:rsid w:val="00EB151B"/>
    <w:rsid w:val="00EB3C51"/>
    <w:rsid w:val="00EB3D94"/>
    <w:rsid w:val="00EB3ED5"/>
    <w:rsid w:val="00EB5721"/>
    <w:rsid w:val="00EB5863"/>
    <w:rsid w:val="00EB5EDA"/>
    <w:rsid w:val="00EB665F"/>
    <w:rsid w:val="00EC0034"/>
    <w:rsid w:val="00EC0442"/>
    <w:rsid w:val="00EC0462"/>
    <w:rsid w:val="00EC10CD"/>
    <w:rsid w:val="00EC3061"/>
    <w:rsid w:val="00EC5B9B"/>
    <w:rsid w:val="00EC5F8C"/>
    <w:rsid w:val="00EC6E6B"/>
    <w:rsid w:val="00ED10B9"/>
    <w:rsid w:val="00ED2222"/>
    <w:rsid w:val="00ED6331"/>
    <w:rsid w:val="00EE0F6C"/>
    <w:rsid w:val="00EE22D0"/>
    <w:rsid w:val="00EE23F6"/>
    <w:rsid w:val="00EE5AC2"/>
    <w:rsid w:val="00EE6AC0"/>
    <w:rsid w:val="00EF18B7"/>
    <w:rsid w:val="00EF4252"/>
    <w:rsid w:val="00EF45DB"/>
    <w:rsid w:val="00EF4A80"/>
    <w:rsid w:val="00EF718E"/>
    <w:rsid w:val="00EF7927"/>
    <w:rsid w:val="00F02AFD"/>
    <w:rsid w:val="00F04404"/>
    <w:rsid w:val="00F10FCD"/>
    <w:rsid w:val="00F11201"/>
    <w:rsid w:val="00F1176C"/>
    <w:rsid w:val="00F151C8"/>
    <w:rsid w:val="00F1595E"/>
    <w:rsid w:val="00F21981"/>
    <w:rsid w:val="00F220C1"/>
    <w:rsid w:val="00F24E76"/>
    <w:rsid w:val="00F25060"/>
    <w:rsid w:val="00F336F3"/>
    <w:rsid w:val="00F34140"/>
    <w:rsid w:val="00F34B87"/>
    <w:rsid w:val="00F403CC"/>
    <w:rsid w:val="00F41460"/>
    <w:rsid w:val="00F43919"/>
    <w:rsid w:val="00F44155"/>
    <w:rsid w:val="00F461A4"/>
    <w:rsid w:val="00F46286"/>
    <w:rsid w:val="00F46C34"/>
    <w:rsid w:val="00F5013B"/>
    <w:rsid w:val="00F50CDB"/>
    <w:rsid w:val="00F529B4"/>
    <w:rsid w:val="00F54CE4"/>
    <w:rsid w:val="00F54D2A"/>
    <w:rsid w:val="00F55885"/>
    <w:rsid w:val="00F56EBC"/>
    <w:rsid w:val="00F62640"/>
    <w:rsid w:val="00F654CA"/>
    <w:rsid w:val="00F664C6"/>
    <w:rsid w:val="00F66818"/>
    <w:rsid w:val="00F70B4E"/>
    <w:rsid w:val="00F70E42"/>
    <w:rsid w:val="00F739F2"/>
    <w:rsid w:val="00F74145"/>
    <w:rsid w:val="00F75191"/>
    <w:rsid w:val="00F76479"/>
    <w:rsid w:val="00F76CCE"/>
    <w:rsid w:val="00F8072B"/>
    <w:rsid w:val="00F80B89"/>
    <w:rsid w:val="00F826DA"/>
    <w:rsid w:val="00F83469"/>
    <w:rsid w:val="00F83CAE"/>
    <w:rsid w:val="00F8550C"/>
    <w:rsid w:val="00F87B97"/>
    <w:rsid w:val="00F9575B"/>
    <w:rsid w:val="00FA04D1"/>
    <w:rsid w:val="00FA078B"/>
    <w:rsid w:val="00FA0B7C"/>
    <w:rsid w:val="00FA175B"/>
    <w:rsid w:val="00FA1DEB"/>
    <w:rsid w:val="00FA270D"/>
    <w:rsid w:val="00FA71C4"/>
    <w:rsid w:val="00FB0790"/>
    <w:rsid w:val="00FB14F4"/>
    <w:rsid w:val="00FB1C50"/>
    <w:rsid w:val="00FB2037"/>
    <w:rsid w:val="00FB6328"/>
    <w:rsid w:val="00FB656A"/>
    <w:rsid w:val="00FB73B0"/>
    <w:rsid w:val="00FB73BE"/>
    <w:rsid w:val="00FC0DF5"/>
    <w:rsid w:val="00FC10B6"/>
    <w:rsid w:val="00FC5001"/>
    <w:rsid w:val="00FC5B4A"/>
    <w:rsid w:val="00FC7668"/>
    <w:rsid w:val="00FD23AA"/>
    <w:rsid w:val="00FD477B"/>
    <w:rsid w:val="00FD7E9F"/>
    <w:rsid w:val="00FE3B47"/>
    <w:rsid w:val="00FE3ECE"/>
    <w:rsid w:val="00FE6549"/>
    <w:rsid w:val="00FF0EC4"/>
    <w:rsid w:val="00FF1829"/>
    <w:rsid w:val="00FF1B20"/>
    <w:rsid w:val="00FF3A83"/>
    <w:rsid w:val="00FF3DAD"/>
    <w:rsid w:val="00FF469F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 fillcolor="white">
      <v:fill color="white"/>
    </o:shapedefaults>
    <o:shapelayout v:ext="edit">
      <o:idmap v:ext="edit" data="1"/>
    </o:shapelayout>
  </w:shapeDefaults>
  <w:decimalSymbol w:val=","/>
  <w:listSeparator w:val=";"/>
  <w15:docId w15:val="{B69D2FCA-CE95-4AB8-88B9-3BD13155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55"/>
  </w:style>
  <w:style w:type="paragraph" w:styleId="1">
    <w:name w:val="heading 1"/>
    <w:basedOn w:val="a"/>
    <w:next w:val="a"/>
    <w:link w:val="1Char"/>
    <w:uiPriority w:val="9"/>
    <w:qFormat/>
    <w:rsid w:val="00BE07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5166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46C"/>
    <w:pPr>
      <w:ind w:left="720"/>
      <w:contextualSpacing/>
    </w:pPr>
  </w:style>
  <w:style w:type="paragraph" w:styleId="a4">
    <w:name w:val="footnote text"/>
    <w:basedOn w:val="a"/>
    <w:link w:val="Char"/>
    <w:unhideWhenUsed/>
    <w:rsid w:val="005F616F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rsid w:val="005F616F"/>
    <w:rPr>
      <w:sz w:val="20"/>
      <w:szCs w:val="20"/>
    </w:rPr>
  </w:style>
  <w:style w:type="character" w:styleId="a5">
    <w:name w:val="footnote reference"/>
    <w:basedOn w:val="a0"/>
    <w:unhideWhenUsed/>
    <w:rsid w:val="005F616F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672C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672CB5"/>
  </w:style>
  <w:style w:type="paragraph" w:styleId="a7">
    <w:name w:val="footer"/>
    <w:basedOn w:val="a"/>
    <w:link w:val="Char1"/>
    <w:unhideWhenUsed/>
    <w:rsid w:val="00672C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rsid w:val="00672CB5"/>
  </w:style>
  <w:style w:type="paragraph" w:styleId="a8">
    <w:name w:val="Balloon Text"/>
    <w:basedOn w:val="a"/>
    <w:link w:val="Char2"/>
    <w:uiPriority w:val="99"/>
    <w:semiHidden/>
    <w:unhideWhenUsed/>
    <w:rsid w:val="0067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672CB5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BE0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39"/>
    <w:rsid w:val="00BE07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-11">
    <w:name w:val="Ανοιχτόχρωμο πλέγμα - ΄Εμφαση 11"/>
    <w:basedOn w:val="a1"/>
    <w:uiPriority w:val="62"/>
    <w:rsid w:val="00B355E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2">
    <w:name w:val="Body Text 2"/>
    <w:basedOn w:val="a"/>
    <w:link w:val="2Char"/>
    <w:rsid w:val="00986DD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el-GR"/>
    </w:rPr>
  </w:style>
  <w:style w:type="character" w:customStyle="1" w:styleId="2Char">
    <w:name w:val="Σώμα κείμενου 2 Char"/>
    <w:basedOn w:val="a0"/>
    <w:link w:val="2"/>
    <w:uiPriority w:val="99"/>
    <w:rsid w:val="00986DDA"/>
    <w:rPr>
      <w:rFonts w:ascii="Times New Roman" w:eastAsia="Times New Roman" w:hAnsi="Times New Roman" w:cs="Times New Roman"/>
      <w:sz w:val="26"/>
      <w:szCs w:val="24"/>
      <w:lang w:eastAsia="el-GR"/>
    </w:rPr>
  </w:style>
  <w:style w:type="character" w:customStyle="1" w:styleId="apple-converted-space">
    <w:name w:val="apple-converted-space"/>
    <w:basedOn w:val="a0"/>
    <w:rsid w:val="00213E2A"/>
  </w:style>
  <w:style w:type="character" w:styleId="-">
    <w:name w:val="Hyperlink"/>
    <w:basedOn w:val="a0"/>
    <w:uiPriority w:val="99"/>
    <w:unhideWhenUsed/>
    <w:rsid w:val="00213E2A"/>
    <w:rPr>
      <w:color w:val="0000FF"/>
      <w:u w:val="single"/>
    </w:rPr>
  </w:style>
  <w:style w:type="character" w:customStyle="1" w:styleId="pagingmessage">
    <w:name w:val="pagingmessage"/>
    <w:basedOn w:val="a0"/>
    <w:rsid w:val="00213E2A"/>
  </w:style>
  <w:style w:type="table" w:customStyle="1" w:styleId="-110">
    <w:name w:val="Ανοιχτόχρωμη σκίαση - Έμφαση 11"/>
    <w:basedOn w:val="a1"/>
    <w:uiPriority w:val="60"/>
    <w:rsid w:val="008964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2-11">
    <w:name w:val="Μεσαία σκίαση 2 - ΄Εμφαση 11"/>
    <w:basedOn w:val="a1"/>
    <w:uiPriority w:val="64"/>
    <w:rsid w:val="008964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8964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1F70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1F709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rsid w:val="002D5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a">
    <w:name w:val="Strong"/>
    <w:basedOn w:val="a0"/>
    <w:uiPriority w:val="22"/>
    <w:qFormat/>
    <w:rsid w:val="002D55E7"/>
    <w:rPr>
      <w:b/>
      <w:bCs/>
    </w:rPr>
  </w:style>
  <w:style w:type="paragraph" w:styleId="ab">
    <w:name w:val="No Spacing"/>
    <w:uiPriority w:val="1"/>
    <w:qFormat/>
    <w:rsid w:val="0018349A"/>
    <w:pPr>
      <w:spacing w:after="0" w:line="240" w:lineRule="auto"/>
    </w:pPr>
  </w:style>
  <w:style w:type="paragraph" w:styleId="ac">
    <w:name w:val="Body Text"/>
    <w:basedOn w:val="a"/>
    <w:link w:val="Char3"/>
    <w:uiPriority w:val="99"/>
    <w:semiHidden/>
    <w:unhideWhenUsed/>
    <w:rsid w:val="00A80A1E"/>
    <w:pPr>
      <w:spacing w:after="120"/>
    </w:pPr>
  </w:style>
  <w:style w:type="character" w:customStyle="1" w:styleId="Char3">
    <w:name w:val="Σώμα κειμένου Char"/>
    <w:basedOn w:val="a0"/>
    <w:link w:val="ac"/>
    <w:uiPriority w:val="99"/>
    <w:semiHidden/>
    <w:rsid w:val="00A80A1E"/>
  </w:style>
  <w:style w:type="character" w:customStyle="1" w:styleId="4Char">
    <w:name w:val="Επικεφαλίδα 4 Char"/>
    <w:basedOn w:val="a0"/>
    <w:link w:val="4"/>
    <w:uiPriority w:val="9"/>
    <w:rsid w:val="0051669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FontStyle12">
    <w:name w:val="Font Style12"/>
    <w:basedOn w:val="a0"/>
    <w:uiPriority w:val="99"/>
    <w:rsid w:val="00516698"/>
    <w:rPr>
      <w:rFonts w:ascii="Palatino Linotype" w:hAnsi="Palatino Linotype" w:cs="Palatino Linotype"/>
      <w:sz w:val="20"/>
      <w:szCs w:val="20"/>
    </w:rPr>
  </w:style>
  <w:style w:type="character" w:customStyle="1" w:styleId="FontStyle11">
    <w:name w:val="Font Style11"/>
    <w:basedOn w:val="a0"/>
    <w:uiPriority w:val="99"/>
    <w:rsid w:val="00516698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516698"/>
    <w:pPr>
      <w:widowControl w:val="0"/>
      <w:autoSpaceDE w:val="0"/>
      <w:autoSpaceDN w:val="0"/>
      <w:adjustRightInd w:val="0"/>
      <w:spacing w:after="0" w:line="278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1">
    <w:name w:val="Style1"/>
    <w:basedOn w:val="a"/>
    <w:uiPriority w:val="99"/>
    <w:rsid w:val="005166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516698"/>
    <w:rPr>
      <w:color w:val="800080" w:themeColor="followedHyperlink"/>
      <w:u w:val="single"/>
    </w:rPr>
  </w:style>
  <w:style w:type="character" w:customStyle="1" w:styleId="st">
    <w:name w:val="st"/>
    <w:basedOn w:val="a0"/>
    <w:rsid w:val="00D35421"/>
  </w:style>
  <w:style w:type="character" w:styleId="ad">
    <w:name w:val="Emphasis"/>
    <w:basedOn w:val="a0"/>
    <w:uiPriority w:val="20"/>
    <w:qFormat/>
    <w:rsid w:val="00D35421"/>
    <w:rPr>
      <w:i/>
      <w:iCs/>
    </w:rPr>
  </w:style>
  <w:style w:type="character" w:customStyle="1" w:styleId="xdb">
    <w:name w:val="_xdb"/>
    <w:basedOn w:val="a0"/>
    <w:rsid w:val="00F34140"/>
  </w:style>
  <w:style w:type="character" w:customStyle="1" w:styleId="xbe">
    <w:name w:val="_xbe"/>
    <w:basedOn w:val="a0"/>
    <w:rsid w:val="00F34140"/>
  </w:style>
  <w:style w:type="table" w:styleId="1-2">
    <w:name w:val="Medium Grid 1 Accent 2"/>
    <w:basedOn w:val="a1"/>
    <w:uiPriority w:val="67"/>
    <w:rsid w:val="00F24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3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0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reek-language.gr/greekLang/index.html" TargetMode="External"/><Relationship Id="rId18" Type="http://schemas.openxmlformats.org/officeDocument/2006/relationships/diagramLayout" Target="diagrams/layout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7" Type="http://schemas.openxmlformats.org/officeDocument/2006/relationships/endnotes" Target="endnotes.xml"/><Relationship Id="rId12" Type="http://schemas.openxmlformats.org/officeDocument/2006/relationships/hyperlink" Target="http://www.greek-language.gr" TargetMode="External"/><Relationship Id="rId17" Type="http://schemas.openxmlformats.org/officeDocument/2006/relationships/diagramData" Target="diagrams/data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lfavita.gr/ekpaideysi/292979_fraseis-tis-neoellinikis-glossas-poy-perilambanoyn-dotiki-ptosi-meros-e" TargetMode="External"/><Relationship Id="rId20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xigram.gr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schooltime.gr/2017/09/11/fraseis-tis-arxaias-ellinikis-me-dotiki-ptosi-pou-xrisimopoiountai-sti-nea-elliniki-a-e/" TargetMode="External"/><Relationship Id="rId23" Type="http://schemas.openxmlformats.org/officeDocument/2006/relationships/image" Target="media/image6.png"/><Relationship Id="rId10" Type="http://schemas.openxmlformats.org/officeDocument/2006/relationships/image" Target="media/image4.png"/><Relationship Id="rId19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teicrete.gr/users/kutrulis/Glosika/dotiki.htm" TargetMode="External"/><Relationship Id="rId22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DB8313C-6034-4948-A175-E1CEC136919F}" type="doc">
      <dgm:prSet loTypeId="urn:microsoft.com/office/officeart/2005/8/layout/cycle3" loCatId="cycle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el-GR"/>
        </a:p>
      </dgm:t>
    </dgm:pt>
    <dgm:pt modelId="{16A42658-21CD-43D7-8E12-7BB40D4E88E7}">
      <dgm:prSet phldrT="[Κείμενο]"/>
      <dgm:spPr/>
      <dgm:t>
        <a:bodyPr/>
        <a:lstStyle/>
        <a:p>
          <a:pPr algn="ctr"/>
          <a:r>
            <a:rPr lang="el-GR" b="1"/>
            <a:t>1η πτώση </a:t>
          </a:r>
        </a:p>
        <a:p>
          <a:pPr algn="ctr"/>
          <a:r>
            <a:rPr lang="el-GR"/>
            <a:t>Με την πτώση αυτή απαντούμε σε ερωτήσεις, όπως </a:t>
          </a:r>
          <a:r>
            <a:rPr lang="el-GR" b="1"/>
            <a:t>Ποιος; Ποια</a:t>
          </a:r>
          <a:r>
            <a:rPr lang="el-GR"/>
            <a:t>; </a:t>
          </a:r>
          <a:r>
            <a:rPr lang="el-GR" b="1"/>
            <a:t>Ποιο</a:t>
          </a:r>
          <a:r>
            <a:rPr lang="el-GR"/>
            <a:t>;</a:t>
          </a:r>
        </a:p>
        <a:p>
          <a:pPr algn="ctr"/>
          <a:r>
            <a:rPr lang="el-GR" b="1" u="sng"/>
            <a:t>ΟΝΟΜΑΣΤΙΚΗ</a:t>
          </a:r>
        </a:p>
      </dgm:t>
    </dgm:pt>
    <dgm:pt modelId="{03291EDC-74B7-4D8A-AE59-0A7095D1EC89}" type="parTrans" cxnId="{6D0280F2-D2B9-4C34-95DD-CE579ECFCB1D}">
      <dgm:prSet/>
      <dgm:spPr/>
      <dgm:t>
        <a:bodyPr/>
        <a:lstStyle/>
        <a:p>
          <a:pPr algn="ctr"/>
          <a:endParaRPr lang="el-GR"/>
        </a:p>
      </dgm:t>
    </dgm:pt>
    <dgm:pt modelId="{CEB0EB84-FE58-4A45-BAB3-986F8B0D021E}" type="sibTrans" cxnId="{6D0280F2-D2B9-4C34-95DD-CE579ECFCB1D}">
      <dgm:prSet/>
      <dgm:spPr/>
      <dgm:t>
        <a:bodyPr/>
        <a:lstStyle/>
        <a:p>
          <a:pPr algn="ctr"/>
          <a:endParaRPr lang="el-GR"/>
        </a:p>
      </dgm:t>
    </dgm:pt>
    <dgm:pt modelId="{AAA5EB82-C26B-4B52-A56B-EC5FF248E6C4}">
      <dgm:prSet phldrT="[Κείμενο]"/>
      <dgm:spPr/>
      <dgm:t>
        <a:bodyPr/>
        <a:lstStyle/>
        <a:p>
          <a:pPr algn="ctr"/>
          <a:r>
            <a:rPr lang="el-GR" b="1"/>
            <a:t>2η πτώση </a:t>
          </a:r>
        </a:p>
        <a:p>
          <a:pPr algn="ctr"/>
          <a:r>
            <a:rPr lang="el-GR"/>
            <a:t>Η πτώση αυτή χρησιμοποιείται, για να απαντήσουμε στην ερώτηση </a:t>
          </a:r>
          <a:r>
            <a:rPr lang="el-GR" b="1"/>
            <a:t>Τίνος</a:t>
          </a:r>
          <a:r>
            <a:rPr lang="el-GR"/>
            <a:t>;</a:t>
          </a:r>
        </a:p>
        <a:p>
          <a:pPr algn="ctr"/>
          <a:r>
            <a:rPr lang="el-GR" b="1" u="sng"/>
            <a:t>ΓΕΝΙΚΗ</a:t>
          </a:r>
          <a:endParaRPr lang="el-GR"/>
        </a:p>
      </dgm:t>
    </dgm:pt>
    <dgm:pt modelId="{F7FB4AF8-6DF0-40F1-917B-83B2D2740A7E}" type="parTrans" cxnId="{B29DAEDF-4C33-42DF-B81C-F2CDA05C1400}">
      <dgm:prSet/>
      <dgm:spPr/>
      <dgm:t>
        <a:bodyPr/>
        <a:lstStyle/>
        <a:p>
          <a:pPr algn="ctr"/>
          <a:endParaRPr lang="el-GR"/>
        </a:p>
      </dgm:t>
    </dgm:pt>
    <dgm:pt modelId="{C9950186-03AE-4682-84CF-DD407553E2EC}" type="sibTrans" cxnId="{B29DAEDF-4C33-42DF-B81C-F2CDA05C1400}">
      <dgm:prSet/>
      <dgm:spPr/>
      <dgm:t>
        <a:bodyPr/>
        <a:lstStyle/>
        <a:p>
          <a:pPr algn="ctr"/>
          <a:endParaRPr lang="el-GR"/>
        </a:p>
      </dgm:t>
    </dgm:pt>
    <dgm:pt modelId="{76344B41-A709-4E48-8D85-9CE1F1999571}">
      <dgm:prSet phldrT="[Κείμενο]"/>
      <dgm:spPr/>
      <dgm:t>
        <a:bodyPr/>
        <a:lstStyle/>
        <a:p>
          <a:pPr algn="ctr"/>
          <a:r>
            <a:rPr lang="el-GR" b="1"/>
            <a:t>3η πτώση </a:t>
          </a:r>
        </a:p>
        <a:p>
          <a:pPr algn="ctr"/>
          <a:r>
            <a:rPr lang="el-GR"/>
            <a:t>Η πτώση αυτή χρησιμοποιείται, για να απαντήσουμε στην ερώτηση </a:t>
          </a:r>
          <a:r>
            <a:rPr lang="el-GR" b="1"/>
            <a:t>Σε ποιον</a:t>
          </a:r>
          <a:r>
            <a:rPr lang="el-GR"/>
            <a:t>;</a:t>
          </a:r>
        </a:p>
        <a:p>
          <a:pPr algn="ctr"/>
          <a:r>
            <a:rPr lang="el-GR" b="1"/>
            <a:t>ΔΟΤΙΚΗ</a:t>
          </a:r>
          <a:r>
            <a:rPr lang="el-GR"/>
            <a:t> </a:t>
          </a:r>
        </a:p>
      </dgm:t>
    </dgm:pt>
    <dgm:pt modelId="{A493056A-0A1F-47E4-B778-22699B70DEF4}" type="parTrans" cxnId="{E2E53F8A-A24A-47F1-8380-95BC93313E32}">
      <dgm:prSet/>
      <dgm:spPr/>
      <dgm:t>
        <a:bodyPr/>
        <a:lstStyle/>
        <a:p>
          <a:pPr algn="ctr"/>
          <a:endParaRPr lang="el-GR"/>
        </a:p>
      </dgm:t>
    </dgm:pt>
    <dgm:pt modelId="{55FF27CE-3F47-4825-89C1-9E6EDEB2456E}" type="sibTrans" cxnId="{E2E53F8A-A24A-47F1-8380-95BC93313E32}">
      <dgm:prSet/>
      <dgm:spPr/>
      <dgm:t>
        <a:bodyPr/>
        <a:lstStyle/>
        <a:p>
          <a:pPr algn="ctr"/>
          <a:endParaRPr lang="el-GR"/>
        </a:p>
      </dgm:t>
    </dgm:pt>
    <dgm:pt modelId="{6B9EA5C8-06F8-4FC1-87E7-144D478D43D9}">
      <dgm:prSet phldrT="[Κείμενο]"/>
      <dgm:spPr/>
      <dgm:t>
        <a:bodyPr/>
        <a:lstStyle/>
        <a:p>
          <a:pPr algn="ctr"/>
          <a:r>
            <a:rPr lang="el-GR" b="1"/>
            <a:t>4η πτώση </a:t>
          </a:r>
        </a:p>
        <a:p>
          <a:pPr algn="ctr"/>
          <a:r>
            <a:rPr lang="el-GR"/>
            <a:t>Η πτώση αυτή χρησιμοποιείται, για να απαντήσουμε στην ερώτηση </a:t>
          </a:r>
          <a:r>
            <a:rPr lang="el-GR" b="1"/>
            <a:t> Ποιον</a:t>
          </a:r>
          <a:r>
            <a:rPr lang="el-GR"/>
            <a:t>;</a:t>
          </a:r>
        </a:p>
        <a:p>
          <a:pPr algn="ctr"/>
          <a:r>
            <a:rPr lang="el-GR" b="1" u="sng"/>
            <a:t>ΑΙΤΙΑΤΙΚΗ</a:t>
          </a:r>
          <a:endParaRPr lang="el-GR"/>
        </a:p>
      </dgm:t>
    </dgm:pt>
    <dgm:pt modelId="{70BFB0D1-B30D-4930-AA33-965F653085AF}" type="parTrans" cxnId="{AAB20AB9-663F-4502-B7E5-FA30EBFEEB82}">
      <dgm:prSet/>
      <dgm:spPr/>
      <dgm:t>
        <a:bodyPr/>
        <a:lstStyle/>
        <a:p>
          <a:pPr algn="ctr"/>
          <a:endParaRPr lang="el-GR"/>
        </a:p>
      </dgm:t>
    </dgm:pt>
    <dgm:pt modelId="{8C9229E4-0340-449D-9D37-25C754DC2854}" type="sibTrans" cxnId="{AAB20AB9-663F-4502-B7E5-FA30EBFEEB82}">
      <dgm:prSet/>
      <dgm:spPr/>
      <dgm:t>
        <a:bodyPr/>
        <a:lstStyle/>
        <a:p>
          <a:pPr algn="ctr"/>
          <a:endParaRPr lang="el-GR"/>
        </a:p>
      </dgm:t>
    </dgm:pt>
    <dgm:pt modelId="{C65AE2D5-E413-46B3-B58B-373473724FBA}">
      <dgm:prSet phldrT="[Κείμενο]"/>
      <dgm:spPr/>
      <dgm:t>
        <a:bodyPr/>
        <a:lstStyle/>
        <a:p>
          <a:pPr algn="ctr"/>
          <a:r>
            <a:rPr lang="el-GR" b="1"/>
            <a:t>5η πτώση </a:t>
          </a:r>
        </a:p>
        <a:p>
          <a:pPr algn="ctr"/>
          <a:r>
            <a:rPr lang="el-GR"/>
            <a:t>Η πτώση αυτή χρησιμοποιείται, για να καλέσουμε ή να προσφωνήσουμε</a:t>
          </a:r>
        </a:p>
        <a:p>
          <a:pPr algn="ctr"/>
          <a:r>
            <a:rPr lang="el-GR" b="1"/>
            <a:t>ΚΛΗΤΙΚΗ</a:t>
          </a:r>
        </a:p>
      </dgm:t>
    </dgm:pt>
    <dgm:pt modelId="{44910ED2-E7BD-4A0D-85A1-03F5B2F3C66A}" type="parTrans" cxnId="{FDF46A95-6377-4AC6-A837-6D58BDFE9662}">
      <dgm:prSet/>
      <dgm:spPr/>
      <dgm:t>
        <a:bodyPr/>
        <a:lstStyle/>
        <a:p>
          <a:pPr algn="ctr"/>
          <a:endParaRPr lang="el-GR"/>
        </a:p>
      </dgm:t>
    </dgm:pt>
    <dgm:pt modelId="{E7479171-649F-478B-B799-180ADB7A25D4}" type="sibTrans" cxnId="{FDF46A95-6377-4AC6-A837-6D58BDFE9662}">
      <dgm:prSet/>
      <dgm:spPr/>
      <dgm:t>
        <a:bodyPr/>
        <a:lstStyle/>
        <a:p>
          <a:pPr algn="ctr"/>
          <a:endParaRPr lang="el-GR"/>
        </a:p>
      </dgm:t>
    </dgm:pt>
    <dgm:pt modelId="{45BBF08E-DAE3-41CB-8E70-19A4AB531FDB}" type="pres">
      <dgm:prSet presAssocID="{1DB8313C-6034-4948-A175-E1CEC136919F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l-GR"/>
        </a:p>
      </dgm:t>
    </dgm:pt>
    <dgm:pt modelId="{77BD35C2-179A-44B7-8113-3BCE24A592A8}" type="pres">
      <dgm:prSet presAssocID="{1DB8313C-6034-4948-A175-E1CEC136919F}" presName="cycle" presStyleCnt="0"/>
      <dgm:spPr/>
    </dgm:pt>
    <dgm:pt modelId="{5D3DFBCF-FC31-40E1-868B-3B14AC246A78}" type="pres">
      <dgm:prSet presAssocID="{16A42658-21CD-43D7-8E12-7BB40D4E88E7}" presName="nodeFirstNode" presStyleLbl="node1" presStyleIdx="0" presStyleCnt="5" custScaleX="178134" custRadScaleRad="112309" custRadScaleInc="19138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0A0BE9E9-ECC6-4983-B5F4-7A37383EC2BB}" type="pres">
      <dgm:prSet presAssocID="{CEB0EB84-FE58-4A45-BAB3-986F8B0D021E}" presName="sibTransFirstNode" presStyleLbl="bgShp" presStyleIdx="0" presStyleCnt="1" custLinFactNeighborX="-8882" custLinFactNeighborY="6192"/>
      <dgm:spPr/>
      <dgm:t>
        <a:bodyPr/>
        <a:lstStyle/>
        <a:p>
          <a:endParaRPr lang="el-GR"/>
        </a:p>
      </dgm:t>
    </dgm:pt>
    <dgm:pt modelId="{774FD9D6-B3C9-4869-B7BE-AE4F81BAB8CC}" type="pres">
      <dgm:prSet presAssocID="{AAA5EB82-C26B-4B52-A56B-EC5FF248E6C4}" presName="nodeFollowingNodes" presStyleLbl="node1" presStyleIdx="1" presStyleCnt="5" custScaleX="169508" custRadScaleRad="105161" custRadScaleInc="-6014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D3A23DF3-6752-4C1B-9B86-025358EB2E99}" type="pres">
      <dgm:prSet presAssocID="{76344B41-A709-4E48-8D85-9CE1F1999571}" presName="nodeFollowingNodes" presStyleLbl="node1" presStyleIdx="2" presStyleCnt="5" custScaleX="177859" custRadScaleRad="95721" custRadScaleInc="-57160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3150FACC-F259-4931-9708-066F7C635D60}" type="pres">
      <dgm:prSet presAssocID="{6B9EA5C8-06F8-4FC1-87E7-144D478D43D9}" presName="nodeFollowingNodes" presStyleLbl="node1" presStyleIdx="3" presStyleCnt="5" custScaleX="195087" custRadScaleRad="112816" custRadScaleInc="32261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530D8A7A-7755-4375-9546-29F489B34BED}" type="pres">
      <dgm:prSet presAssocID="{C65AE2D5-E413-46B3-B58B-373473724FBA}" presName="nodeFollowingNodes" presStyleLbl="node1" presStyleIdx="4" presStyleCnt="5" custScaleX="160418" custRadScaleRad="112355" custRadScaleInc="-16997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CDE79EBE-9407-43A5-8F71-67A1467BC5AB}" type="presOf" srcId="{16A42658-21CD-43D7-8E12-7BB40D4E88E7}" destId="{5D3DFBCF-FC31-40E1-868B-3B14AC246A78}" srcOrd="0" destOrd="0" presId="urn:microsoft.com/office/officeart/2005/8/layout/cycle3"/>
    <dgm:cxn modelId="{0F6346D9-440C-4F5D-9CD8-B579677AD9DC}" type="presOf" srcId="{C65AE2D5-E413-46B3-B58B-373473724FBA}" destId="{530D8A7A-7755-4375-9546-29F489B34BED}" srcOrd="0" destOrd="0" presId="urn:microsoft.com/office/officeart/2005/8/layout/cycle3"/>
    <dgm:cxn modelId="{358782D4-89AE-4C8C-97D6-AEE90C78037E}" type="presOf" srcId="{76344B41-A709-4E48-8D85-9CE1F1999571}" destId="{D3A23DF3-6752-4C1B-9B86-025358EB2E99}" srcOrd="0" destOrd="0" presId="urn:microsoft.com/office/officeart/2005/8/layout/cycle3"/>
    <dgm:cxn modelId="{B29DAEDF-4C33-42DF-B81C-F2CDA05C1400}" srcId="{1DB8313C-6034-4948-A175-E1CEC136919F}" destId="{AAA5EB82-C26B-4B52-A56B-EC5FF248E6C4}" srcOrd="1" destOrd="0" parTransId="{F7FB4AF8-6DF0-40F1-917B-83B2D2740A7E}" sibTransId="{C9950186-03AE-4682-84CF-DD407553E2EC}"/>
    <dgm:cxn modelId="{E2E53F8A-A24A-47F1-8380-95BC93313E32}" srcId="{1DB8313C-6034-4948-A175-E1CEC136919F}" destId="{76344B41-A709-4E48-8D85-9CE1F1999571}" srcOrd="2" destOrd="0" parTransId="{A493056A-0A1F-47E4-B778-22699B70DEF4}" sibTransId="{55FF27CE-3F47-4825-89C1-9E6EDEB2456E}"/>
    <dgm:cxn modelId="{88A1B1A2-AD47-4CDC-8B21-1AF038B831EA}" type="presOf" srcId="{1DB8313C-6034-4948-A175-E1CEC136919F}" destId="{45BBF08E-DAE3-41CB-8E70-19A4AB531FDB}" srcOrd="0" destOrd="0" presId="urn:microsoft.com/office/officeart/2005/8/layout/cycle3"/>
    <dgm:cxn modelId="{AAB20AB9-663F-4502-B7E5-FA30EBFEEB82}" srcId="{1DB8313C-6034-4948-A175-E1CEC136919F}" destId="{6B9EA5C8-06F8-4FC1-87E7-144D478D43D9}" srcOrd="3" destOrd="0" parTransId="{70BFB0D1-B30D-4930-AA33-965F653085AF}" sibTransId="{8C9229E4-0340-449D-9D37-25C754DC2854}"/>
    <dgm:cxn modelId="{78909D26-976E-416F-97A9-C42B2C19888D}" type="presOf" srcId="{CEB0EB84-FE58-4A45-BAB3-986F8B0D021E}" destId="{0A0BE9E9-ECC6-4983-B5F4-7A37383EC2BB}" srcOrd="0" destOrd="0" presId="urn:microsoft.com/office/officeart/2005/8/layout/cycle3"/>
    <dgm:cxn modelId="{6D0280F2-D2B9-4C34-95DD-CE579ECFCB1D}" srcId="{1DB8313C-6034-4948-A175-E1CEC136919F}" destId="{16A42658-21CD-43D7-8E12-7BB40D4E88E7}" srcOrd="0" destOrd="0" parTransId="{03291EDC-74B7-4D8A-AE59-0A7095D1EC89}" sibTransId="{CEB0EB84-FE58-4A45-BAB3-986F8B0D021E}"/>
    <dgm:cxn modelId="{94D57099-2F77-4517-BA98-01A1DD904254}" type="presOf" srcId="{AAA5EB82-C26B-4B52-A56B-EC5FF248E6C4}" destId="{774FD9D6-B3C9-4869-B7BE-AE4F81BAB8CC}" srcOrd="0" destOrd="0" presId="urn:microsoft.com/office/officeart/2005/8/layout/cycle3"/>
    <dgm:cxn modelId="{FDF46A95-6377-4AC6-A837-6D58BDFE9662}" srcId="{1DB8313C-6034-4948-A175-E1CEC136919F}" destId="{C65AE2D5-E413-46B3-B58B-373473724FBA}" srcOrd="4" destOrd="0" parTransId="{44910ED2-E7BD-4A0D-85A1-03F5B2F3C66A}" sibTransId="{E7479171-649F-478B-B799-180ADB7A25D4}"/>
    <dgm:cxn modelId="{30606091-350E-4889-BAB3-92B74C4251C4}" type="presOf" srcId="{6B9EA5C8-06F8-4FC1-87E7-144D478D43D9}" destId="{3150FACC-F259-4931-9708-066F7C635D60}" srcOrd="0" destOrd="0" presId="urn:microsoft.com/office/officeart/2005/8/layout/cycle3"/>
    <dgm:cxn modelId="{400B416C-400C-492D-A965-2E233E6623D8}" type="presParOf" srcId="{45BBF08E-DAE3-41CB-8E70-19A4AB531FDB}" destId="{77BD35C2-179A-44B7-8113-3BCE24A592A8}" srcOrd="0" destOrd="0" presId="urn:microsoft.com/office/officeart/2005/8/layout/cycle3"/>
    <dgm:cxn modelId="{7B3CFD23-18B2-42B0-B7DA-E3920D592A5B}" type="presParOf" srcId="{77BD35C2-179A-44B7-8113-3BCE24A592A8}" destId="{5D3DFBCF-FC31-40E1-868B-3B14AC246A78}" srcOrd="0" destOrd="0" presId="urn:microsoft.com/office/officeart/2005/8/layout/cycle3"/>
    <dgm:cxn modelId="{37BE15F9-73DE-4D05-B423-2A2CCE66A3C0}" type="presParOf" srcId="{77BD35C2-179A-44B7-8113-3BCE24A592A8}" destId="{0A0BE9E9-ECC6-4983-B5F4-7A37383EC2BB}" srcOrd="1" destOrd="0" presId="urn:microsoft.com/office/officeart/2005/8/layout/cycle3"/>
    <dgm:cxn modelId="{FBB6754C-EACC-4518-AD0D-31153B61A471}" type="presParOf" srcId="{77BD35C2-179A-44B7-8113-3BCE24A592A8}" destId="{774FD9D6-B3C9-4869-B7BE-AE4F81BAB8CC}" srcOrd="2" destOrd="0" presId="urn:microsoft.com/office/officeart/2005/8/layout/cycle3"/>
    <dgm:cxn modelId="{162B3ECB-7F42-422C-8E60-61C95DD42175}" type="presParOf" srcId="{77BD35C2-179A-44B7-8113-3BCE24A592A8}" destId="{D3A23DF3-6752-4C1B-9B86-025358EB2E99}" srcOrd="3" destOrd="0" presId="urn:microsoft.com/office/officeart/2005/8/layout/cycle3"/>
    <dgm:cxn modelId="{CAAD704D-C096-4991-B6A2-1E1AA8EBC771}" type="presParOf" srcId="{77BD35C2-179A-44B7-8113-3BCE24A592A8}" destId="{3150FACC-F259-4931-9708-066F7C635D60}" srcOrd="4" destOrd="0" presId="urn:microsoft.com/office/officeart/2005/8/layout/cycle3"/>
    <dgm:cxn modelId="{B589C5C2-93EA-491F-8A74-AFF65E6812D1}" type="presParOf" srcId="{77BD35C2-179A-44B7-8113-3BCE24A592A8}" destId="{530D8A7A-7755-4375-9546-29F489B34BED}" srcOrd="5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0BE9E9-ECC6-4983-B5F4-7A37383EC2BB}">
      <dsp:nvSpPr>
        <dsp:cNvPr id="0" name=""/>
        <dsp:cNvSpPr/>
      </dsp:nvSpPr>
      <dsp:spPr>
        <a:xfrm>
          <a:off x="927321" y="-432580"/>
          <a:ext cx="3103703" cy="3103703"/>
        </a:xfrm>
        <a:prstGeom prst="circularArrow">
          <a:avLst>
            <a:gd name="adj1" fmla="val 5544"/>
            <a:gd name="adj2" fmla="val 330680"/>
            <a:gd name="adj3" fmla="val 11641928"/>
            <a:gd name="adj4" fmla="val 18866369"/>
            <a:gd name="adj5" fmla="val 5757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D3DFBCF-FC31-40E1-868B-3B14AC246A78}">
      <dsp:nvSpPr>
        <dsp:cNvPr id="0" name=""/>
        <dsp:cNvSpPr/>
      </dsp:nvSpPr>
      <dsp:spPr>
        <a:xfrm>
          <a:off x="1504770" y="0"/>
          <a:ext cx="2500149" cy="701760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800" b="1" kern="1200"/>
            <a:t>1η πτώση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800" kern="1200"/>
            <a:t>Με την πτώση αυτή απαντούμε σε ερωτήσεις, όπως </a:t>
          </a:r>
          <a:r>
            <a:rPr lang="el-GR" sz="800" b="1" kern="1200"/>
            <a:t>Ποιος; Ποια</a:t>
          </a:r>
          <a:r>
            <a:rPr lang="el-GR" sz="800" kern="1200"/>
            <a:t>; </a:t>
          </a:r>
          <a:r>
            <a:rPr lang="el-GR" sz="800" b="1" kern="1200"/>
            <a:t>Ποιο</a:t>
          </a:r>
          <a:r>
            <a:rPr lang="el-GR" sz="800" kern="1200"/>
            <a:t>;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800" b="1" u="sng" kern="1200"/>
            <a:t>ΟΝΟΜΑΣΤΙΚΗ</a:t>
          </a:r>
        </a:p>
      </dsp:txBody>
      <dsp:txXfrm>
        <a:off x="1539027" y="34257"/>
        <a:ext cx="2431635" cy="633246"/>
      </dsp:txXfrm>
    </dsp:sp>
    <dsp:sp modelId="{774FD9D6-B3C9-4869-B7BE-AE4F81BAB8CC}">
      <dsp:nvSpPr>
        <dsp:cNvPr id="0" name=""/>
        <dsp:cNvSpPr/>
      </dsp:nvSpPr>
      <dsp:spPr>
        <a:xfrm>
          <a:off x="2563422" y="812050"/>
          <a:ext cx="2379081" cy="70176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800" b="1" kern="1200"/>
            <a:t>2η πτώση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800" kern="1200"/>
            <a:t>Η πτώση αυτή χρησιμοποιείται, για να απαντήσουμε στην ερώτηση </a:t>
          </a:r>
          <a:r>
            <a:rPr lang="el-GR" sz="800" b="1" kern="1200"/>
            <a:t>Τίνος</a:t>
          </a:r>
          <a:r>
            <a:rPr lang="el-GR" sz="800" kern="1200"/>
            <a:t>;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800" b="1" u="sng" kern="1200"/>
            <a:t>ΓΕΝΙΚΗ</a:t>
          </a:r>
          <a:endParaRPr lang="el-GR" sz="800" kern="1200"/>
        </a:p>
      </dsp:txBody>
      <dsp:txXfrm>
        <a:off x="2597679" y="846307"/>
        <a:ext cx="2310567" cy="633246"/>
      </dsp:txXfrm>
    </dsp:sp>
    <dsp:sp modelId="{D3A23DF3-6752-4C1B-9B86-025358EB2E99}">
      <dsp:nvSpPr>
        <dsp:cNvPr id="0" name=""/>
        <dsp:cNvSpPr/>
      </dsp:nvSpPr>
      <dsp:spPr>
        <a:xfrm>
          <a:off x="2403511" y="1751765"/>
          <a:ext cx="2496289" cy="701760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800" b="1" kern="1200"/>
            <a:t>3η πτώση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800" kern="1200"/>
            <a:t>Η πτώση αυτή χρησιμοποιείται, για να απαντήσουμε στην ερώτηση </a:t>
          </a:r>
          <a:r>
            <a:rPr lang="el-GR" sz="800" b="1" kern="1200"/>
            <a:t>Σε ποιον</a:t>
          </a:r>
          <a:r>
            <a:rPr lang="el-GR" sz="800" kern="1200"/>
            <a:t>;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800" b="1" kern="1200"/>
            <a:t>ΔΟΤΙΚΗ</a:t>
          </a:r>
          <a:r>
            <a:rPr lang="el-GR" sz="800" kern="1200"/>
            <a:t> </a:t>
          </a:r>
        </a:p>
      </dsp:txBody>
      <dsp:txXfrm>
        <a:off x="2437768" y="1786022"/>
        <a:ext cx="2427775" cy="633246"/>
      </dsp:txXfrm>
    </dsp:sp>
    <dsp:sp modelId="{3150FACC-F259-4931-9708-066F7C635D60}">
      <dsp:nvSpPr>
        <dsp:cNvPr id="0" name=""/>
        <dsp:cNvSpPr/>
      </dsp:nvSpPr>
      <dsp:spPr>
        <a:xfrm>
          <a:off x="0" y="2173429"/>
          <a:ext cx="2738088" cy="701760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800" b="1" kern="1200"/>
            <a:t>4η πτώση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800" kern="1200"/>
            <a:t>Η πτώση αυτή χρησιμοποιείται, για να απαντήσουμε στην ερώτηση </a:t>
          </a:r>
          <a:r>
            <a:rPr lang="el-GR" sz="800" b="1" kern="1200"/>
            <a:t> Ποιον</a:t>
          </a:r>
          <a:r>
            <a:rPr lang="el-GR" sz="800" kern="1200"/>
            <a:t>;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800" b="1" u="sng" kern="1200"/>
            <a:t>ΑΙΤΙΑΤΙΚΗ</a:t>
          </a:r>
          <a:endParaRPr lang="el-GR" sz="800" kern="1200"/>
        </a:p>
      </dsp:txBody>
      <dsp:txXfrm>
        <a:off x="34257" y="2207686"/>
        <a:ext cx="2669574" cy="633246"/>
      </dsp:txXfrm>
    </dsp:sp>
    <dsp:sp modelId="{530D8A7A-7755-4375-9546-29F489B34BED}">
      <dsp:nvSpPr>
        <dsp:cNvPr id="0" name=""/>
        <dsp:cNvSpPr/>
      </dsp:nvSpPr>
      <dsp:spPr>
        <a:xfrm>
          <a:off x="0" y="1122749"/>
          <a:ext cx="2251501" cy="701760"/>
        </a:xfrm>
        <a:prstGeom prst="round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800" b="1" kern="1200"/>
            <a:t>5η πτώση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800" kern="1200"/>
            <a:t>Η πτώση αυτή χρησιμοποιείται, για να καλέσουμε ή να προσφωνήσουμε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800" b="1" kern="1200"/>
            <a:t>ΚΛΗΤΙΚΗ</a:t>
          </a:r>
        </a:p>
      </dsp:txBody>
      <dsp:txXfrm>
        <a:off x="34257" y="1157006"/>
        <a:ext cx="2182987" cy="6332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270A6-0EC3-41C5-9967-9760D5F2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7</Pages>
  <Words>2065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Χρήστος Μερεντίτης</dc:creator>
  <cp:lastModifiedBy>Elisavet Zaroliagki</cp:lastModifiedBy>
  <cp:revision>337</cp:revision>
  <cp:lastPrinted>2016-10-18T15:15:00Z</cp:lastPrinted>
  <dcterms:created xsi:type="dcterms:W3CDTF">2015-10-25T12:12:00Z</dcterms:created>
  <dcterms:modified xsi:type="dcterms:W3CDTF">2020-03-03T22:04:00Z</dcterms:modified>
</cp:coreProperties>
</file>