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BA" w:rsidRPr="00432E60" w:rsidRDefault="00454CA9">
      <w:pPr>
        <w:pStyle w:val="Body"/>
        <w:jc w:val="right"/>
        <w:rPr>
          <w:rFonts w:ascii="Arial" w:hAnsi="Arial" w:cs="Arial"/>
          <w:sz w:val="28"/>
          <w:szCs w:val="28"/>
          <w:lang w:val="el-GR"/>
        </w:rPr>
      </w:pPr>
      <w:r w:rsidRPr="00432E60">
        <w:rPr>
          <w:rFonts w:ascii="Arial" w:hAnsi="Arial" w:cs="Arial"/>
          <w:b/>
          <w:bCs/>
          <w:i/>
          <w:iCs/>
          <w:sz w:val="36"/>
          <w:szCs w:val="36"/>
          <w:lang w:val="el-GR"/>
        </w:rPr>
        <w:t xml:space="preserve">Αγγλικά </w:t>
      </w:r>
      <w:r w:rsidR="00A70318" w:rsidRPr="00A70318">
        <w:rPr>
          <w:rFonts w:ascii="Arial" w:hAnsi="Arial" w:cs="Arial"/>
          <w:b/>
          <w:bCs/>
          <w:i/>
          <w:iCs/>
          <w:noProof/>
          <w:sz w:val="36"/>
          <w:szCs w:val="36"/>
        </w:rPr>
        <w:pict>
          <v:group id="officeArt object" o:spid="_x0000_s1026" style="position:absolute;left:0;text-align:left;margin-left:45.75pt;margin-top:11.25pt;width:168.75pt;height:43.2pt;z-index:251659264;mso-wrap-distance-left:12pt;mso-wrap-distance-top:12pt;mso-wrap-distance-right:12pt;mso-wrap-distance-bottom:12pt;mso-position-horizontal-relative:page;mso-position-vertical-relative:line" coordsize="21431,5486" wrapcoords="768 -372 -96 372 -96 20483 672 22345 21120 22345 21408 22345 21792 19366 21792 3352 21216 0 20736 -372 768 -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">
            <v:roundrect id="Shape 1073741825" o:spid="_x0000_s1027" style="position:absolute;width:21431;height:5486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" strokecolor="#666" strokeweight="1pt">
              <v:fill color2="#999" rotate="t" focus="100%" type="gradient">
                <o:fill v:ext="view" type="gradientUnscaled"/>
              </v:fill>
              <v:shadow on="t" color="#7f7f7f" opacity=".5" origin=",.5" offset="1pt"/>
            </v:roundrect>
            <v:rect id="Shape 1073741826" o:spid="_x0000_s1028" style="position:absolute;left:13;top:267;width:20896;height:49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" filled="f" stroked="f" strokeweight="1pt">
              <v:stroke miterlimit="4"/>
              <v:textbox inset="1.2699mm,1.2699mm,1.2699mm,1.2699mm">
                <w:txbxContent>
                  <w:p w:rsidR="00114FBA" w:rsidRDefault="00454CA9">
                    <w:pPr>
                      <w:pStyle w:val="Body"/>
                    </w:pPr>
                    <w:proofErr w:type="spellStart"/>
                    <w:r>
                      <w:rPr>
                        <w:rFonts w:hAnsi="Calibri"/>
                        <w:b/>
                        <w:bCs/>
                        <w:i/>
                        <w:iCs/>
                        <w:lang w:val="en-US"/>
                      </w:rPr>
                      <w:t>Ημερομηνία</w:t>
                    </w:r>
                    <w:proofErr w:type="spellEnd"/>
                    <w:r>
                      <w:rPr>
                        <w:rFonts w:ascii="Calibri"/>
                        <w:b/>
                        <w:bCs/>
                        <w:i/>
                        <w:iCs/>
                      </w:rPr>
                      <w:t xml:space="preserve">: </w:t>
                    </w:r>
                  </w:p>
                </w:txbxContent>
              </v:textbox>
            </v:rect>
            <w10:wrap type="through" anchorx="page"/>
          </v:group>
        </w:pict>
      </w:r>
      <w:r w:rsidR="00315EF4" w:rsidRPr="00432E60">
        <w:rPr>
          <w:rFonts w:ascii="Arial" w:hAnsi="Arial" w:cs="Arial"/>
          <w:b/>
          <w:bCs/>
          <w:i/>
          <w:iCs/>
          <w:sz w:val="36"/>
          <w:szCs w:val="36"/>
          <w:lang w:val="el-GR"/>
        </w:rPr>
        <w:t>– Α Δημοτικού</w:t>
      </w:r>
    </w:p>
    <w:p w:rsidR="00114FBA" w:rsidRDefault="00A50958">
      <w:pPr>
        <w:pStyle w:val="Body"/>
        <w:jc w:val="right"/>
        <w:rPr>
          <w:rFonts w:ascii="Arial" w:hAnsi="Arial" w:cs="Arial"/>
          <w:i/>
          <w:iCs/>
          <w:sz w:val="36"/>
          <w:szCs w:val="36"/>
          <w:lang w:val="el-GR"/>
        </w:rPr>
      </w:pPr>
      <w:r w:rsidRPr="00432E60">
        <w:rPr>
          <w:rFonts w:ascii="Arial" w:hAnsi="Arial" w:cs="Arial"/>
          <w:i/>
          <w:iCs/>
          <w:sz w:val="36"/>
          <w:szCs w:val="36"/>
          <w:lang w:val="el-GR"/>
        </w:rPr>
        <w:t>Σχέδιο</w:t>
      </w:r>
      <w:r w:rsidR="00454CA9" w:rsidRPr="00432E60">
        <w:rPr>
          <w:rFonts w:ascii="Arial" w:hAnsi="Arial" w:cs="Arial"/>
          <w:i/>
          <w:iCs/>
          <w:sz w:val="36"/>
          <w:szCs w:val="36"/>
          <w:lang w:val="el-GR"/>
        </w:rPr>
        <w:t xml:space="preserve"> Μαθήματος</w:t>
      </w:r>
    </w:p>
    <w:p w:rsidR="00B02CFA" w:rsidRPr="00432E60" w:rsidRDefault="00B02CFA">
      <w:pPr>
        <w:pStyle w:val="Body"/>
        <w:jc w:val="right"/>
        <w:rPr>
          <w:rFonts w:ascii="Arial" w:eastAsia="Comic Sans MS Bold" w:hAnsi="Arial" w:cs="Arial"/>
          <w:i/>
          <w:iCs/>
          <w:sz w:val="36"/>
          <w:szCs w:val="36"/>
          <w:lang w:val="el-GR"/>
        </w:rPr>
      </w:pPr>
    </w:p>
    <w:p w:rsidR="00114FBA" w:rsidRPr="00B02CFA" w:rsidRDefault="00B02CFA">
      <w:pPr>
        <w:pStyle w:val="Body"/>
        <w:jc w:val="center"/>
        <w:rPr>
          <w:rFonts w:ascii="Arial" w:eastAsia="Comic Sans MS Bold" w:hAnsi="Arial" w:cs="Arial"/>
          <w:sz w:val="40"/>
          <w:szCs w:val="40"/>
          <w:lang w:val="el-GR"/>
        </w:rPr>
      </w:pPr>
      <w:r>
        <w:rPr>
          <w:rFonts w:ascii="Arial" w:eastAsia="Calibri" w:hAnsi="Arial" w:cs="Arial"/>
          <w:sz w:val="40"/>
          <w:szCs w:val="40"/>
          <w:lang w:val="el-GR"/>
        </w:rPr>
        <w:t xml:space="preserve">Γ8- </w:t>
      </w:r>
      <w:r>
        <w:rPr>
          <w:rFonts w:ascii="Arial" w:eastAsia="Calibri" w:hAnsi="Arial" w:cs="Arial"/>
          <w:sz w:val="40"/>
          <w:szCs w:val="40"/>
          <w:lang w:val="en-US"/>
        </w:rPr>
        <w:t>Joe</w:t>
      </w:r>
      <w:r w:rsidRPr="00B02CFA">
        <w:rPr>
          <w:rFonts w:ascii="Arial" w:eastAsia="Calibri" w:hAnsi="Arial" w:cs="Arial"/>
          <w:sz w:val="40"/>
          <w:szCs w:val="40"/>
          <w:lang w:val="el-GR"/>
        </w:rPr>
        <w:t>’</w:t>
      </w:r>
      <w:r>
        <w:rPr>
          <w:rFonts w:ascii="Arial" w:eastAsia="Calibri" w:hAnsi="Arial" w:cs="Arial"/>
          <w:sz w:val="40"/>
          <w:szCs w:val="40"/>
          <w:lang w:val="en-US"/>
        </w:rPr>
        <w:t>s</w:t>
      </w:r>
      <w:r w:rsidRPr="00B02CFA">
        <w:rPr>
          <w:rFonts w:ascii="Arial" w:eastAsia="Calibri" w:hAnsi="Arial" w:cs="Arial"/>
          <w:sz w:val="40"/>
          <w:szCs w:val="40"/>
          <w:lang w:val="el-GR"/>
        </w:rPr>
        <w:t xml:space="preserve"> </w:t>
      </w:r>
      <w:r>
        <w:rPr>
          <w:rFonts w:ascii="Arial" w:eastAsia="Calibri" w:hAnsi="Arial" w:cs="Arial"/>
          <w:sz w:val="40"/>
          <w:szCs w:val="40"/>
          <w:lang w:val="en-US"/>
        </w:rPr>
        <w:t>dream</w:t>
      </w:r>
    </w:p>
    <w:p w:rsidR="00B02CFA" w:rsidRPr="00B02CFA" w:rsidRDefault="00454CA9" w:rsidP="00B02CFA">
      <w:pPr>
        <w:pStyle w:val="Body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  <w:r w:rsidRPr="00432E60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>Χρόνος :</w:t>
      </w:r>
      <w:r w:rsidRPr="00432E60">
        <w:rPr>
          <w:rFonts w:ascii="Arial" w:hAnsi="Arial" w:cs="Arial"/>
          <w:b/>
          <w:bCs/>
          <w:i/>
          <w:iCs/>
          <w:sz w:val="36"/>
          <w:szCs w:val="36"/>
          <w:lang w:val="el-GR"/>
        </w:rPr>
        <w:t xml:space="preserve"> </w:t>
      </w:r>
      <w:r w:rsidR="00B02CFA" w:rsidRPr="00B02CFA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 xml:space="preserve">2- 3 </w:t>
      </w:r>
      <w:r w:rsidR="00B02CFA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 xml:space="preserve">διδακτικές ώρες </w:t>
      </w:r>
    </w:p>
    <w:p w:rsidR="00B02CFA" w:rsidRPr="006D5F09" w:rsidRDefault="00B02CFA" w:rsidP="00B02CFA">
      <w:pPr>
        <w:pStyle w:val="Body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  <w:r w:rsidRPr="00E13D40">
        <w:rPr>
          <w:rFonts w:ascii="Arial" w:hAnsi="Arial" w:cs="Arial"/>
          <w:i/>
          <w:iCs/>
          <w:sz w:val="24"/>
          <w:szCs w:val="24"/>
          <w:lang w:val="el-GR"/>
        </w:rPr>
        <w:t>Το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n-US"/>
        </w:rPr>
        <w:t>lesson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n-US"/>
        </w:rPr>
        <w:t>plan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l-GR"/>
        </w:rPr>
        <w:t>είναι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l-GR"/>
        </w:rPr>
        <w:t>βασισμένο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l-GR"/>
        </w:rPr>
        <w:t>στο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l-GR"/>
        </w:rPr>
        <w:t>βιβλίο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l-GR"/>
        </w:rPr>
        <w:t>δασκάλου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n-US"/>
        </w:rPr>
        <w:t>Alpha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n-US"/>
        </w:rPr>
        <w:t>English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n-US"/>
        </w:rPr>
        <w:t>for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1</w:t>
      </w:r>
      <w:proofErr w:type="spellStart"/>
      <w:r w:rsidRPr="00E13D40">
        <w:rPr>
          <w:rFonts w:ascii="Arial" w:hAnsi="Arial" w:cs="Arial"/>
          <w:i/>
          <w:iCs/>
          <w:sz w:val="24"/>
          <w:szCs w:val="24"/>
          <w:vertAlign w:val="superscript"/>
          <w:lang w:val="en-US"/>
        </w:rPr>
        <w:t>st</w:t>
      </w:r>
      <w:proofErr w:type="spellEnd"/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n-US"/>
        </w:rPr>
        <w:t>Grade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 </w:t>
      </w:r>
      <w:r w:rsidRPr="00E13D40">
        <w:rPr>
          <w:rFonts w:ascii="Arial" w:hAnsi="Arial" w:cs="Arial"/>
          <w:i/>
          <w:iCs/>
          <w:sz w:val="24"/>
          <w:szCs w:val="24"/>
          <w:lang w:val="en-US"/>
        </w:rPr>
        <w:t>pupils</w:t>
      </w:r>
      <w:r w:rsidRPr="006D5F09">
        <w:rPr>
          <w:rFonts w:ascii="Arial" w:hAnsi="Arial" w:cs="Arial"/>
          <w:i/>
          <w:iCs/>
          <w:sz w:val="24"/>
          <w:szCs w:val="24"/>
          <w:lang w:val="el-GR"/>
        </w:rPr>
        <w:t xml:space="preserve">: </w:t>
      </w:r>
      <w:proofErr w:type="spellStart"/>
      <w:r w:rsidRPr="00E13D40">
        <w:rPr>
          <w:rFonts w:ascii="Arial" w:hAnsi="Arial" w:cs="Arial"/>
          <w:i/>
          <w:iCs/>
          <w:sz w:val="24"/>
          <w:szCs w:val="24"/>
          <w:lang w:val="en-US"/>
        </w:rPr>
        <w:t>Workpack</w:t>
      </w:r>
      <w:proofErr w:type="spellEnd"/>
    </w:p>
    <w:p w:rsidR="00B02CFA" w:rsidRPr="006D5F09" w:rsidRDefault="00B02CFA">
      <w:pPr>
        <w:pStyle w:val="Body"/>
        <w:spacing w:after="0" w:line="240" w:lineRule="auto"/>
        <w:rPr>
          <w:rFonts w:ascii="Arial" w:hAnsi="Arial" w:cs="Arial"/>
          <w:sz w:val="28"/>
          <w:szCs w:val="28"/>
          <w:lang w:val="el-GR"/>
        </w:rPr>
      </w:pPr>
    </w:p>
    <w:p w:rsidR="00114FBA" w:rsidRPr="00B02CFA" w:rsidRDefault="00454CA9">
      <w:pPr>
        <w:pStyle w:val="Body"/>
        <w:spacing w:after="0" w:line="240" w:lineRule="auto"/>
        <w:rPr>
          <w:rFonts w:ascii="Arial" w:hAnsi="Arial" w:cs="Arial"/>
          <w:sz w:val="28"/>
          <w:szCs w:val="28"/>
          <w:lang w:val="el-GR"/>
        </w:rPr>
      </w:pPr>
      <w:r w:rsidRPr="00432E60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>Τεχνολογικό</w:t>
      </w:r>
      <w:r w:rsidRPr="00B02CFA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 xml:space="preserve"> </w:t>
      </w:r>
      <w:r w:rsidRPr="00432E60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>πλαίσιο</w:t>
      </w:r>
      <w:r w:rsidRPr="00B02CFA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>:</w:t>
      </w:r>
      <w:r w:rsidR="00315EF4" w:rsidRPr="00B02CFA">
        <w:rPr>
          <w:rFonts w:ascii="Arial" w:hAnsi="Arial" w:cs="Arial"/>
          <w:sz w:val="28"/>
          <w:szCs w:val="28"/>
          <w:lang w:val="el-GR"/>
        </w:rPr>
        <w:t xml:space="preserve"> </w:t>
      </w:r>
      <w:r w:rsidR="00B02CFA" w:rsidRPr="00B02CFA">
        <w:rPr>
          <w:rFonts w:ascii="Arial" w:hAnsi="Arial" w:cs="Arial"/>
          <w:sz w:val="28"/>
          <w:szCs w:val="28"/>
        </w:rPr>
        <w:t>power</w:t>
      </w:r>
      <w:r w:rsidR="00B02CFA" w:rsidRPr="00B02CFA">
        <w:rPr>
          <w:rFonts w:ascii="Arial" w:hAnsi="Arial" w:cs="Arial"/>
          <w:sz w:val="28"/>
          <w:szCs w:val="28"/>
          <w:lang w:val="el-GR"/>
        </w:rPr>
        <w:t xml:space="preserve"> </w:t>
      </w:r>
      <w:r w:rsidR="00B02CFA" w:rsidRPr="00B02CFA">
        <w:rPr>
          <w:rFonts w:ascii="Arial" w:hAnsi="Arial" w:cs="Arial"/>
          <w:sz w:val="28"/>
          <w:szCs w:val="28"/>
        </w:rPr>
        <w:t>point</w:t>
      </w:r>
      <w:r w:rsidR="00B02CFA" w:rsidRPr="00B02CFA">
        <w:rPr>
          <w:rFonts w:ascii="Arial" w:hAnsi="Arial" w:cs="Arial"/>
          <w:sz w:val="28"/>
          <w:szCs w:val="28"/>
          <w:lang w:val="el-GR"/>
        </w:rPr>
        <w:t xml:space="preserve"> μαθήματος, </w:t>
      </w:r>
      <w:r w:rsidR="00B02CFA" w:rsidRPr="00B02CFA">
        <w:rPr>
          <w:rFonts w:ascii="Arial" w:hAnsi="Arial" w:cs="Arial"/>
          <w:sz w:val="28"/>
          <w:szCs w:val="28"/>
        </w:rPr>
        <w:t>worksheet</w:t>
      </w:r>
      <w:r w:rsidR="00B02CFA" w:rsidRPr="00B02CFA">
        <w:rPr>
          <w:rFonts w:ascii="Arial" w:hAnsi="Arial" w:cs="Arial"/>
          <w:sz w:val="28"/>
          <w:szCs w:val="28"/>
          <w:lang w:val="el-GR"/>
        </w:rPr>
        <w:t xml:space="preserve">- </w:t>
      </w:r>
      <w:r w:rsidR="00B02CFA" w:rsidRPr="00B02CFA">
        <w:rPr>
          <w:rFonts w:ascii="Arial" w:hAnsi="Arial" w:cs="Arial"/>
          <w:sz w:val="28"/>
          <w:szCs w:val="28"/>
        </w:rPr>
        <w:t>handout</w:t>
      </w:r>
      <w:r w:rsidR="00B02CFA" w:rsidRPr="00B02CFA">
        <w:rPr>
          <w:rFonts w:ascii="Arial" w:hAnsi="Arial" w:cs="Arial"/>
          <w:sz w:val="28"/>
          <w:szCs w:val="28"/>
          <w:lang w:val="el-GR"/>
        </w:rPr>
        <w:t xml:space="preserve">, μασκότ, Η/Υ, </w:t>
      </w:r>
      <w:r w:rsidR="00B02CFA">
        <w:rPr>
          <w:rFonts w:ascii="Arial" w:hAnsi="Arial" w:cs="Arial"/>
          <w:sz w:val="28"/>
          <w:szCs w:val="28"/>
          <w:lang w:val="el-GR"/>
        </w:rPr>
        <w:t>η</w:t>
      </w:r>
      <w:r w:rsidR="00B02CFA" w:rsidRPr="00B02CFA">
        <w:rPr>
          <w:rFonts w:ascii="Arial" w:hAnsi="Arial" w:cs="Arial"/>
          <w:sz w:val="28"/>
          <w:szCs w:val="28"/>
          <w:lang w:val="el-GR"/>
        </w:rPr>
        <w:t xml:space="preserve"> </w:t>
      </w:r>
      <w:r w:rsidR="00B02CFA">
        <w:rPr>
          <w:rFonts w:ascii="Arial" w:hAnsi="Arial" w:cs="Arial"/>
          <w:sz w:val="28"/>
          <w:szCs w:val="28"/>
          <w:lang w:val="el-GR"/>
        </w:rPr>
        <w:t>ιστορία</w:t>
      </w:r>
      <w:r w:rsidR="00B02CFA" w:rsidRPr="00B02CFA">
        <w:rPr>
          <w:rFonts w:ascii="Arial" w:hAnsi="Arial" w:cs="Arial"/>
          <w:sz w:val="28"/>
          <w:szCs w:val="28"/>
          <w:lang w:val="el-GR"/>
        </w:rPr>
        <w:t xml:space="preserve"> </w:t>
      </w:r>
      <w:r w:rsidR="00B02CFA">
        <w:rPr>
          <w:rFonts w:ascii="Arial" w:hAnsi="Arial" w:cs="Arial"/>
          <w:sz w:val="28"/>
          <w:szCs w:val="28"/>
          <w:lang w:val="el-GR"/>
        </w:rPr>
        <w:t>σε εικόνες</w:t>
      </w:r>
      <w:r w:rsidR="00B02CFA" w:rsidRPr="00B02CFA">
        <w:rPr>
          <w:rFonts w:ascii="Arial" w:hAnsi="Arial" w:cs="Arial"/>
          <w:sz w:val="28"/>
          <w:szCs w:val="28"/>
          <w:lang w:val="el-GR"/>
        </w:rPr>
        <w:t xml:space="preserve"> Α_Γ0</w:t>
      </w:r>
      <w:r w:rsidR="00B02CFA">
        <w:rPr>
          <w:rFonts w:ascii="Arial" w:hAnsi="Arial" w:cs="Arial"/>
          <w:sz w:val="28"/>
          <w:szCs w:val="28"/>
          <w:lang w:val="el-GR"/>
        </w:rPr>
        <w:t>8</w:t>
      </w:r>
      <w:r w:rsidR="00B02CFA" w:rsidRPr="00B02CFA">
        <w:rPr>
          <w:rFonts w:ascii="Arial" w:hAnsi="Arial" w:cs="Arial"/>
          <w:sz w:val="28"/>
          <w:szCs w:val="28"/>
          <w:lang w:val="el-GR"/>
        </w:rPr>
        <w:t>_</w:t>
      </w:r>
      <w:r w:rsidR="00B02CFA" w:rsidRPr="00B02CFA">
        <w:rPr>
          <w:rFonts w:ascii="Arial" w:hAnsi="Arial" w:cs="Arial"/>
          <w:sz w:val="28"/>
          <w:szCs w:val="28"/>
        </w:rPr>
        <w:t>C</w:t>
      </w:r>
      <w:r w:rsidR="00B02CFA" w:rsidRPr="00B02CFA">
        <w:rPr>
          <w:rFonts w:ascii="Arial" w:hAnsi="Arial" w:cs="Arial"/>
          <w:sz w:val="28"/>
          <w:szCs w:val="28"/>
          <w:lang w:val="el-GR"/>
        </w:rPr>
        <w:t>01</w:t>
      </w:r>
      <w:r w:rsidR="00B02CFA">
        <w:rPr>
          <w:rFonts w:ascii="Arial" w:hAnsi="Arial" w:cs="Arial"/>
          <w:sz w:val="28"/>
          <w:szCs w:val="28"/>
          <w:lang w:val="el-GR"/>
        </w:rPr>
        <w:t>- 14</w:t>
      </w:r>
      <w:r w:rsidR="00B02CFA" w:rsidRPr="00B02CFA">
        <w:rPr>
          <w:rFonts w:ascii="Arial" w:hAnsi="Arial" w:cs="Arial"/>
          <w:sz w:val="28"/>
          <w:szCs w:val="28"/>
          <w:lang w:val="el-GR"/>
        </w:rPr>
        <w:t>, ακουστικό υλικό από το εκπαιδευτικό πακέτο δασκάλου Α_Γ0</w:t>
      </w:r>
      <w:r w:rsidR="00B02CFA">
        <w:rPr>
          <w:rFonts w:ascii="Arial" w:hAnsi="Arial" w:cs="Arial"/>
          <w:sz w:val="28"/>
          <w:szCs w:val="28"/>
          <w:lang w:val="el-GR"/>
        </w:rPr>
        <w:t>8</w:t>
      </w:r>
      <w:r w:rsidR="00B02CFA" w:rsidRPr="00B02CFA">
        <w:rPr>
          <w:rFonts w:ascii="Arial" w:hAnsi="Arial" w:cs="Arial"/>
          <w:sz w:val="28"/>
          <w:szCs w:val="28"/>
          <w:lang w:val="el-GR"/>
        </w:rPr>
        <w:t>_Μ01.</w:t>
      </w:r>
    </w:p>
    <w:p w:rsidR="00432E60" w:rsidRPr="00B02CFA" w:rsidRDefault="00432E60">
      <w:pPr>
        <w:pStyle w:val="Body"/>
        <w:spacing w:after="0" w:line="240" w:lineRule="auto"/>
        <w:rPr>
          <w:rFonts w:ascii="Arial" w:hAnsi="Arial" w:cs="Arial"/>
          <w:sz w:val="28"/>
          <w:szCs w:val="28"/>
          <w:lang w:val="el-GR"/>
        </w:rPr>
      </w:pPr>
    </w:p>
    <w:tbl>
      <w:tblPr>
        <w:tblW w:w="9498" w:type="dxa"/>
        <w:tblInd w:w="5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498"/>
      </w:tblGrid>
      <w:tr w:rsidR="00114FBA" w:rsidRPr="00AF6441" w:rsidTr="00134BFC">
        <w:trPr>
          <w:trHeight w:val="141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14FBA" w:rsidRDefault="00315EF4">
            <w:pPr>
              <w:pStyle w:val="Body"/>
              <w:spacing w:line="240" w:lineRule="auto"/>
              <w:rPr>
                <w:rFonts w:ascii="Arial" w:hAnsi="Arial" w:cs="Arial"/>
                <w:b/>
                <w:bCs/>
                <w:sz w:val="28"/>
                <w:szCs w:val="28"/>
                <w:lang w:val="el-GR"/>
              </w:rPr>
            </w:pPr>
            <w:r w:rsidRPr="00432E60">
              <w:rPr>
                <w:rFonts w:ascii="Arial" w:hAnsi="Arial" w:cs="Arial"/>
                <w:b/>
                <w:bCs/>
                <w:sz w:val="28"/>
                <w:szCs w:val="28"/>
                <w:lang w:val="el-GR"/>
              </w:rPr>
              <w:t>Περιγραφή</w:t>
            </w:r>
          </w:p>
          <w:p w:rsidR="00AF6441" w:rsidRDefault="00AF6441">
            <w:pPr>
              <w:pStyle w:val="Body"/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Κύριος στόχος την ενότητας είναι να ακούσουν μια ιστορία στα Αγγλικά και να παίρνουν μέρος στην αφήγηση και τη δραματοποίησης της.</w:t>
            </w:r>
          </w:p>
          <w:p w:rsidR="00AF6441" w:rsidRDefault="00AF6441">
            <w:pPr>
              <w:pStyle w:val="Body"/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Γλωσσολογικά με το τέλος της ενότητας οι μαθητές θα πρέπει να:</w:t>
            </w:r>
          </w:p>
          <w:p w:rsidR="00AF6441" w:rsidRDefault="00134BFC" w:rsidP="00134BFC">
            <w:pPr>
              <w:pStyle w:val="Body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λ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ένε τα δωμάτια του σπιτιού και αντικείμενα του</w:t>
            </w:r>
          </w:p>
          <w:p w:rsidR="00AF6441" w:rsidRDefault="00134BFC" w:rsidP="00134BFC">
            <w:pPr>
              <w:pStyle w:val="Body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μ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άθουν νέο λεξιλόγιο που αφορά στους χώρους του σπιτιού (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dining</w:t>
            </w:r>
            <w:r w:rsidR="00AF6441" w:rsidRPr="00AF6441">
              <w:rPr>
                <w:rFonts w:ascii="Arial" w:hAnsi="Arial" w:cs="Arial"/>
                <w:sz w:val="28"/>
                <w:szCs w:val="28"/>
                <w:lang w:val="el-GR"/>
              </w:rPr>
              <w:t xml:space="preserve"> 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room</w:t>
            </w:r>
            <w:r w:rsidR="00AF6441" w:rsidRPr="00AF6441">
              <w:rPr>
                <w:rFonts w:ascii="Arial" w:hAnsi="Arial" w:cs="Arial"/>
                <w:sz w:val="28"/>
                <w:szCs w:val="28"/>
                <w:lang w:val="el-GR"/>
              </w:rPr>
              <w:t>)</w:t>
            </w:r>
          </w:p>
          <w:p w:rsidR="00AF6441" w:rsidRDefault="00134BFC" w:rsidP="00134BFC">
            <w:pPr>
              <w:pStyle w:val="Body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λ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ένε φράσεις που αφορούν στις δραστηριότητες που διεξάγονται στους χώρους του σπιτιού</w:t>
            </w:r>
          </w:p>
          <w:p w:rsidR="00AF6441" w:rsidRDefault="00134BFC" w:rsidP="00134BFC">
            <w:pPr>
              <w:pStyle w:val="Body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λ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ένε λεξιλόγιο που αφορά στην οικογένεια</w:t>
            </w:r>
          </w:p>
          <w:p w:rsidR="00AF6441" w:rsidRPr="00134BFC" w:rsidRDefault="00134BFC" w:rsidP="00134BFC">
            <w:pPr>
              <w:pStyle w:val="Body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α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παντάνε</w:t>
            </w:r>
            <w:r w:rsidR="00AF6441" w:rsidRPr="00AF644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στην</w:t>
            </w:r>
            <w:r w:rsidR="00AF6441" w:rsidRPr="00AF644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ερώτηση</w:t>
            </w:r>
            <w:r w:rsidR="00AF6441" w:rsidRPr="00AF6441">
              <w:rPr>
                <w:rFonts w:ascii="Arial" w:hAnsi="Arial" w:cs="Arial"/>
                <w:sz w:val="28"/>
                <w:szCs w:val="28"/>
              </w:rPr>
              <w:t xml:space="preserve"> «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Where</w:t>
            </w:r>
            <w:r w:rsidR="00AF6441" w:rsidRPr="00AF644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is</w:t>
            </w:r>
            <w:r w:rsidR="00AF6441" w:rsidRPr="00AF644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Joe</w:t>
            </w:r>
            <w:r w:rsidR="00AF6441" w:rsidRPr="00AF6441">
              <w:rPr>
                <w:rFonts w:ascii="Arial" w:hAnsi="Arial" w:cs="Arial"/>
                <w:sz w:val="28"/>
                <w:szCs w:val="28"/>
              </w:rPr>
              <w:t xml:space="preserve">?/ 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he</w:t>
            </w:r>
            <w:r w:rsidR="00AF6441" w:rsidRPr="00AF644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is in the kitchen/ bat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h</w:t>
            </w:r>
            <w:r w:rsidR="00AF6441">
              <w:rPr>
                <w:rFonts w:ascii="Arial" w:hAnsi="Arial" w:cs="Arial"/>
                <w:sz w:val="28"/>
                <w:szCs w:val="28"/>
                <w:lang w:val="en-US"/>
              </w:rPr>
              <w:t>room/ Is he in the living room? Yes, he is/ No, he isn’t</w:t>
            </w:r>
            <w:r w:rsidR="00AF6441" w:rsidRPr="00134BFC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AF6441" w:rsidRDefault="00134BFC" w:rsidP="00134BFC">
            <w:pPr>
              <w:pStyle w:val="Body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π</w:t>
            </w:r>
            <w:r w:rsidR="00AF6441">
              <w:rPr>
                <w:rFonts w:ascii="Arial" w:hAnsi="Arial" w:cs="Arial"/>
                <w:sz w:val="28"/>
                <w:szCs w:val="28"/>
                <w:lang w:val="el-GR"/>
              </w:rPr>
              <w:t>εριγράφουν τα συναισθήματα των πρωταγωνιστών της ιστορίας «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Is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Joe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surprised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?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Yes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is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/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No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he</w:t>
            </w:r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isn</w:t>
            </w:r>
            <w:proofErr w:type="spellEnd"/>
            <w:r w:rsidRPr="00134BFC">
              <w:rPr>
                <w:rFonts w:ascii="Arial" w:hAnsi="Arial" w:cs="Arial"/>
                <w:sz w:val="28"/>
                <w:szCs w:val="28"/>
                <w:lang w:val="el-GR"/>
              </w:rPr>
              <w:t>’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szCs w:val="28"/>
                <w:lang w:val="el-GR"/>
              </w:rPr>
              <w:t>»</w:t>
            </w:r>
          </w:p>
          <w:p w:rsidR="00134BFC" w:rsidRDefault="00134BFC">
            <w:pPr>
              <w:pStyle w:val="Body"/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Παιδαγωγικά με το τέλος της ενότητας οι μαθητές θα πρέπει να:</w:t>
            </w:r>
          </w:p>
          <w:p w:rsidR="00134BFC" w:rsidRDefault="00134BFC" w:rsidP="00134BFC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ψυχαγωγούνται με την αφήγηση και την αναπαράσταση μιας ιστορίας</w:t>
            </w:r>
          </w:p>
          <w:p w:rsidR="00134BFC" w:rsidRDefault="00134BFC" w:rsidP="00134BFC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παρακολουθούν την ροή μια ιστορίας</w:t>
            </w:r>
          </w:p>
          <w:p w:rsidR="00134BFC" w:rsidRDefault="00134BFC" w:rsidP="00134BFC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κατανοούν τα συναισθήματα των προσώπων της ιστορίας</w:t>
            </w:r>
          </w:p>
          <w:p w:rsidR="00134BFC" w:rsidRDefault="00134BFC" w:rsidP="00134BFC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>εξοικειωθούν με την έννοια του διαφορετικού</w:t>
            </w:r>
          </w:p>
          <w:p w:rsidR="00134BFC" w:rsidRPr="00134BFC" w:rsidRDefault="00134BFC" w:rsidP="00134BFC">
            <w:pPr>
              <w:pStyle w:val="Body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  <w:lang w:val="el-GR"/>
              </w:rPr>
              <w:t xml:space="preserve">αναπτύξουν την φαντασία τους </w:t>
            </w:r>
          </w:p>
        </w:tc>
      </w:tr>
    </w:tbl>
    <w:p w:rsidR="00432E60" w:rsidRDefault="00432E60" w:rsidP="00432E60">
      <w:pPr>
        <w:pStyle w:val="Body"/>
        <w:spacing w:after="0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  <w:r w:rsidRPr="002C0AE1">
        <w:rPr>
          <w:rFonts w:ascii="Arial" w:hAnsi="Arial" w:cs="Arial"/>
          <w:b/>
          <w:bCs/>
          <w:i/>
          <w:iCs/>
          <w:sz w:val="28"/>
          <w:szCs w:val="28"/>
          <w:lang w:val="el-GR"/>
        </w:rPr>
        <w:lastRenderedPageBreak/>
        <w:t>Δραστηριότητ</w:t>
      </w:r>
      <w:r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>ες από την προτεινόμενη εκπαιδευτική διαδικασία:</w:t>
      </w:r>
    </w:p>
    <w:p w:rsidR="00D56F3A" w:rsidRDefault="00D56F3A" w:rsidP="00432E60">
      <w:pPr>
        <w:pStyle w:val="Body"/>
        <w:spacing w:after="0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D56F3A" w:rsidRPr="006D5F09" w:rsidRDefault="00D56F3A" w:rsidP="006D5F09">
      <w:pPr>
        <w:pStyle w:val="Body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l-GR"/>
        </w:rPr>
        <w:t>Βήμα</w:t>
      </w:r>
      <w:r w:rsidRPr="006D5F09">
        <w:rPr>
          <w:rFonts w:ascii="Arial" w:hAnsi="Arial" w:cs="Arial"/>
          <w:sz w:val="28"/>
          <w:szCs w:val="28"/>
        </w:rPr>
        <w:t xml:space="preserve"> 1:</w:t>
      </w:r>
      <w:r w:rsidR="006D5F09">
        <w:rPr>
          <w:rFonts w:ascii="Arial" w:hAnsi="Arial" w:cs="Arial"/>
          <w:sz w:val="28"/>
          <w:szCs w:val="28"/>
          <w:lang w:val="en-US"/>
        </w:rPr>
        <w:t xml:space="preserve"> 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n-US"/>
        </w:rPr>
        <w:t>slides 2- 6</w:t>
      </w:r>
    </w:p>
    <w:p w:rsidR="00D56F3A" w:rsidRPr="006D5F09" w:rsidRDefault="00D56F3A" w:rsidP="006D5F09">
      <w:pPr>
        <w:pStyle w:val="Body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l-GR"/>
        </w:rPr>
        <w:t>Βήμα</w:t>
      </w:r>
      <w:r w:rsidRPr="006D5F09">
        <w:rPr>
          <w:rFonts w:ascii="Arial" w:hAnsi="Arial" w:cs="Arial"/>
          <w:sz w:val="28"/>
          <w:szCs w:val="28"/>
        </w:rPr>
        <w:t xml:space="preserve"> 2:</w:t>
      </w:r>
      <w:r w:rsidR="006D5F09">
        <w:rPr>
          <w:rFonts w:ascii="Arial" w:hAnsi="Arial" w:cs="Arial"/>
          <w:sz w:val="28"/>
          <w:szCs w:val="28"/>
          <w:lang w:val="en-US"/>
        </w:rPr>
        <w:t xml:space="preserve"> 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n-US"/>
        </w:rPr>
        <w:t>slides 2- 6</w:t>
      </w:r>
    </w:p>
    <w:p w:rsidR="00D56F3A" w:rsidRPr="006D5F09" w:rsidRDefault="00D56F3A" w:rsidP="006D5F09">
      <w:pPr>
        <w:pStyle w:val="Body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Βήμα</w:t>
      </w:r>
      <w:r w:rsidRPr="006D5F09">
        <w:rPr>
          <w:rFonts w:ascii="Arial" w:hAnsi="Arial" w:cs="Arial"/>
          <w:sz w:val="28"/>
          <w:szCs w:val="28"/>
          <w:lang w:val="el-GR"/>
        </w:rPr>
        <w:t xml:space="preserve"> 3:</w:t>
      </w:r>
      <w:r w:rsidR="006D5F09" w:rsidRPr="006D5F09">
        <w:rPr>
          <w:rFonts w:ascii="Arial" w:hAnsi="Arial" w:cs="Arial"/>
          <w:sz w:val="28"/>
          <w:szCs w:val="28"/>
          <w:lang w:val="el-GR"/>
        </w:rPr>
        <w:t xml:space="preserve"> 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n-US"/>
        </w:rPr>
        <w:t>slides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l-GR"/>
        </w:rPr>
        <w:t xml:space="preserve"> 7- 12</w:t>
      </w:r>
    </w:p>
    <w:p w:rsidR="00D56F3A" w:rsidRPr="006D5F09" w:rsidRDefault="00D56F3A" w:rsidP="006D5F09">
      <w:pPr>
        <w:pStyle w:val="Body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Βήμα 4:</w:t>
      </w:r>
      <w:r w:rsidR="006D5F09" w:rsidRPr="006D5F09">
        <w:rPr>
          <w:rFonts w:ascii="Arial" w:hAnsi="Arial" w:cs="Arial"/>
          <w:sz w:val="28"/>
          <w:szCs w:val="28"/>
          <w:lang w:val="el-GR"/>
        </w:rPr>
        <w:t xml:space="preserve">  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n-US"/>
        </w:rPr>
        <w:t>slide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l-GR"/>
        </w:rPr>
        <w:t xml:space="preserve"> 8</w:t>
      </w:r>
    </w:p>
    <w:p w:rsidR="00D56F3A" w:rsidRPr="006D5F09" w:rsidRDefault="00D56F3A" w:rsidP="006D5F09">
      <w:pPr>
        <w:pStyle w:val="Body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Βήμα 5:</w:t>
      </w:r>
      <w:r w:rsidR="006D5F09" w:rsidRPr="006D5F09">
        <w:rPr>
          <w:rFonts w:ascii="Arial" w:hAnsi="Arial" w:cs="Arial"/>
          <w:sz w:val="28"/>
          <w:szCs w:val="28"/>
          <w:lang w:val="el-GR"/>
        </w:rPr>
        <w:t xml:space="preserve"> 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n-US"/>
        </w:rPr>
        <w:t>slides 9- 21</w:t>
      </w:r>
    </w:p>
    <w:p w:rsidR="00D56F3A" w:rsidRPr="006D5F09" w:rsidRDefault="00D56F3A" w:rsidP="006D5F09">
      <w:pPr>
        <w:pStyle w:val="Body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l-GR"/>
        </w:rPr>
        <w:t>Βήμα 6:</w:t>
      </w:r>
      <w:r w:rsidR="006D5F09">
        <w:rPr>
          <w:rFonts w:ascii="Arial" w:hAnsi="Arial" w:cs="Arial"/>
          <w:sz w:val="28"/>
          <w:szCs w:val="28"/>
          <w:lang w:val="en-US"/>
        </w:rPr>
        <w:t xml:space="preserve"> </w:t>
      </w:r>
      <w:r w:rsidR="006D5F09" w:rsidRPr="006D5F09">
        <w:rPr>
          <w:rFonts w:ascii="Arial" w:hAnsi="Arial" w:cs="Arial"/>
          <w:color w:val="499BC9" w:themeColor="accent1"/>
          <w:sz w:val="28"/>
          <w:szCs w:val="28"/>
          <w:lang w:val="en-US"/>
        </w:rPr>
        <w:t>slides 9- 21</w:t>
      </w:r>
    </w:p>
    <w:p w:rsidR="00D56F3A" w:rsidRDefault="00D56F3A" w:rsidP="00432E60">
      <w:pPr>
        <w:pStyle w:val="Body"/>
        <w:spacing w:after="0"/>
        <w:rPr>
          <w:rFonts w:ascii="Arial" w:hAnsi="Arial" w:cs="Arial"/>
          <w:sz w:val="28"/>
          <w:szCs w:val="28"/>
          <w:lang w:val="el-GR"/>
        </w:rPr>
      </w:pPr>
    </w:p>
    <w:p w:rsidR="00432E60" w:rsidRDefault="006D5F09" w:rsidP="00432E60">
      <w:pPr>
        <w:pStyle w:val="Body"/>
        <w:spacing w:after="0" w:line="36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el-GR"/>
        </w:rPr>
        <w:t>Σημειώσεις:</w:t>
      </w:r>
    </w:p>
    <w:p w:rsidR="006D5F09" w:rsidRPr="006D5F09" w:rsidRDefault="006D5F09" w:rsidP="006D5F09">
      <w:pPr>
        <w:pStyle w:val="Body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Μπορούμε να ρωτήσουμε τα παιδιά εάν γνωρίζουν τον </w:t>
      </w:r>
      <w:r>
        <w:rPr>
          <w:rFonts w:ascii="Arial" w:hAnsi="Arial" w:cs="Arial"/>
          <w:sz w:val="28"/>
          <w:szCs w:val="28"/>
          <w:lang w:val="en-US"/>
        </w:rPr>
        <w:t>Peter</w:t>
      </w:r>
      <w:r w:rsidRPr="006D5F09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Pan</w:t>
      </w:r>
      <w:r>
        <w:rPr>
          <w:rFonts w:ascii="Arial" w:hAnsi="Arial" w:cs="Arial"/>
          <w:sz w:val="28"/>
          <w:szCs w:val="28"/>
          <w:lang w:val="el-GR"/>
        </w:rPr>
        <w:t xml:space="preserve">, εάν έχουν δει κάποια ταινία σχετική, εάν διάβασαν το βιβλίο, εάν ξέρουν ποιος είναι και τι κάνει σαν χαρακτήρας. Εάν το επιτρέπει το επίπεδο της τάξης, αναφέρουμε τον συγγραφέα ( </w:t>
      </w:r>
      <w:r w:rsidRPr="006D5F09">
        <w:rPr>
          <w:rFonts w:ascii="Arial" w:hAnsi="Arial" w:cs="Arial"/>
          <w:sz w:val="28"/>
          <w:szCs w:val="28"/>
          <w:lang w:val="el-GR"/>
        </w:rPr>
        <w:t xml:space="preserve">J. M. </w:t>
      </w:r>
      <w:proofErr w:type="spellStart"/>
      <w:r w:rsidRPr="006D5F09">
        <w:rPr>
          <w:rFonts w:ascii="Arial" w:hAnsi="Arial" w:cs="Arial"/>
          <w:sz w:val="28"/>
          <w:szCs w:val="28"/>
          <w:lang w:val="el-GR"/>
        </w:rPr>
        <w:t>Barrie</w:t>
      </w:r>
      <w:proofErr w:type="spellEnd"/>
      <w:r>
        <w:rPr>
          <w:rFonts w:ascii="Arial" w:hAnsi="Arial" w:cs="Arial"/>
          <w:sz w:val="28"/>
          <w:szCs w:val="28"/>
          <w:lang w:val="el-GR"/>
        </w:rPr>
        <w:t xml:space="preserve"> που ήταν σκωτσέζος) και ότι είναι ένα σημαντικό συγγραφικό έργο της παιδικής λογοτεχνίας όπου ο πρωταγωνιστής έγινε σύ</w:t>
      </w:r>
      <w:r>
        <w:rPr>
          <w:rFonts w:ascii="Arial" w:hAnsi="Arial" w:cs="Arial"/>
          <w:sz w:val="28"/>
          <w:szCs w:val="28"/>
          <w:lang w:val="el-GR"/>
        </w:rPr>
        <w:t>μ</w:t>
      </w:r>
      <w:r>
        <w:rPr>
          <w:rFonts w:ascii="Arial" w:hAnsi="Arial" w:cs="Arial"/>
          <w:sz w:val="28"/>
          <w:szCs w:val="28"/>
          <w:lang w:val="el-GR"/>
        </w:rPr>
        <w:t>βολο της παιδικής ηλικίας και αθωότητας.</w:t>
      </w:r>
    </w:p>
    <w:p w:rsidR="00432E60" w:rsidRPr="00432E60" w:rsidRDefault="00432E60">
      <w:pPr>
        <w:pStyle w:val="Body"/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4D1C7F" w:rsidRPr="00432E60" w:rsidRDefault="004D1C7F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114FBA" w:rsidRPr="00432E60" w:rsidRDefault="00114FBA">
      <w:pPr>
        <w:pStyle w:val="Body"/>
        <w:rPr>
          <w:rFonts w:ascii="Arial" w:hAnsi="Arial" w:cs="Arial"/>
          <w:b/>
          <w:bCs/>
          <w:i/>
          <w:iCs/>
          <w:sz w:val="28"/>
          <w:szCs w:val="28"/>
          <w:lang w:val="el-GR"/>
        </w:rPr>
      </w:pPr>
    </w:p>
    <w:p w:rsidR="00114FBA" w:rsidRPr="00432E60" w:rsidRDefault="00114FBA">
      <w:pPr>
        <w:pStyle w:val="Body"/>
        <w:rPr>
          <w:rFonts w:ascii="Arial" w:hAnsi="Arial" w:cs="Arial"/>
          <w:lang w:val="el-GR"/>
        </w:rPr>
      </w:pPr>
    </w:p>
    <w:sectPr w:rsidR="00114FBA" w:rsidRPr="00432E60" w:rsidSect="00315EF4">
      <w:headerReference w:type="default" r:id="rId7"/>
      <w:footerReference w:type="default" r:id="rId8"/>
      <w:pgSz w:w="11900" w:h="16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81" w:rsidRDefault="00E31481">
      <w:r>
        <w:separator/>
      </w:r>
    </w:p>
  </w:endnote>
  <w:endnote w:type="continuationSeparator" w:id="0">
    <w:p w:rsidR="00E31481" w:rsidRDefault="00E3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 Bold">
    <w:altName w:val="Times New Roman"/>
    <w:charset w:val="A1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FBA" w:rsidRDefault="00114FB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81" w:rsidRDefault="00E31481">
      <w:r>
        <w:separator/>
      </w:r>
    </w:p>
  </w:footnote>
  <w:footnote w:type="continuationSeparator" w:id="0">
    <w:p w:rsidR="00E31481" w:rsidRDefault="00E31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FBA" w:rsidRDefault="00114FB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2B58"/>
    <w:multiLevelType w:val="hybridMultilevel"/>
    <w:tmpl w:val="0C52E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B5F61"/>
    <w:multiLevelType w:val="hybridMultilevel"/>
    <w:tmpl w:val="B2EE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95553"/>
    <w:multiLevelType w:val="hybridMultilevel"/>
    <w:tmpl w:val="230CF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D658C"/>
    <w:multiLevelType w:val="hybridMultilevel"/>
    <w:tmpl w:val="CF72C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4FBA"/>
    <w:rsid w:val="000A2010"/>
    <w:rsid w:val="00114FBA"/>
    <w:rsid w:val="0013063B"/>
    <w:rsid w:val="00134BFC"/>
    <w:rsid w:val="001F674C"/>
    <w:rsid w:val="00315EF4"/>
    <w:rsid w:val="00432E60"/>
    <w:rsid w:val="00454CA9"/>
    <w:rsid w:val="004D1C7F"/>
    <w:rsid w:val="004D64AC"/>
    <w:rsid w:val="0050796A"/>
    <w:rsid w:val="00530C35"/>
    <w:rsid w:val="005466B6"/>
    <w:rsid w:val="005B523A"/>
    <w:rsid w:val="006D5F09"/>
    <w:rsid w:val="00760E08"/>
    <w:rsid w:val="00885E8E"/>
    <w:rsid w:val="009449EB"/>
    <w:rsid w:val="00A50958"/>
    <w:rsid w:val="00A70318"/>
    <w:rsid w:val="00AF6441"/>
    <w:rsid w:val="00B02CFA"/>
    <w:rsid w:val="00B17E3B"/>
    <w:rsid w:val="00C83595"/>
    <w:rsid w:val="00D56F3A"/>
    <w:rsid w:val="00D9132B"/>
    <w:rsid w:val="00DD100F"/>
    <w:rsid w:val="00DF15A1"/>
    <w:rsid w:val="00E1011C"/>
    <w:rsid w:val="00E31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132B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D9132B"/>
    <w:rPr>
      <w:u w:val="single"/>
    </w:rPr>
  </w:style>
  <w:style w:type="paragraph" w:customStyle="1" w:styleId="HeaderFooter">
    <w:name w:val="Header &amp; Footer"/>
    <w:rsid w:val="00D9132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D9132B"/>
    <w:pPr>
      <w:spacing w:after="200" w:line="276" w:lineRule="auto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paragraph" w:styleId="a3">
    <w:name w:val="List Paragraph"/>
    <w:rsid w:val="00D9132B"/>
    <w:pPr>
      <w:spacing w:after="200" w:line="276" w:lineRule="auto"/>
      <w:ind w:left="720"/>
    </w:pPr>
    <w:rPr>
      <w:rFonts w:ascii="Arial Unicode MS" w:hAnsi="Arial Unicode MS" w:cs="Arial Unicode MS"/>
      <w:color w:val="000000"/>
      <w:sz w:val="22"/>
      <w:szCs w:val="22"/>
      <w:u w:color="000000"/>
    </w:rPr>
  </w:style>
  <w:style w:type="character" w:customStyle="1" w:styleId="None">
    <w:name w:val="None"/>
    <w:rsid w:val="00D9132B"/>
  </w:style>
  <w:style w:type="character" w:customStyle="1" w:styleId="Hyperlink0">
    <w:name w:val="Hyperlink.0"/>
    <w:basedOn w:val="None"/>
    <w:rsid w:val="00D9132B"/>
    <w:rPr>
      <w:rFonts w:ascii="Calibri" w:eastAsia="Calibri" w:hAnsi="Calibri" w:cs="Calibri"/>
      <w:color w:val="0000FF"/>
      <w:sz w:val="22"/>
      <w:szCs w:val="22"/>
      <w:u w:val="single" w:color="0000FF"/>
      <w:lang w:val="en-US"/>
    </w:rPr>
  </w:style>
  <w:style w:type="character" w:styleId="-0">
    <w:name w:val="FollowedHyperlink"/>
    <w:basedOn w:val="a0"/>
    <w:uiPriority w:val="99"/>
    <w:semiHidden/>
    <w:unhideWhenUsed/>
    <w:rsid w:val="00E1011C"/>
    <w:rPr>
      <w:color w:val="FF00FF" w:themeColor="followedHyperlink"/>
      <w:u w:val="single"/>
    </w:rPr>
  </w:style>
  <w:style w:type="table" w:styleId="a4">
    <w:name w:val="Table Grid"/>
    <w:basedOn w:val="a1"/>
    <w:uiPriority w:val="39"/>
    <w:rsid w:val="004D1C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D1C7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D1C7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2</cp:revision>
  <dcterms:created xsi:type="dcterms:W3CDTF">2020-12-12T17:54:00Z</dcterms:created>
  <dcterms:modified xsi:type="dcterms:W3CDTF">2020-12-12T17:54:00Z</dcterms:modified>
</cp:coreProperties>
</file>