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2C" w:rsidRPr="00DE3ED2" w:rsidRDefault="00F6462C" w:rsidP="00F6462C">
      <w:pPr>
        <w:pStyle w:val="a3"/>
        <w:rPr>
          <w:b/>
          <w:color w:val="auto"/>
          <w:sz w:val="36"/>
          <w:lang w:val="en-US"/>
        </w:rPr>
      </w:pPr>
      <w:r w:rsidRPr="00DE3ED2">
        <w:rPr>
          <w:b/>
          <w:color w:val="auto"/>
          <w:sz w:val="36"/>
          <w:lang w:val="en-US"/>
        </w:rPr>
        <w:t xml:space="preserve">English language- 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>6</w:t>
      </w:r>
      <w:r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F6462C" w:rsidRPr="000E1F7F" w:rsidRDefault="00F6462C" w:rsidP="00F6462C">
      <w:pPr>
        <w:spacing w:after="0"/>
        <w:jc w:val="right"/>
        <w:rPr>
          <w:rFonts w:cstheme="minorHAnsi"/>
          <w:b/>
          <w:i/>
          <w:sz w:val="28"/>
          <w:szCs w:val="28"/>
          <w:lang w:val="en-US"/>
        </w:rPr>
      </w:pPr>
      <w:r w:rsidRPr="000E1F7F">
        <w:rPr>
          <w:rFonts w:cstheme="minorHAnsi"/>
          <w:b/>
          <w:i/>
          <w:sz w:val="28"/>
          <w:szCs w:val="28"/>
          <w:lang w:val="en-US"/>
        </w:rPr>
        <w:t xml:space="preserve">                                        </w:t>
      </w: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Name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…………………….……….………</w:t>
      </w:r>
    </w:p>
    <w:p w:rsidR="00F6462C" w:rsidRPr="000E1F7F" w:rsidRDefault="00F6462C" w:rsidP="00F6462C">
      <w:pPr>
        <w:jc w:val="right"/>
        <w:rPr>
          <w:rFonts w:cstheme="minorHAnsi"/>
          <w:b/>
          <w:i/>
          <w:sz w:val="28"/>
          <w:szCs w:val="28"/>
          <w:lang w:val="en-US"/>
        </w:rPr>
      </w:pP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Date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……….…………..…………………</w:t>
      </w:r>
    </w:p>
    <w:p w:rsidR="00F6462C" w:rsidRPr="000E1F7F" w:rsidRDefault="00F6462C" w:rsidP="00F6462C">
      <w:pPr>
        <w:jc w:val="center"/>
        <w:rPr>
          <w:rFonts w:cstheme="minorHAnsi"/>
          <w:b/>
          <w:sz w:val="28"/>
          <w:szCs w:val="28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>T</w:t>
      </w:r>
      <w:r w:rsidR="00190B7F">
        <w:rPr>
          <w:rFonts w:cstheme="minorHAnsi"/>
          <w:b/>
          <w:sz w:val="28"/>
          <w:szCs w:val="28"/>
          <w:lang w:val="en-US"/>
        </w:rPr>
        <w:t>EST</w:t>
      </w:r>
      <w:r w:rsidRPr="000E1F7F">
        <w:rPr>
          <w:rFonts w:cstheme="minorHAnsi"/>
          <w:b/>
          <w:sz w:val="28"/>
          <w:szCs w:val="28"/>
          <w:lang w:val="en-US"/>
        </w:rPr>
        <w:t xml:space="preserve"> </w:t>
      </w:r>
    </w:p>
    <w:p w:rsidR="00F6462C" w:rsidRPr="000E1F7F" w:rsidRDefault="00F6462C" w:rsidP="00F6462C">
      <w:pPr>
        <w:jc w:val="center"/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>(</w:t>
      </w:r>
      <w:r w:rsidRPr="000E1F7F">
        <w:rPr>
          <w:rFonts w:cstheme="minorHAnsi"/>
          <w:b/>
          <w:sz w:val="24"/>
          <w:szCs w:val="24"/>
          <w:lang w:val="en-US"/>
        </w:rPr>
        <w:t xml:space="preserve">Unit </w:t>
      </w:r>
      <w:r w:rsidR="005A62EA" w:rsidRPr="00CB397A">
        <w:rPr>
          <w:rFonts w:cstheme="minorHAnsi"/>
          <w:b/>
          <w:sz w:val="24"/>
          <w:szCs w:val="24"/>
          <w:lang w:val="en-US"/>
        </w:rPr>
        <w:t>5</w:t>
      </w:r>
      <w:r w:rsidRPr="000E1F7F">
        <w:rPr>
          <w:rFonts w:cstheme="minorHAnsi"/>
          <w:b/>
          <w:sz w:val="24"/>
          <w:szCs w:val="24"/>
          <w:lang w:val="en-US"/>
        </w:rPr>
        <w:t xml:space="preserve">/ Lesson </w:t>
      </w:r>
      <w:r w:rsidR="00190B7F">
        <w:rPr>
          <w:rFonts w:cstheme="minorHAnsi"/>
          <w:b/>
          <w:sz w:val="24"/>
          <w:szCs w:val="24"/>
          <w:lang w:val="en-US"/>
        </w:rPr>
        <w:t xml:space="preserve">1, </w:t>
      </w:r>
      <w:r w:rsidR="00AD5962" w:rsidRPr="00AD5962">
        <w:rPr>
          <w:rFonts w:cstheme="minorHAnsi"/>
          <w:b/>
          <w:sz w:val="24"/>
          <w:szCs w:val="24"/>
          <w:lang w:val="en-US"/>
        </w:rPr>
        <w:t>2</w:t>
      </w:r>
      <w:r w:rsidR="00190B7F">
        <w:rPr>
          <w:rFonts w:cstheme="minorHAnsi"/>
          <w:b/>
          <w:sz w:val="24"/>
          <w:szCs w:val="24"/>
          <w:lang w:val="en-US"/>
        </w:rPr>
        <w:t>, 3</w:t>
      </w:r>
      <w:r>
        <w:rPr>
          <w:rFonts w:ascii="Comic Sans MS" w:hAnsi="Comic Sans MS" w:cstheme="minorHAnsi"/>
          <w:b/>
          <w:sz w:val="24"/>
          <w:szCs w:val="24"/>
          <w:lang w:val="en-US"/>
        </w:rPr>
        <w:t>)</w:t>
      </w:r>
    </w:p>
    <w:p w:rsidR="007A1DE7" w:rsidRDefault="007A1DE7" w:rsidP="007A1DE7">
      <w:pPr>
        <w:rPr>
          <w:rFonts w:cstheme="minorHAnsi"/>
          <w:b/>
          <w:color w:val="FF0000"/>
          <w:sz w:val="24"/>
          <w:lang w:val="en-US"/>
        </w:rPr>
      </w:pPr>
    </w:p>
    <w:p w:rsidR="00CB397A" w:rsidRDefault="00F6462C" w:rsidP="007A1DE7">
      <w:pPr>
        <w:rPr>
          <w:rFonts w:cstheme="minorHAnsi"/>
          <w:b/>
          <w:sz w:val="24"/>
          <w:lang w:val="en-US"/>
        </w:rPr>
      </w:pPr>
      <w:r w:rsidRPr="000E1F7F">
        <w:rPr>
          <w:rFonts w:cstheme="minorHAnsi"/>
          <w:b/>
          <w:color w:val="FF0000"/>
          <w:sz w:val="24"/>
          <w:lang w:val="en-US"/>
        </w:rPr>
        <w:t>A.</w:t>
      </w:r>
      <w:r w:rsidR="00CB397A">
        <w:rPr>
          <w:rFonts w:cstheme="minorHAnsi"/>
          <w:b/>
          <w:sz w:val="24"/>
          <w:lang w:val="en-US"/>
        </w:rPr>
        <w:t xml:space="preserve"> Put the sentences in the correct order</w:t>
      </w:r>
      <w:r w:rsidR="00100470">
        <w:rPr>
          <w:rFonts w:cstheme="minorHAnsi"/>
          <w:b/>
          <w:sz w:val="24"/>
          <w:lang w:val="en-US"/>
        </w:rPr>
        <w:t>.</w:t>
      </w:r>
    </w:p>
    <w:p w:rsidR="00CB397A" w:rsidRPr="00E01526" w:rsidRDefault="00CB397A" w:rsidP="00CB397A">
      <w:pPr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1. </w:t>
      </w:r>
      <w:proofErr w:type="gramStart"/>
      <w:r w:rsidRPr="00CB397A">
        <w:rPr>
          <w:lang w:val="en-US"/>
        </w:rPr>
        <w:t>food</w:t>
      </w:r>
      <w:proofErr w:type="gramEnd"/>
      <w:r w:rsidRPr="00CB397A">
        <w:rPr>
          <w:lang w:val="en-US"/>
        </w:rPr>
        <w:t xml:space="preserve"> </w:t>
      </w:r>
      <w:r>
        <w:rPr>
          <w:lang w:val="en-US"/>
        </w:rPr>
        <w:t>/</w:t>
      </w:r>
      <w:r w:rsidRPr="00CB397A">
        <w:rPr>
          <w:lang w:val="en-US"/>
        </w:rPr>
        <w:t>Do</w:t>
      </w:r>
      <w:r>
        <w:rPr>
          <w:lang w:val="en-US"/>
        </w:rPr>
        <w:t>/</w:t>
      </w:r>
      <w:r w:rsidRPr="00CB397A">
        <w:rPr>
          <w:lang w:val="en-US"/>
        </w:rPr>
        <w:t xml:space="preserve"> not</w:t>
      </w:r>
      <w:r>
        <w:rPr>
          <w:lang w:val="en-US"/>
        </w:rPr>
        <w:t>/</w:t>
      </w:r>
      <w:r w:rsidRPr="00CB397A">
        <w:rPr>
          <w:lang w:val="en-US"/>
        </w:rPr>
        <w:t xml:space="preserve"> or </w:t>
      </w:r>
      <w:r>
        <w:rPr>
          <w:lang w:val="en-US"/>
        </w:rPr>
        <w:t>/</w:t>
      </w:r>
      <w:r w:rsidRPr="00CB397A">
        <w:rPr>
          <w:lang w:val="en-US"/>
        </w:rPr>
        <w:t>drink</w:t>
      </w:r>
      <w:r>
        <w:rPr>
          <w:lang w:val="en-US"/>
        </w:rPr>
        <w:t xml:space="preserve">/ </w:t>
      </w:r>
      <w:r w:rsidRPr="00CB397A">
        <w:rPr>
          <w:lang w:val="en-US"/>
        </w:rPr>
        <w:t>consume</w:t>
      </w:r>
      <w:r w:rsidR="00E01526" w:rsidRPr="00E01526">
        <w:rPr>
          <w:lang w:val="en-US"/>
        </w:rPr>
        <w:t>_______________________________________________________________</w:t>
      </w:r>
    </w:p>
    <w:p w:rsidR="00CB397A" w:rsidRPr="00E01526" w:rsidRDefault="00CB397A" w:rsidP="00CB397A">
      <w:pPr>
        <w:rPr>
          <w:rFonts w:cstheme="minorHAnsi"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2.</w:t>
      </w:r>
      <w:r>
        <w:rPr>
          <w:rFonts w:cstheme="minorHAnsi"/>
          <w:b/>
          <w:sz w:val="24"/>
          <w:lang w:val="en-US"/>
        </w:rPr>
        <w:t xml:space="preserve"> </w:t>
      </w:r>
      <w:r>
        <w:rPr>
          <w:lang w:val="en-US"/>
        </w:rPr>
        <w:t>against /Don't/ door/ lean/ the</w:t>
      </w:r>
      <w:r w:rsidR="00E01526" w:rsidRPr="00E01526">
        <w:rPr>
          <w:lang w:val="en-US"/>
        </w:rPr>
        <w:t>__________________________________________________________________</w:t>
      </w:r>
    </w:p>
    <w:p w:rsidR="00CB397A" w:rsidRPr="00E01526" w:rsidRDefault="00CB397A" w:rsidP="00CB397A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3.</w:t>
      </w:r>
      <w:r>
        <w:rPr>
          <w:rFonts w:cstheme="minorHAnsi"/>
          <w:b/>
          <w:sz w:val="24"/>
          <w:lang w:val="en-US"/>
        </w:rPr>
        <w:t xml:space="preserve"> </w:t>
      </w:r>
      <w:r w:rsidRPr="00CB397A">
        <w:rPr>
          <w:lang w:val="en-US"/>
        </w:rPr>
        <w:t xml:space="preserve">till </w:t>
      </w:r>
      <w:r>
        <w:rPr>
          <w:lang w:val="en-US"/>
        </w:rPr>
        <w:t>/</w:t>
      </w:r>
      <w:r w:rsidRPr="00CB397A">
        <w:rPr>
          <w:lang w:val="en-US"/>
        </w:rPr>
        <w:t>Wait</w:t>
      </w:r>
      <w:r>
        <w:rPr>
          <w:lang w:val="en-US"/>
        </w:rPr>
        <w:t>/</w:t>
      </w:r>
      <w:r w:rsidRPr="00CB397A">
        <w:rPr>
          <w:lang w:val="en-US"/>
        </w:rPr>
        <w:t xml:space="preserve"> the </w:t>
      </w:r>
      <w:r>
        <w:rPr>
          <w:lang w:val="en-US"/>
        </w:rPr>
        <w:t>/</w:t>
      </w:r>
      <w:r w:rsidRPr="00CB397A">
        <w:rPr>
          <w:lang w:val="en-US"/>
        </w:rPr>
        <w:t>stops</w:t>
      </w:r>
      <w:r>
        <w:rPr>
          <w:lang w:val="en-US"/>
        </w:rPr>
        <w:t xml:space="preserve">/ </w:t>
      </w:r>
      <w:r w:rsidRPr="00CB397A">
        <w:rPr>
          <w:lang w:val="en-US"/>
        </w:rPr>
        <w:t>train</w:t>
      </w:r>
      <w:r w:rsidR="00E01526" w:rsidRPr="00E01526">
        <w:rPr>
          <w:lang w:val="en-US"/>
        </w:rPr>
        <w:t>_______________________________________________________________________</w:t>
      </w:r>
    </w:p>
    <w:p w:rsidR="00CB397A" w:rsidRPr="00E01526" w:rsidRDefault="00CB397A" w:rsidP="00CB397A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4.</w:t>
      </w:r>
      <w:r>
        <w:rPr>
          <w:rFonts w:cstheme="minorHAnsi"/>
          <w:b/>
          <w:sz w:val="24"/>
          <w:lang w:val="en-US"/>
        </w:rPr>
        <w:t xml:space="preserve"> </w:t>
      </w:r>
      <w:proofErr w:type="gramStart"/>
      <w:r w:rsidRPr="00CB397A">
        <w:rPr>
          <w:lang w:val="en-US"/>
        </w:rPr>
        <w:t>doors</w:t>
      </w:r>
      <w:proofErr w:type="gramEnd"/>
      <w:r w:rsidRPr="00CB397A">
        <w:rPr>
          <w:lang w:val="en-US"/>
        </w:rPr>
        <w:t xml:space="preserve"> </w:t>
      </w:r>
      <w:r>
        <w:rPr>
          <w:lang w:val="en-US"/>
        </w:rPr>
        <w:t>/</w:t>
      </w:r>
      <w:r w:rsidRPr="00CB397A">
        <w:rPr>
          <w:lang w:val="en-US"/>
        </w:rPr>
        <w:t>clear</w:t>
      </w:r>
      <w:r>
        <w:rPr>
          <w:lang w:val="en-US"/>
        </w:rPr>
        <w:t xml:space="preserve">/ </w:t>
      </w:r>
      <w:r w:rsidRPr="00CB397A">
        <w:rPr>
          <w:lang w:val="en-US"/>
        </w:rPr>
        <w:t>Keep</w:t>
      </w:r>
      <w:r>
        <w:rPr>
          <w:lang w:val="en-US"/>
        </w:rPr>
        <w:t>/</w:t>
      </w:r>
      <w:r w:rsidRPr="00CB397A">
        <w:rPr>
          <w:lang w:val="en-US"/>
        </w:rPr>
        <w:t xml:space="preserve"> </w:t>
      </w:r>
      <w:r>
        <w:rPr>
          <w:lang w:val="en-US"/>
        </w:rPr>
        <w:t xml:space="preserve"> of/ </w:t>
      </w:r>
      <w:r w:rsidRPr="00CB397A">
        <w:rPr>
          <w:lang w:val="en-US"/>
        </w:rPr>
        <w:t xml:space="preserve">the </w:t>
      </w:r>
      <w:r w:rsidR="00E01526" w:rsidRPr="00E01526">
        <w:rPr>
          <w:lang w:val="en-US"/>
        </w:rPr>
        <w:t>______________________________________________________________________</w:t>
      </w:r>
    </w:p>
    <w:p w:rsidR="00E01526" w:rsidRPr="00E01526" w:rsidRDefault="00CB397A" w:rsidP="00CB397A">
      <w:pPr>
        <w:rPr>
          <w:lang w:val="en-US"/>
        </w:rPr>
      </w:pPr>
      <w:r w:rsidRPr="00352563">
        <w:rPr>
          <w:rFonts w:cstheme="minorHAnsi"/>
          <w:b/>
          <w:sz w:val="24"/>
          <w:lang w:val="en-US"/>
        </w:rPr>
        <w:t>5.</w:t>
      </w:r>
      <w:r>
        <w:rPr>
          <w:rFonts w:cstheme="minorHAnsi"/>
          <w:b/>
          <w:sz w:val="24"/>
          <w:lang w:val="en-US"/>
        </w:rPr>
        <w:t xml:space="preserve"> </w:t>
      </w:r>
      <w:proofErr w:type="gramStart"/>
      <w:r w:rsidR="008F34F9" w:rsidRPr="008F34F9">
        <w:rPr>
          <w:lang w:val="en-US"/>
        </w:rPr>
        <w:t>seats</w:t>
      </w:r>
      <w:proofErr w:type="gramEnd"/>
      <w:r w:rsidR="008F34F9" w:rsidRPr="008F34F9">
        <w:rPr>
          <w:lang w:val="en-US"/>
        </w:rPr>
        <w:t xml:space="preserve"> </w:t>
      </w:r>
      <w:r w:rsidR="008F34F9">
        <w:rPr>
          <w:lang w:val="en-US"/>
        </w:rPr>
        <w:t>/</w:t>
      </w:r>
      <w:r w:rsidR="008F34F9" w:rsidRPr="008F34F9">
        <w:rPr>
          <w:lang w:val="en-US"/>
        </w:rPr>
        <w:t>Keep</w:t>
      </w:r>
      <w:r w:rsidR="008F34F9">
        <w:rPr>
          <w:lang w:val="en-US"/>
        </w:rPr>
        <w:t>/</w:t>
      </w:r>
      <w:r w:rsidR="008F34F9" w:rsidRPr="008F34F9">
        <w:rPr>
          <w:lang w:val="en-US"/>
        </w:rPr>
        <w:t xml:space="preserve"> feet</w:t>
      </w:r>
      <w:r w:rsidR="008F34F9">
        <w:rPr>
          <w:lang w:val="en-US"/>
        </w:rPr>
        <w:t>/</w:t>
      </w:r>
      <w:r w:rsidR="008F34F9" w:rsidRPr="008F34F9">
        <w:rPr>
          <w:lang w:val="en-US"/>
        </w:rPr>
        <w:t xml:space="preserve"> the</w:t>
      </w:r>
      <w:r w:rsidR="008F34F9">
        <w:rPr>
          <w:lang w:val="en-US"/>
        </w:rPr>
        <w:t>/</w:t>
      </w:r>
      <w:r w:rsidR="008F34F9" w:rsidRPr="008F34F9">
        <w:rPr>
          <w:lang w:val="en-US"/>
        </w:rPr>
        <w:t xml:space="preserve"> your</w:t>
      </w:r>
      <w:r w:rsidR="008F34F9">
        <w:rPr>
          <w:lang w:val="en-US"/>
        </w:rPr>
        <w:t xml:space="preserve">/ </w:t>
      </w:r>
      <w:r w:rsidR="008F34F9" w:rsidRPr="008F34F9">
        <w:rPr>
          <w:lang w:val="en-US"/>
        </w:rPr>
        <w:t>off</w:t>
      </w:r>
      <w:r w:rsidR="00E01526" w:rsidRPr="00E01526">
        <w:rPr>
          <w:lang w:val="en-US"/>
        </w:rPr>
        <w:t>__________________________________________________________________</w:t>
      </w:r>
    </w:p>
    <w:p w:rsidR="00CB397A" w:rsidRDefault="00CB397A" w:rsidP="00CB397A">
      <w:pPr>
        <w:rPr>
          <w:rFonts w:cstheme="minorHAnsi"/>
          <w:sz w:val="24"/>
        </w:rPr>
      </w:pPr>
      <w:r w:rsidRPr="00352563">
        <w:rPr>
          <w:rFonts w:cstheme="minorHAnsi"/>
          <w:b/>
          <w:sz w:val="24"/>
          <w:lang w:val="en-US"/>
        </w:rPr>
        <w:t>6.</w:t>
      </w:r>
      <w:r w:rsidR="00A37653">
        <w:rPr>
          <w:rFonts w:cstheme="minorHAnsi"/>
          <w:b/>
          <w:sz w:val="24"/>
          <w:lang w:val="en-US"/>
        </w:rPr>
        <w:t xml:space="preserve"> </w:t>
      </w:r>
      <w:proofErr w:type="gramStart"/>
      <w:r w:rsidR="00A37653" w:rsidRPr="00A37653">
        <w:rPr>
          <w:rFonts w:cstheme="minorHAnsi"/>
          <w:sz w:val="24"/>
          <w:lang w:val="en-US"/>
        </w:rPr>
        <w:t>gap</w:t>
      </w:r>
      <w:proofErr w:type="gramEnd"/>
      <w:r w:rsidR="00A37653" w:rsidRPr="00A37653">
        <w:rPr>
          <w:rFonts w:cstheme="minorHAnsi"/>
          <w:sz w:val="24"/>
          <w:lang w:val="en-US"/>
        </w:rPr>
        <w:t>/ between/ platform/ mind/the /train/ and /the</w:t>
      </w:r>
    </w:p>
    <w:p w:rsidR="00E01526" w:rsidRPr="00E01526" w:rsidRDefault="00E01526" w:rsidP="00CB397A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</w:t>
      </w:r>
    </w:p>
    <w:p w:rsidR="00352563" w:rsidRPr="00CB397A" w:rsidRDefault="00352563" w:rsidP="007A1DE7">
      <w:pPr>
        <w:rPr>
          <w:rFonts w:cstheme="minorHAnsi"/>
          <w:b/>
          <w:color w:val="FF0000"/>
          <w:sz w:val="24"/>
          <w:lang w:val="en-US"/>
        </w:rPr>
      </w:pPr>
    </w:p>
    <w:p w:rsidR="00BE1DB9" w:rsidRPr="00352563" w:rsidRDefault="00352563" w:rsidP="007A1DE7">
      <w:pPr>
        <w:rPr>
          <w:rFonts w:cstheme="minorHAnsi"/>
          <w:b/>
          <w:color w:val="FF0000"/>
          <w:sz w:val="24"/>
          <w:lang w:val="en-US"/>
        </w:rPr>
      </w:pPr>
      <w:r w:rsidRPr="00352563">
        <w:rPr>
          <w:rFonts w:cstheme="minorHAnsi"/>
          <w:b/>
          <w:color w:val="FF0000"/>
          <w:sz w:val="24"/>
          <w:lang w:val="en-US"/>
        </w:rPr>
        <w:t>B.</w:t>
      </w:r>
      <w:r>
        <w:rPr>
          <w:rFonts w:cstheme="minorHAnsi"/>
          <w:b/>
          <w:color w:val="FF0000"/>
          <w:sz w:val="24"/>
          <w:lang w:val="en-US"/>
        </w:rPr>
        <w:t xml:space="preserve"> </w:t>
      </w:r>
      <w:r w:rsidR="00A37653">
        <w:rPr>
          <w:rFonts w:cstheme="minorHAnsi"/>
          <w:b/>
          <w:sz w:val="24"/>
          <w:lang w:val="en-US"/>
        </w:rPr>
        <w:t>Put the dialogue in the correct order</w:t>
      </w:r>
      <w:r>
        <w:rPr>
          <w:rFonts w:cstheme="minorHAnsi"/>
          <w:b/>
          <w:sz w:val="24"/>
          <w:lang w:val="en-US"/>
        </w:rPr>
        <w:t>.</w:t>
      </w:r>
    </w:p>
    <w:p w:rsidR="00AD5962" w:rsidRPr="00300FC8" w:rsidRDefault="00352563" w:rsidP="007A1DE7">
      <w:pPr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1.</w:t>
      </w:r>
      <w:r w:rsidR="00300FC8">
        <w:rPr>
          <w:rFonts w:cstheme="minorHAnsi"/>
          <w:b/>
          <w:sz w:val="24"/>
          <w:lang w:val="en-US"/>
        </w:rPr>
        <w:t xml:space="preserve"> </w:t>
      </w:r>
      <w:r w:rsidR="006C6FFA" w:rsidRPr="00E4343B">
        <w:rPr>
          <w:lang w:val="en-US"/>
        </w:rPr>
        <w:t>Is it far?</w:t>
      </w:r>
    </w:p>
    <w:p w:rsidR="00BE1DB9" w:rsidRPr="00E4343B" w:rsidRDefault="00352563" w:rsidP="007A1DE7">
      <w:pPr>
        <w:rPr>
          <w:rFonts w:cstheme="minorHAnsi"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2.</w:t>
      </w:r>
      <w:r w:rsidR="00A65DE1">
        <w:rPr>
          <w:rFonts w:cstheme="minorHAnsi"/>
          <w:b/>
          <w:sz w:val="24"/>
          <w:lang w:val="en-US"/>
        </w:rPr>
        <w:t xml:space="preserve"> </w:t>
      </w:r>
      <w:r w:rsidR="00E4343B" w:rsidRPr="00E4343B">
        <w:rPr>
          <w:lang w:val="en-US"/>
        </w:rPr>
        <w:t>Okay, I will turn left.</w:t>
      </w:r>
    </w:p>
    <w:p w:rsidR="00BE1DB9" w:rsidRPr="00A37653" w:rsidRDefault="00352563" w:rsidP="007A1DE7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3.</w:t>
      </w:r>
      <w:r w:rsidR="00A65DE1">
        <w:rPr>
          <w:rFonts w:cstheme="minorHAnsi"/>
          <w:b/>
          <w:sz w:val="24"/>
          <w:lang w:val="en-US"/>
        </w:rPr>
        <w:t xml:space="preserve"> </w:t>
      </w:r>
      <w:r w:rsidR="00A37653" w:rsidRPr="00A37653">
        <w:rPr>
          <w:lang w:val="en-US"/>
        </w:rPr>
        <w:t>Excuse me, I think I am lost. Can you help me find my hotel, please?</w:t>
      </w:r>
    </w:p>
    <w:p w:rsidR="00BE1DB9" w:rsidRPr="00E4343B" w:rsidRDefault="00352563" w:rsidP="007A1DE7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4.</w:t>
      </w:r>
      <w:r w:rsidR="0050667F">
        <w:rPr>
          <w:rFonts w:cstheme="minorHAnsi"/>
          <w:b/>
          <w:sz w:val="24"/>
          <w:lang w:val="en-US"/>
        </w:rPr>
        <w:t xml:space="preserve"> </w:t>
      </w:r>
      <w:r w:rsidR="0050667F">
        <w:rPr>
          <w:lang w:val="en-US"/>
        </w:rPr>
        <w:t>Great</w:t>
      </w:r>
      <w:r w:rsidR="00E4343B" w:rsidRPr="00E4343B">
        <w:rPr>
          <w:lang w:val="en-US"/>
        </w:rPr>
        <w:t>. Then go straight on, take the second right and that sho</w:t>
      </w:r>
      <w:r w:rsidR="00E4343B">
        <w:rPr>
          <w:lang w:val="en-US"/>
        </w:rPr>
        <w:t xml:space="preserve">uld take you to the Athens Plaza </w:t>
      </w:r>
      <w:r w:rsidR="00E4343B" w:rsidRPr="00E4343B">
        <w:rPr>
          <w:lang w:val="en-US"/>
        </w:rPr>
        <w:t>Hotel.</w:t>
      </w:r>
    </w:p>
    <w:p w:rsidR="00BE1DB9" w:rsidRPr="00A37653" w:rsidRDefault="00352563" w:rsidP="007A1DE7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5.</w:t>
      </w:r>
      <w:r w:rsidR="00302E42">
        <w:rPr>
          <w:rFonts w:cstheme="minorHAnsi"/>
          <w:b/>
          <w:sz w:val="24"/>
          <w:lang w:val="en-US"/>
        </w:rPr>
        <w:t xml:space="preserve"> </w:t>
      </w:r>
      <w:r w:rsidR="00A37653" w:rsidRPr="00A37653">
        <w:rPr>
          <w:lang w:val="en-US"/>
        </w:rPr>
        <w:t>Certainly, What's the name of your hotel?</w:t>
      </w:r>
    </w:p>
    <w:p w:rsidR="00BE1DB9" w:rsidRPr="00E4343B" w:rsidRDefault="00352563" w:rsidP="007A1DE7">
      <w:pPr>
        <w:rPr>
          <w:rFonts w:cstheme="minorHAnsi"/>
          <w:b/>
          <w:sz w:val="24"/>
          <w:lang w:val="en-US"/>
        </w:rPr>
      </w:pPr>
      <w:r w:rsidRPr="00352563">
        <w:rPr>
          <w:rFonts w:cstheme="minorHAnsi"/>
          <w:b/>
          <w:sz w:val="24"/>
          <w:lang w:val="en-US"/>
        </w:rPr>
        <w:t>6.</w:t>
      </w:r>
      <w:r w:rsidR="003E0D8F" w:rsidRPr="003E0D8F">
        <w:rPr>
          <w:rFonts w:cstheme="minorHAnsi"/>
          <w:b/>
          <w:sz w:val="24"/>
          <w:lang w:val="en-US"/>
        </w:rPr>
        <w:t xml:space="preserve"> </w:t>
      </w:r>
      <w:r w:rsidR="00E4343B" w:rsidRPr="00E4343B">
        <w:rPr>
          <w:lang w:val="en-US"/>
        </w:rPr>
        <w:t>Okay, I will take the second left</w:t>
      </w:r>
      <w:r w:rsidR="00E4343B">
        <w:rPr>
          <w:lang w:val="en-US"/>
        </w:rPr>
        <w:t>.</w:t>
      </w:r>
    </w:p>
    <w:p w:rsidR="00A37653" w:rsidRPr="00E4343B" w:rsidRDefault="00A37653" w:rsidP="007A1DE7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7.</w:t>
      </w:r>
      <w:r w:rsidR="006C6FFA">
        <w:rPr>
          <w:rFonts w:cstheme="minorHAnsi"/>
          <w:b/>
          <w:sz w:val="24"/>
          <w:lang w:val="en-US"/>
        </w:rPr>
        <w:t xml:space="preserve"> </w:t>
      </w:r>
      <w:r w:rsidR="006C6FFA" w:rsidRPr="00E4343B">
        <w:rPr>
          <w:lang w:val="en-US"/>
        </w:rPr>
        <w:t>No, not really.</w:t>
      </w:r>
      <w:r w:rsidR="00E4343B">
        <w:rPr>
          <w:lang w:val="en-US"/>
        </w:rPr>
        <w:t xml:space="preserve"> A</w:t>
      </w:r>
      <w:r w:rsidR="00E4343B" w:rsidRPr="00E4343B">
        <w:rPr>
          <w:lang w:val="en-US"/>
        </w:rPr>
        <w:t>ctually it's only about 10 minutes walk.</w:t>
      </w:r>
      <w:r w:rsidR="00E4343B">
        <w:rPr>
          <w:lang w:val="en-US"/>
        </w:rPr>
        <w:t xml:space="preserve"> </w:t>
      </w:r>
      <w:r w:rsidR="00E4343B" w:rsidRPr="00E4343B">
        <w:rPr>
          <w:lang w:val="en-US"/>
        </w:rPr>
        <w:t>Now, go along this st</w:t>
      </w:r>
      <w:r w:rsidR="00E4343B">
        <w:rPr>
          <w:lang w:val="en-US"/>
        </w:rPr>
        <w:t xml:space="preserve">reet until you get to </w:t>
      </w:r>
      <w:proofErr w:type="spellStart"/>
      <w:r w:rsidR="00E4343B">
        <w:rPr>
          <w:lang w:val="en-US"/>
        </w:rPr>
        <w:t>Syntagma</w:t>
      </w:r>
      <w:proofErr w:type="spellEnd"/>
      <w:r w:rsidR="00E4343B">
        <w:rPr>
          <w:lang w:val="en-US"/>
        </w:rPr>
        <w:t xml:space="preserve"> square. A</w:t>
      </w:r>
      <w:r w:rsidR="00E4343B" w:rsidRPr="00E4343B">
        <w:rPr>
          <w:lang w:val="en-US"/>
        </w:rPr>
        <w:t>t the traffic lights there,</w:t>
      </w:r>
      <w:r w:rsidR="00E4343B">
        <w:rPr>
          <w:lang w:val="en-US"/>
        </w:rPr>
        <w:t xml:space="preserve"> turn left to </w:t>
      </w:r>
      <w:proofErr w:type="spellStart"/>
      <w:r w:rsidR="00E4343B">
        <w:rPr>
          <w:lang w:val="en-US"/>
        </w:rPr>
        <w:t>Stadiou</w:t>
      </w:r>
      <w:proofErr w:type="spellEnd"/>
      <w:r w:rsidR="00E4343B">
        <w:rPr>
          <w:lang w:val="en-US"/>
        </w:rPr>
        <w:t xml:space="preserve"> Street</w:t>
      </w:r>
      <w:r w:rsidR="00E4343B" w:rsidRPr="00E4343B">
        <w:rPr>
          <w:lang w:val="en-US"/>
        </w:rPr>
        <w:t>.</w:t>
      </w:r>
    </w:p>
    <w:p w:rsidR="00A37653" w:rsidRPr="006C6FFA" w:rsidRDefault="00A37653" w:rsidP="007A1DE7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8.</w:t>
      </w:r>
      <w:r w:rsidR="006C6FFA">
        <w:rPr>
          <w:rFonts w:cstheme="minorHAnsi"/>
          <w:b/>
          <w:sz w:val="24"/>
          <w:lang w:val="en-US"/>
        </w:rPr>
        <w:t xml:space="preserve"> </w:t>
      </w:r>
      <w:r w:rsidR="006C6FFA" w:rsidRPr="006C6FFA">
        <w:rPr>
          <w:lang w:val="en-US"/>
        </w:rPr>
        <w:t>Hmm, I think I know where it is.</w:t>
      </w:r>
    </w:p>
    <w:p w:rsidR="00A37653" w:rsidRPr="00E4343B" w:rsidRDefault="00A37653" w:rsidP="007A1DE7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9.</w:t>
      </w:r>
      <w:r w:rsidR="00E4343B">
        <w:rPr>
          <w:rFonts w:cstheme="minorHAnsi"/>
          <w:b/>
          <w:sz w:val="24"/>
          <w:lang w:val="en-US"/>
        </w:rPr>
        <w:t xml:space="preserve"> </w:t>
      </w:r>
      <w:r w:rsidR="00E4343B">
        <w:rPr>
          <w:lang w:val="en-US"/>
        </w:rPr>
        <w:t>No, it's the second right!</w:t>
      </w:r>
    </w:p>
    <w:p w:rsidR="00A37653" w:rsidRDefault="00A37653" w:rsidP="007A1DE7">
      <w:pPr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10. </w:t>
      </w:r>
      <w:r w:rsidRPr="00A37653">
        <w:rPr>
          <w:rFonts w:cstheme="minorHAnsi"/>
          <w:sz w:val="24"/>
          <w:lang w:val="en-US"/>
        </w:rPr>
        <w:t>It’s the Athens Plaza Hotel.</w:t>
      </w:r>
    </w:p>
    <w:p w:rsidR="00E4343B" w:rsidRPr="00E4343B" w:rsidRDefault="00E4343B" w:rsidP="007A1DE7">
      <w:pPr>
        <w:rPr>
          <w:rFonts w:cstheme="minorHAnsi"/>
          <w:b/>
          <w:sz w:val="24"/>
          <w:lang w:val="en-US"/>
        </w:rPr>
      </w:pPr>
      <w:r w:rsidRPr="00E4343B">
        <w:rPr>
          <w:rFonts w:cstheme="minorHAnsi"/>
          <w:b/>
          <w:sz w:val="24"/>
          <w:lang w:val="en-US"/>
        </w:rPr>
        <w:t>11.</w:t>
      </w:r>
      <w:r>
        <w:rPr>
          <w:rFonts w:cstheme="minorHAnsi"/>
          <w:b/>
          <w:sz w:val="24"/>
          <w:lang w:val="en-US"/>
        </w:rPr>
        <w:t xml:space="preserve"> </w:t>
      </w:r>
      <w:r>
        <w:rPr>
          <w:lang w:val="en-US"/>
        </w:rPr>
        <w:t>No problem, have a nice day!</w:t>
      </w:r>
    </w:p>
    <w:p w:rsidR="00BE1DB9" w:rsidRPr="00E01526" w:rsidRDefault="00E4343B" w:rsidP="007A1DE7">
      <w:pPr>
        <w:rPr>
          <w:rFonts w:cstheme="minorHAnsi"/>
          <w:b/>
          <w:sz w:val="24"/>
          <w:lang w:val="en-US"/>
        </w:rPr>
      </w:pPr>
      <w:r w:rsidRPr="00E4343B">
        <w:rPr>
          <w:rFonts w:cstheme="minorHAnsi"/>
          <w:b/>
          <w:sz w:val="24"/>
          <w:lang w:val="en-US"/>
        </w:rPr>
        <w:t>12.</w:t>
      </w:r>
      <w:r>
        <w:rPr>
          <w:rFonts w:cstheme="minorHAnsi"/>
          <w:b/>
          <w:sz w:val="24"/>
          <w:lang w:val="en-US"/>
        </w:rPr>
        <w:t xml:space="preserve"> </w:t>
      </w:r>
      <w:r w:rsidRPr="00E4343B">
        <w:rPr>
          <w:lang w:val="en-US"/>
        </w:rPr>
        <w:t>Got it, thank you very much for your help.</w:t>
      </w:r>
    </w:p>
    <w:p w:rsidR="009B0BA8" w:rsidRDefault="00352563" w:rsidP="007A1DE7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color w:val="FF0000"/>
          <w:sz w:val="24"/>
          <w:lang w:val="en-US"/>
        </w:rPr>
        <w:lastRenderedPageBreak/>
        <w:t>C</w:t>
      </w:r>
      <w:r w:rsidR="006A0AD5" w:rsidRPr="006A0AD5">
        <w:rPr>
          <w:rFonts w:cstheme="minorHAnsi"/>
          <w:b/>
          <w:color w:val="FF0000"/>
          <w:sz w:val="24"/>
          <w:lang w:val="en-US"/>
        </w:rPr>
        <w:t>.</w:t>
      </w:r>
      <w:r w:rsidR="00433DEF">
        <w:rPr>
          <w:rFonts w:cstheme="minorHAnsi"/>
          <w:b/>
          <w:color w:val="FF0000"/>
          <w:sz w:val="24"/>
          <w:lang w:val="en-US"/>
        </w:rPr>
        <w:t xml:space="preserve"> </w:t>
      </w:r>
      <w:r w:rsidR="003E3863">
        <w:rPr>
          <w:rFonts w:cstheme="minorHAnsi"/>
          <w:b/>
          <w:sz w:val="24"/>
          <w:lang w:val="en-US"/>
        </w:rPr>
        <w:t>Write the odd one out from the group of three</w:t>
      </w:r>
      <w:r w:rsidR="00433DEF" w:rsidRPr="00433DEF">
        <w:rPr>
          <w:rFonts w:cstheme="minorHAnsi"/>
          <w:b/>
          <w:sz w:val="24"/>
          <w:lang w:val="en-US"/>
        </w:rPr>
        <w:t>.</w:t>
      </w:r>
    </w:p>
    <w:p w:rsidR="00DF157C" w:rsidRPr="006A0AD5" w:rsidRDefault="00DF157C" w:rsidP="007A1DE7">
      <w:pPr>
        <w:rPr>
          <w:rFonts w:cstheme="minorHAnsi"/>
          <w:b/>
          <w:sz w:val="24"/>
          <w:lang w:val="en-US"/>
        </w:rPr>
      </w:pPr>
    </w:p>
    <w:tbl>
      <w:tblPr>
        <w:tblStyle w:val="2-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0B5DB5" w:rsidRPr="00CB397A" w:rsidTr="000B5DB5">
        <w:trPr>
          <w:cnfStyle w:val="100000000000"/>
        </w:trPr>
        <w:tc>
          <w:tcPr>
            <w:cnfStyle w:val="001000000100"/>
            <w:tcW w:w="2670" w:type="dxa"/>
          </w:tcPr>
          <w:p w:rsidR="000B5DB5" w:rsidRPr="000B5DB5" w:rsidRDefault="000B5DB5" w:rsidP="007A1DE7">
            <w:pPr>
              <w:rPr>
                <w:rFonts w:cstheme="minorHAnsi"/>
                <w:b/>
                <w:lang w:val="en-US"/>
              </w:rPr>
            </w:pPr>
            <w:r w:rsidRPr="000B5DB5">
              <w:rPr>
                <w:rFonts w:cstheme="minorHAnsi"/>
                <w:b/>
                <w:lang w:val="en-US"/>
              </w:rPr>
              <w:t>Odd one</w:t>
            </w: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100000000000"/>
              <w:rPr>
                <w:rFonts w:cstheme="minorHAnsi"/>
                <w:b/>
                <w:lang w:val="en-US"/>
              </w:rPr>
            </w:pPr>
            <w:r w:rsidRPr="000B5DB5">
              <w:rPr>
                <w:rFonts w:cstheme="minorHAnsi"/>
                <w:b/>
                <w:lang w:val="en-US"/>
              </w:rPr>
              <w:t>Word</w:t>
            </w:r>
          </w:p>
        </w:tc>
        <w:tc>
          <w:tcPr>
            <w:tcW w:w="2671" w:type="dxa"/>
          </w:tcPr>
          <w:p w:rsidR="000B5DB5" w:rsidRPr="000B5DB5" w:rsidRDefault="000B5DB5" w:rsidP="00EB413F">
            <w:pPr>
              <w:cnfStyle w:val="100000000000"/>
              <w:rPr>
                <w:rFonts w:cstheme="minorHAnsi"/>
                <w:b/>
                <w:lang w:val="en-US"/>
              </w:rPr>
            </w:pPr>
            <w:r w:rsidRPr="000B5DB5">
              <w:rPr>
                <w:rFonts w:cstheme="minorHAnsi"/>
                <w:b/>
                <w:lang w:val="en-US"/>
              </w:rPr>
              <w:t>Word</w:t>
            </w:r>
          </w:p>
        </w:tc>
        <w:tc>
          <w:tcPr>
            <w:tcW w:w="2671" w:type="dxa"/>
          </w:tcPr>
          <w:p w:rsidR="000B5DB5" w:rsidRPr="000B5DB5" w:rsidRDefault="000B5DB5" w:rsidP="00EB413F">
            <w:pPr>
              <w:cnfStyle w:val="100000000000"/>
              <w:rPr>
                <w:rFonts w:cstheme="minorHAnsi"/>
                <w:b/>
                <w:lang w:val="en-US"/>
              </w:rPr>
            </w:pPr>
            <w:r w:rsidRPr="000B5DB5">
              <w:rPr>
                <w:rFonts w:cstheme="minorHAnsi"/>
                <w:b/>
                <w:lang w:val="en-US"/>
              </w:rPr>
              <w:t>Word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 w:rsidRPr="000B5DB5">
              <w:rPr>
                <w:rFonts w:cstheme="minorHAnsi"/>
                <w:lang w:val="en-US"/>
              </w:rPr>
              <w:t>ponytail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braids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conductor</w:t>
            </w:r>
          </w:p>
        </w:tc>
      </w:tr>
      <w:tr w:rsidR="000B5DB5" w:rsidRPr="00CB397A" w:rsidTr="000B5DB5"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 w:rsidRPr="000B5DB5">
              <w:rPr>
                <w:rFonts w:cstheme="minorHAnsi"/>
                <w:lang w:val="en-US"/>
              </w:rPr>
              <w:t xml:space="preserve">Omnibus 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Admission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tanker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 w:rsidRPr="000B5DB5">
              <w:rPr>
                <w:rFonts w:cstheme="minorHAnsi"/>
                <w:lang w:val="en-US"/>
              </w:rPr>
              <w:t>simulator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underground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tube</w:t>
            </w:r>
          </w:p>
        </w:tc>
      </w:tr>
      <w:tr w:rsidR="000B5DB5" w:rsidRPr="00CB397A" w:rsidTr="000B5DB5"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 w:rsidRPr="000B5DB5">
              <w:rPr>
                <w:rFonts w:cstheme="minorHAnsi"/>
                <w:lang w:val="en-US"/>
              </w:rPr>
              <w:t>Hair brush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Bell-bottomed pants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uniform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0B5DB5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 w:rsidRPr="000B5DB5">
              <w:rPr>
                <w:rFonts w:cstheme="minorHAnsi"/>
                <w:lang w:val="en-US"/>
              </w:rPr>
              <w:t>Way out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exit</w:t>
            </w:r>
          </w:p>
        </w:tc>
        <w:tc>
          <w:tcPr>
            <w:tcW w:w="2671" w:type="dxa"/>
          </w:tcPr>
          <w:p w:rsidR="000B5DB5" w:rsidRPr="002E4BBE" w:rsidRDefault="000B5DB5" w:rsidP="00EB413F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lever</w:t>
            </w:r>
          </w:p>
        </w:tc>
      </w:tr>
      <w:tr w:rsidR="000B5DB5" w:rsidRPr="00CB397A" w:rsidTr="000B5DB5"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tunic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beard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toga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6641B2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operate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straight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corner</w:t>
            </w:r>
          </w:p>
        </w:tc>
      </w:tr>
      <w:tr w:rsidR="000B5DB5" w:rsidRPr="00CB397A" w:rsidTr="000B5DB5"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stink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spit</w:t>
            </w:r>
          </w:p>
        </w:tc>
        <w:tc>
          <w:tcPr>
            <w:tcW w:w="2671" w:type="dxa"/>
          </w:tcPr>
          <w:p w:rsidR="000B5DB5" w:rsidRPr="002E4BBE" w:rsidRDefault="006641B2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treasure hunt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Have a go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Turn left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Go straight</w:t>
            </w:r>
          </w:p>
        </w:tc>
      </w:tr>
      <w:tr w:rsidR="000B5DB5" w:rsidRPr="00CB397A" w:rsidTr="000B5DB5"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FE49C1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perfume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High-heeled shoes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0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Fruit punch</w:t>
            </w:r>
          </w:p>
        </w:tc>
      </w:tr>
      <w:tr w:rsidR="000B5DB5" w:rsidRPr="00CB397A" w:rsidTr="000B5DB5">
        <w:trPr>
          <w:cnfStyle w:val="000000100000"/>
        </w:trPr>
        <w:tc>
          <w:tcPr>
            <w:cnfStyle w:val="001000000000"/>
            <w:tcW w:w="2670" w:type="dxa"/>
          </w:tcPr>
          <w:p w:rsidR="000B5DB5" w:rsidRPr="002E4BBE" w:rsidRDefault="000B5DB5" w:rsidP="007A1DE7">
            <w:pPr>
              <w:rPr>
                <w:rFonts w:cstheme="minorHAnsi"/>
                <w:lang w:val="en-US"/>
              </w:rPr>
            </w:pPr>
          </w:p>
        </w:tc>
        <w:tc>
          <w:tcPr>
            <w:tcW w:w="2670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questionnaire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diary</w:t>
            </w:r>
          </w:p>
        </w:tc>
        <w:tc>
          <w:tcPr>
            <w:tcW w:w="2671" w:type="dxa"/>
          </w:tcPr>
          <w:p w:rsidR="000B5DB5" w:rsidRPr="002E4BBE" w:rsidRDefault="00FE49C1" w:rsidP="007A1DE7">
            <w:pPr>
              <w:cnfStyle w:val="00000010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record</w:t>
            </w:r>
          </w:p>
        </w:tc>
      </w:tr>
    </w:tbl>
    <w:p w:rsidR="0044779F" w:rsidRDefault="005707C8" w:rsidP="007A1DE7">
      <w:p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5A408A" w:rsidRDefault="005A408A" w:rsidP="007A1DE7">
      <w:pPr>
        <w:rPr>
          <w:rFonts w:cstheme="minorHAnsi"/>
          <w:b/>
          <w:color w:val="FF0000"/>
          <w:lang w:val="en-US"/>
        </w:rPr>
      </w:pPr>
    </w:p>
    <w:p w:rsidR="003B50E7" w:rsidRDefault="00352563" w:rsidP="007A1DE7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color w:val="FF0000"/>
          <w:lang w:val="en-US"/>
        </w:rPr>
        <w:t>D</w:t>
      </w:r>
      <w:r w:rsidR="004F4B99" w:rsidRPr="004F4B99">
        <w:rPr>
          <w:rFonts w:cstheme="minorHAnsi"/>
          <w:b/>
          <w:color w:val="FF0000"/>
          <w:lang w:val="en-US"/>
        </w:rPr>
        <w:t>.</w:t>
      </w:r>
      <w:r w:rsidR="004F4B99">
        <w:rPr>
          <w:rFonts w:cstheme="minorHAnsi"/>
          <w:b/>
          <w:color w:val="FF0000"/>
          <w:lang w:val="en-US"/>
        </w:rPr>
        <w:t xml:space="preserve">  </w:t>
      </w:r>
      <w:r w:rsidR="00073AB3">
        <w:rPr>
          <w:rFonts w:cstheme="minorHAnsi"/>
          <w:b/>
          <w:lang w:val="en-US"/>
        </w:rPr>
        <w:t xml:space="preserve">Form sentences with </w:t>
      </w:r>
      <w:r w:rsidR="006641B2">
        <w:rPr>
          <w:rFonts w:cstheme="minorHAnsi"/>
          <w:b/>
          <w:lang w:val="en-US"/>
        </w:rPr>
        <w:t>“used to”</w:t>
      </w:r>
      <w:r w:rsidR="0045342C" w:rsidRPr="0045342C">
        <w:rPr>
          <w:rFonts w:cstheme="minorHAnsi"/>
          <w:b/>
          <w:lang w:val="en-US"/>
        </w:rPr>
        <w:t>.</w:t>
      </w:r>
      <w:r w:rsidR="00984609">
        <w:rPr>
          <w:rFonts w:cstheme="minorHAnsi"/>
          <w:b/>
          <w:lang w:val="en-US"/>
        </w:rPr>
        <w:t xml:space="preserve"> </w:t>
      </w:r>
    </w:p>
    <w:p w:rsidR="003B50E7" w:rsidRPr="003B50E7" w:rsidRDefault="003B50E7" w:rsidP="007A1DE7">
      <w:pPr>
        <w:rPr>
          <w:rFonts w:cstheme="minorHAnsi"/>
          <w:b/>
          <w:sz w:val="24"/>
          <w:lang w:val="en-US"/>
        </w:rPr>
      </w:pPr>
    </w:p>
    <w:p w:rsidR="00DF157C" w:rsidRDefault="006A0AD5" w:rsidP="006A0AD5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1. </w:t>
      </w:r>
      <w:r w:rsidR="00984609">
        <w:rPr>
          <w:rFonts w:cstheme="minorHAnsi"/>
          <w:b/>
          <w:sz w:val="24"/>
          <w:lang w:val="en-US"/>
        </w:rPr>
        <w:tab/>
      </w:r>
      <w:r w:rsidR="00073AB3">
        <w:rPr>
          <w:rFonts w:cstheme="minorHAnsi"/>
          <w:b/>
          <w:noProof/>
          <w:sz w:val="24"/>
          <w:lang w:eastAsia="el-GR"/>
        </w:rPr>
        <w:drawing>
          <wp:inline distT="0" distB="0" distL="0" distR="0">
            <wp:extent cx="1231640" cy="942975"/>
            <wp:effectExtent l="19050" t="0" r="6610" b="0"/>
            <wp:docPr id="2" name="1 - Εικόνα" descr="goggomobil-538214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ggomobil-5382140_6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438" cy="9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AB3">
        <w:rPr>
          <w:rFonts w:cstheme="minorHAnsi"/>
          <w:b/>
          <w:sz w:val="24"/>
          <w:lang w:val="en-US"/>
        </w:rPr>
        <w:tab/>
      </w:r>
      <w:r w:rsidR="00073AB3">
        <w:rPr>
          <w:rFonts w:cstheme="minorHAnsi"/>
          <w:b/>
          <w:sz w:val="24"/>
          <w:lang w:val="en-US"/>
        </w:rPr>
        <w:tab/>
      </w:r>
      <w:r w:rsidR="00073AB3">
        <w:rPr>
          <w:rFonts w:cstheme="minorHAnsi"/>
          <w:b/>
          <w:sz w:val="24"/>
          <w:lang w:val="en-US"/>
        </w:rPr>
        <w:tab/>
      </w:r>
      <w:r w:rsidR="00073AB3" w:rsidRPr="00073AB3">
        <w:rPr>
          <w:rFonts w:cstheme="minorHAnsi"/>
          <w:b/>
          <w:noProof/>
          <w:sz w:val="24"/>
          <w:lang w:eastAsia="el-GR"/>
        </w:rPr>
        <w:drawing>
          <wp:inline distT="0" distB="0" distL="0" distR="0">
            <wp:extent cx="1314450" cy="657225"/>
            <wp:effectExtent l="19050" t="0" r="0" b="0"/>
            <wp:docPr id="3" name="0 - Εικόνα" descr="automobile-1300231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mobile-1300231_6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609" w:rsidRDefault="00984609" w:rsidP="00984609">
      <w:pPr>
        <w:pBdr>
          <w:bottom w:val="single" w:sz="4" w:space="1" w:color="auto"/>
        </w:pBd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Mario </w:t>
      </w:r>
      <w:r w:rsidR="00073AB3">
        <w:rPr>
          <w:rFonts w:cstheme="minorHAnsi"/>
          <w:sz w:val="24"/>
          <w:lang w:val="en-US"/>
        </w:rPr>
        <w:t>/drive/ vintage car/but/ now /prefer/fast</w:t>
      </w:r>
    </w:p>
    <w:p w:rsidR="00073AB3" w:rsidRPr="003E0D8F" w:rsidRDefault="00073AB3" w:rsidP="00984609">
      <w:pPr>
        <w:pBdr>
          <w:bottom w:val="single" w:sz="4" w:space="1" w:color="auto"/>
        </w:pBdr>
        <w:rPr>
          <w:rFonts w:cstheme="minorHAnsi"/>
          <w:sz w:val="24"/>
          <w:lang w:val="en-US"/>
        </w:rPr>
      </w:pPr>
    </w:p>
    <w:p w:rsidR="00DF157C" w:rsidRDefault="006A0AD5" w:rsidP="006A0AD5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2.</w:t>
      </w:r>
      <w:r w:rsidR="00073AB3">
        <w:rPr>
          <w:rFonts w:cstheme="minorHAnsi"/>
          <w:b/>
          <w:sz w:val="24"/>
          <w:lang w:val="en-US"/>
        </w:rPr>
        <w:t xml:space="preserve"> </w:t>
      </w:r>
      <w:r w:rsidR="00073AB3">
        <w:rPr>
          <w:rFonts w:cstheme="minorHAnsi"/>
          <w:b/>
          <w:noProof/>
          <w:sz w:val="24"/>
          <w:lang w:eastAsia="el-GR"/>
        </w:rPr>
        <w:drawing>
          <wp:inline distT="0" distB="0" distL="0" distR="0">
            <wp:extent cx="942737" cy="1019175"/>
            <wp:effectExtent l="19050" t="0" r="0" b="0"/>
            <wp:docPr id="4" name="3 - Εικόνα" descr="beard-178144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d-1781443_6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737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B3" w:rsidRDefault="00073AB3" w:rsidP="00073AB3">
      <w:pPr>
        <w:pBdr>
          <w:bottom w:val="single" w:sz="4" w:space="1" w:color="auto"/>
        </w:pBd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Jack /have/ beard/ but / shave/ now</w:t>
      </w:r>
    </w:p>
    <w:p w:rsidR="00073AB3" w:rsidRDefault="00073AB3" w:rsidP="00073AB3">
      <w:pPr>
        <w:pBdr>
          <w:bottom w:val="single" w:sz="4" w:space="1" w:color="auto"/>
        </w:pBdr>
        <w:rPr>
          <w:rFonts w:cstheme="minorHAnsi"/>
          <w:sz w:val="24"/>
          <w:lang w:val="en-US"/>
        </w:rPr>
      </w:pPr>
    </w:p>
    <w:p w:rsidR="00DF157C" w:rsidRDefault="006A0AD5" w:rsidP="006A0AD5">
      <w:pPr>
        <w:rPr>
          <w:rFonts w:cstheme="minorHAnsi"/>
          <w:b/>
          <w:sz w:val="24"/>
          <w:lang w:val="en-US"/>
        </w:rPr>
      </w:pPr>
      <w:r w:rsidRPr="00642E98">
        <w:rPr>
          <w:rFonts w:cstheme="minorHAnsi"/>
          <w:b/>
          <w:sz w:val="24"/>
          <w:lang w:val="en-US"/>
        </w:rPr>
        <w:t xml:space="preserve">3. </w:t>
      </w:r>
      <w:r w:rsidR="00073AB3">
        <w:rPr>
          <w:rFonts w:cstheme="minorHAnsi"/>
          <w:b/>
          <w:noProof/>
          <w:sz w:val="24"/>
          <w:lang w:eastAsia="el-GR"/>
        </w:rPr>
        <w:drawing>
          <wp:inline distT="0" distB="0" distL="0" distR="0">
            <wp:extent cx="1205802" cy="857250"/>
            <wp:effectExtent l="19050" t="0" r="0" b="0"/>
            <wp:docPr id="5" name="4 - Εικόνα" descr="braiding-202748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ding-2027488_64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0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AB3">
        <w:rPr>
          <w:rFonts w:cstheme="minorHAnsi"/>
          <w:b/>
          <w:sz w:val="24"/>
          <w:lang w:val="en-US"/>
        </w:rPr>
        <w:tab/>
      </w:r>
      <w:r w:rsidR="00073AB3">
        <w:rPr>
          <w:rFonts w:cstheme="minorHAnsi"/>
          <w:b/>
          <w:sz w:val="24"/>
          <w:lang w:val="en-US"/>
        </w:rPr>
        <w:tab/>
      </w:r>
    </w:p>
    <w:p w:rsidR="00073AB3" w:rsidRPr="00073AB3" w:rsidRDefault="00073AB3" w:rsidP="006A0AD5">
      <w:pPr>
        <w:rPr>
          <w:rFonts w:cstheme="minorHAnsi"/>
          <w:sz w:val="24"/>
          <w:lang w:val="en-US"/>
        </w:rPr>
      </w:pPr>
      <w:r w:rsidRPr="00073AB3">
        <w:rPr>
          <w:rFonts w:cstheme="minorHAnsi"/>
          <w:sz w:val="24"/>
          <w:lang w:val="en-US"/>
        </w:rPr>
        <w:t>I / have/ longer/ hair /but / now /it /</w:t>
      </w:r>
      <w:proofErr w:type="spellStart"/>
      <w:r w:rsidRPr="00073AB3">
        <w:rPr>
          <w:rFonts w:cstheme="minorHAnsi"/>
          <w:sz w:val="24"/>
          <w:lang w:val="en-US"/>
        </w:rPr>
        <w:t>be</w:t>
      </w:r>
      <w:proofErr w:type="spellEnd"/>
      <w:r w:rsidRPr="00073AB3">
        <w:rPr>
          <w:rFonts w:cstheme="minorHAnsi"/>
          <w:sz w:val="24"/>
          <w:lang w:val="en-US"/>
        </w:rPr>
        <w:t xml:space="preserve"> /short</w:t>
      </w:r>
    </w:p>
    <w:p w:rsidR="00073AB3" w:rsidRPr="000A6518" w:rsidRDefault="00073AB3" w:rsidP="00073AB3">
      <w:pPr>
        <w:pBdr>
          <w:bottom w:val="single" w:sz="4" w:space="1" w:color="auto"/>
        </w:pBdr>
        <w:rPr>
          <w:rFonts w:cstheme="minorHAnsi"/>
          <w:sz w:val="24"/>
          <w:lang w:val="en-US"/>
        </w:rPr>
      </w:pPr>
    </w:p>
    <w:p w:rsidR="005A62EA" w:rsidRPr="00CB397A" w:rsidRDefault="006A0AD5" w:rsidP="006A0AD5">
      <w:pPr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 </w:t>
      </w:r>
    </w:p>
    <w:p w:rsidR="00073AB3" w:rsidRDefault="00073AB3" w:rsidP="007A1DE7">
      <w:pPr>
        <w:rPr>
          <w:rFonts w:cstheme="minorHAnsi"/>
          <w:b/>
          <w:sz w:val="24"/>
          <w:lang w:val="en-US"/>
        </w:rPr>
      </w:pPr>
    </w:p>
    <w:p w:rsidR="00725679" w:rsidRPr="00073AB3" w:rsidRDefault="00A07AB4" w:rsidP="007A1DE7">
      <w:pPr>
        <w:rPr>
          <w:rFonts w:cstheme="minorHAnsi"/>
          <w:sz w:val="24"/>
          <w:lang w:val="en-US"/>
        </w:rPr>
      </w:pPr>
      <w:r w:rsidRPr="000C373C">
        <w:rPr>
          <w:rFonts w:ascii="Comic Sans MS" w:hAnsi="Comic Sans MS"/>
          <w:b/>
          <w:sz w:val="20"/>
          <w:szCs w:val="20"/>
          <w:lang w:val="en-US"/>
        </w:rPr>
        <w:t>Key</w:t>
      </w:r>
      <w:r w:rsidRPr="000C373C">
        <w:rPr>
          <w:rFonts w:ascii="Comic Sans MS" w:hAnsi="Comic Sans MS"/>
          <w:sz w:val="20"/>
          <w:szCs w:val="20"/>
          <w:lang w:val="en-US"/>
        </w:rPr>
        <w:t>:</w:t>
      </w:r>
    </w:p>
    <w:p w:rsidR="00A66279" w:rsidRPr="008F34F9" w:rsidRDefault="00A07AB4" w:rsidP="007A1DE7">
      <w:pPr>
        <w:rPr>
          <w:rFonts w:ascii="Comic Sans MS" w:hAnsi="Comic Sans MS"/>
          <w:sz w:val="20"/>
          <w:szCs w:val="20"/>
          <w:lang w:val="en-US"/>
        </w:rPr>
      </w:pPr>
      <w:proofErr w:type="spellStart"/>
      <w:proofErr w:type="gramStart"/>
      <w:r w:rsidRPr="000C373C">
        <w:rPr>
          <w:rFonts w:ascii="Comic Sans MS" w:hAnsi="Comic Sans MS"/>
          <w:b/>
          <w:sz w:val="20"/>
          <w:szCs w:val="20"/>
          <w:lang w:val="en-US"/>
        </w:rPr>
        <w:t>Ex.</w:t>
      </w:r>
      <w:r w:rsidR="00A47065" w:rsidRPr="000C373C">
        <w:rPr>
          <w:rFonts w:ascii="Comic Sans MS" w:hAnsi="Comic Sans MS"/>
          <w:b/>
          <w:color w:val="FF0000"/>
          <w:sz w:val="20"/>
          <w:szCs w:val="20"/>
          <w:lang w:val="en-US"/>
        </w:rPr>
        <w:t>A</w:t>
      </w:r>
      <w:proofErr w:type="spellEnd"/>
      <w:r w:rsidRPr="000C373C">
        <w:rPr>
          <w:rFonts w:ascii="Comic Sans MS" w:hAnsi="Comic Sans MS"/>
          <w:sz w:val="20"/>
          <w:szCs w:val="20"/>
          <w:lang w:val="en-US"/>
        </w:rPr>
        <w:t xml:space="preserve"> </w:t>
      </w:r>
      <w:r w:rsidRPr="000C373C">
        <w:rPr>
          <w:rFonts w:ascii="Comic Sans MS" w:hAnsi="Comic Sans MS"/>
          <w:sz w:val="20"/>
          <w:szCs w:val="20"/>
          <w:lang w:val="en-US"/>
        </w:rPr>
        <w:sym w:font="Wingdings" w:char="F0E0"/>
      </w:r>
      <w:r w:rsidRPr="000C373C">
        <w:rPr>
          <w:rFonts w:ascii="Comic Sans MS" w:hAnsi="Comic Sans MS"/>
          <w:sz w:val="20"/>
          <w:szCs w:val="20"/>
          <w:lang w:val="en-US"/>
        </w:rPr>
        <w:t xml:space="preserve"> </w:t>
      </w:r>
      <w:r w:rsidR="00CB397A">
        <w:rPr>
          <w:lang w:val="en-US"/>
        </w:rPr>
        <w:t>1.</w:t>
      </w:r>
      <w:proofErr w:type="gramEnd"/>
      <w:r w:rsidR="00CB397A">
        <w:rPr>
          <w:lang w:val="en-US"/>
        </w:rPr>
        <w:t xml:space="preserve"> </w:t>
      </w:r>
      <w:r w:rsidR="00CB397A" w:rsidRPr="00CB397A">
        <w:rPr>
          <w:lang w:val="en-US"/>
        </w:rPr>
        <w:t>Do not consume food or drink</w:t>
      </w:r>
      <w:r w:rsidR="00CB397A">
        <w:rPr>
          <w:lang w:val="en-US"/>
        </w:rPr>
        <w:t xml:space="preserve">   2. Don't lean against the door   3.</w:t>
      </w:r>
      <w:r w:rsidR="00CB397A" w:rsidRPr="00CB397A">
        <w:rPr>
          <w:lang w:val="en-US"/>
        </w:rPr>
        <w:t>Wait till the train stops</w:t>
      </w:r>
      <w:r w:rsidR="00CB397A">
        <w:rPr>
          <w:lang w:val="en-US"/>
        </w:rPr>
        <w:t xml:space="preserve">   4. </w:t>
      </w:r>
      <w:r w:rsidR="00CB397A" w:rsidRPr="00CB397A">
        <w:rPr>
          <w:lang w:val="en-US"/>
        </w:rPr>
        <w:t>Keep clear of the doors</w:t>
      </w:r>
      <w:r w:rsidR="008F34F9">
        <w:rPr>
          <w:lang w:val="en-US"/>
        </w:rPr>
        <w:t xml:space="preserve">   5. </w:t>
      </w:r>
      <w:r w:rsidR="008F34F9" w:rsidRPr="008F34F9">
        <w:rPr>
          <w:lang w:val="en-US"/>
        </w:rPr>
        <w:t>Keep your feet off the seats</w:t>
      </w:r>
      <w:r w:rsidR="00A37653">
        <w:rPr>
          <w:lang w:val="en-US"/>
        </w:rPr>
        <w:t xml:space="preserve">   6. Mind the gap between the train and the platform</w:t>
      </w:r>
    </w:p>
    <w:p w:rsidR="00A70197" w:rsidRPr="00405ABF" w:rsidRDefault="003A21D6">
      <w:pPr>
        <w:rPr>
          <w:rFonts w:ascii="Comic Sans MS" w:hAnsi="Comic Sans MS"/>
          <w:sz w:val="20"/>
          <w:szCs w:val="20"/>
          <w:lang w:val="en-US"/>
        </w:rPr>
      </w:pPr>
      <w:proofErr w:type="spellStart"/>
      <w:r w:rsidRPr="00405ABF">
        <w:rPr>
          <w:rFonts w:ascii="Comic Sans MS" w:hAnsi="Comic Sans MS"/>
          <w:b/>
          <w:sz w:val="20"/>
          <w:szCs w:val="20"/>
          <w:lang w:val="en-US"/>
        </w:rPr>
        <w:t>Ex.</w:t>
      </w:r>
      <w:r w:rsidRPr="00405ABF">
        <w:rPr>
          <w:rFonts w:ascii="Comic Sans MS" w:hAnsi="Comic Sans MS"/>
          <w:b/>
          <w:color w:val="FF0000"/>
          <w:sz w:val="20"/>
          <w:szCs w:val="20"/>
          <w:lang w:val="en-US"/>
        </w:rPr>
        <w:t>B</w:t>
      </w:r>
      <w:proofErr w:type="spellEnd"/>
      <w:r w:rsidRPr="00405ABF">
        <w:rPr>
          <w:rFonts w:ascii="Comic Sans MS" w:hAnsi="Comic Sans MS"/>
          <w:sz w:val="20"/>
          <w:szCs w:val="20"/>
          <w:lang w:val="en-US"/>
        </w:rPr>
        <w:t xml:space="preserve"> </w:t>
      </w:r>
      <w:r w:rsidR="00D063A7" w:rsidRPr="00D063A7">
        <w:rPr>
          <w:rFonts w:ascii="Comic Sans MS" w:hAnsi="Comic Sans MS"/>
          <w:sz w:val="20"/>
          <w:szCs w:val="20"/>
          <w:lang w:val="en-US"/>
        </w:rPr>
        <w:sym w:font="Wingdings" w:char="F0E0"/>
      </w:r>
      <w:r w:rsidR="00D063A7">
        <w:rPr>
          <w:rFonts w:ascii="Comic Sans MS" w:hAnsi="Comic Sans MS"/>
          <w:sz w:val="20"/>
          <w:szCs w:val="20"/>
          <w:lang w:val="en-US"/>
        </w:rPr>
        <w:t xml:space="preserve"> </w:t>
      </w:r>
      <w:r w:rsidR="0050667F">
        <w:rPr>
          <w:rFonts w:ascii="Comic Sans MS" w:hAnsi="Comic Sans MS"/>
          <w:sz w:val="20"/>
          <w:szCs w:val="20"/>
          <w:lang w:val="en-US"/>
        </w:rPr>
        <w:t>3/ 5/ 10/8/1/7/2/4/6/9/12/11</w:t>
      </w:r>
    </w:p>
    <w:p w:rsidR="001479C5" w:rsidRPr="005A62EA" w:rsidRDefault="00C40238">
      <w:pPr>
        <w:rPr>
          <w:rFonts w:ascii="Comic Sans MS" w:hAnsi="Comic Sans MS"/>
          <w:sz w:val="20"/>
          <w:szCs w:val="20"/>
          <w:lang w:val="en-US"/>
        </w:rPr>
      </w:pPr>
      <w:proofErr w:type="spellStart"/>
      <w:r w:rsidRPr="00AD5962">
        <w:rPr>
          <w:rFonts w:ascii="Comic Sans MS" w:hAnsi="Comic Sans MS"/>
          <w:b/>
          <w:sz w:val="20"/>
          <w:szCs w:val="20"/>
          <w:lang w:val="en-US"/>
        </w:rPr>
        <w:t>Ex.</w:t>
      </w:r>
      <w:r w:rsidRPr="00AD5962">
        <w:rPr>
          <w:rFonts w:ascii="Comic Sans MS" w:hAnsi="Comic Sans MS"/>
          <w:b/>
          <w:color w:val="FF0000"/>
          <w:sz w:val="20"/>
          <w:szCs w:val="20"/>
          <w:lang w:val="en-US"/>
        </w:rPr>
        <w:t>C</w:t>
      </w:r>
      <w:proofErr w:type="spellEnd"/>
      <w:r w:rsidRPr="00AD5962">
        <w:rPr>
          <w:rFonts w:ascii="Comic Sans MS" w:hAnsi="Comic Sans MS"/>
          <w:sz w:val="20"/>
          <w:szCs w:val="20"/>
          <w:lang w:val="en-US"/>
        </w:rPr>
        <w:t xml:space="preserve"> </w:t>
      </w:r>
      <w:r w:rsidR="00D063A7" w:rsidRPr="000C373C">
        <w:rPr>
          <w:rFonts w:ascii="Comic Sans MS" w:hAnsi="Comic Sans MS"/>
          <w:sz w:val="20"/>
          <w:szCs w:val="20"/>
          <w:lang w:val="en-US"/>
        </w:rPr>
        <w:sym w:font="Wingdings" w:char="F0E0"/>
      </w:r>
      <w:r w:rsidR="00D063A7" w:rsidRPr="00405ABF">
        <w:rPr>
          <w:rFonts w:ascii="Comic Sans MS" w:hAnsi="Comic Sans MS"/>
          <w:sz w:val="20"/>
          <w:szCs w:val="20"/>
          <w:lang w:val="en-US"/>
        </w:rPr>
        <w:t xml:space="preserve"> </w:t>
      </w:r>
      <w:r w:rsidR="00FE49C1">
        <w:rPr>
          <w:rFonts w:ascii="Comic Sans MS" w:hAnsi="Comic Sans MS"/>
          <w:sz w:val="20"/>
          <w:szCs w:val="20"/>
          <w:lang w:val="en-US"/>
        </w:rPr>
        <w:t>conductor, admission, simulator, hair brush, lever, beard, operate, treasure hunt, have a go, fruit punch, record</w:t>
      </w:r>
    </w:p>
    <w:p w:rsidR="00073AB3" w:rsidRDefault="001D72C9" w:rsidP="001D72C9">
      <w:pPr>
        <w:rPr>
          <w:rFonts w:ascii="Comic Sans MS" w:hAnsi="Comic Sans MS"/>
          <w:sz w:val="20"/>
          <w:szCs w:val="20"/>
          <w:lang w:val="en-US"/>
        </w:rPr>
      </w:pPr>
      <w:proofErr w:type="spellStart"/>
      <w:proofErr w:type="gramStart"/>
      <w:r w:rsidRPr="00AD5962">
        <w:rPr>
          <w:rFonts w:ascii="Comic Sans MS" w:hAnsi="Comic Sans MS"/>
          <w:b/>
          <w:sz w:val="20"/>
          <w:szCs w:val="20"/>
          <w:lang w:val="en-US"/>
        </w:rPr>
        <w:t>Ex.</w:t>
      </w:r>
      <w:r>
        <w:rPr>
          <w:rFonts w:ascii="Comic Sans MS" w:hAnsi="Comic Sans MS"/>
          <w:b/>
          <w:color w:val="FF0000"/>
          <w:sz w:val="20"/>
          <w:szCs w:val="20"/>
          <w:lang w:val="en-US"/>
        </w:rPr>
        <w:t>D</w:t>
      </w:r>
      <w:proofErr w:type="spellEnd"/>
      <w:r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Pr="000C373C">
        <w:rPr>
          <w:rFonts w:ascii="Comic Sans MS" w:hAnsi="Comic Sans MS"/>
          <w:sz w:val="20"/>
          <w:szCs w:val="20"/>
          <w:lang w:val="en-US"/>
        </w:rPr>
        <w:sym w:font="Wingdings" w:char="F0E0"/>
      </w:r>
      <w:r w:rsidRPr="00405ABF">
        <w:rPr>
          <w:rFonts w:ascii="Comic Sans MS" w:hAnsi="Comic Sans MS"/>
          <w:sz w:val="20"/>
          <w:szCs w:val="20"/>
          <w:lang w:val="en-US"/>
        </w:rPr>
        <w:t xml:space="preserve"> </w:t>
      </w:r>
      <w:r w:rsidR="000A6518">
        <w:rPr>
          <w:rFonts w:ascii="Comic Sans MS" w:hAnsi="Comic Sans MS"/>
          <w:sz w:val="20"/>
          <w:szCs w:val="20"/>
          <w:lang w:val="en-US"/>
        </w:rPr>
        <w:t>1.</w:t>
      </w:r>
      <w:proofErr w:type="gramEnd"/>
      <w:r w:rsidR="000A6518">
        <w:rPr>
          <w:rFonts w:ascii="Comic Sans MS" w:hAnsi="Comic Sans MS"/>
          <w:sz w:val="20"/>
          <w:szCs w:val="20"/>
          <w:lang w:val="en-US"/>
        </w:rPr>
        <w:t xml:space="preserve"> </w:t>
      </w:r>
      <w:r w:rsidR="00073AB3">
        <w:rPr>
          <w:rFonts w:ascii="Comic Sans MS" w:hAnsi="Comic Sans MS"/>
          <w:sz w:val="20"/>
          <w:szCs w:val="20"/>
          <w:lang w:val="en-US"/>
        </w:rPr>
        <w:t xml:space="preserve">Mario used to drive vintage cars but now he prefers fast cars. </w:t>
      </w:r>
    </w:p>
    <w:p w:rsidR="00073AB3" w:rsidRDefault="000A6518" w:rsidP="001D72C9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 xml:space="preserve">2. </w:t>
      </w:r>
      <w:r w:rsidR="00073AB3">
        <w:rPr>
          <w:rFonts w:ascii="Comic Sans MS" w:hAnsi="Comic Sans MS"/>
          <w:sz w:val="20"/>
          <w:szCs w:val="20"/>
          <w:lang w:val="en-US"/>
        </w:rPr>
        <w:t>Jack used to have a beard but he shaved it now</w:t>
      </w:r>
    </w:p>
    <w:p w:rsidR="001D72C9" w:rsidRDefault="00073AB3" w:rsidP="001D72C9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3. I used to have longer hair but now it is short.</w:t>
      </w:r>
    </w:p>
    <w:p w:rsidR="000A6518" w:rsidRDefault="000A6518" w:rsidP="001D72C9">
      <w:pPr>
        <w:rPr>
          <w:rFonts w:ascii="Comic Sans MS" w:hAnsi="Comic Sans MS"/>
          <w:sz w:val="20"/>
          <w:szCs w:val="20"/>
          <w:lang w:val="en-US"/>
        </w:rPr>
      </w:pPr>
    </w:p>
    <w:p w:rsidR="001D72C9" w:rsidRPr="000C373C" w:rsidRDefault="001D72C9">
      <w:pPr>
        <w:rPr>
          <w:sz w:val="20"/>
          <w:szCs w:val="20"/>
          <w:lang w:val="en-US"/>
        </w:rPr>
      </w:pPr>
    </w:p>
    <w:sectPr w:rsidR="001D72C9" w:rsidRPr="000C373C" w:rsidSect="00190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51D"/>
    <w:multiLevelType w:val="hybridMultilevel"/>
    <w:tmpl w:val="260C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5679"/>
    <w:rsid w:val="000007FB"/>
    <w:rsid w:val="000035D0"/>
    <w:rsid w:val="00014525"/>
    <w:rsid w:val="000211F3"/>
    <w:rsid w:val="0002392E"/>
    <w:rsid w:val="000360DC"/>
    <w:rsid w:val="00066D24"/>
    <w:rsid w:val="00073AB3"/>
    <w:rsid w:val="00080D40"/>
    <w:rsid w:val="00087E4A"/>
    <w:rsid w:val="0009614E"/>
    <w:rsid w:val="000A08EC"/>
    <w:rsid w:val="000A6518"/>
    <w:rsid w:val="000B33C4"/>
    <w:rsid w:val="000B5DB5"/>
    <w:rsid w:val="000C373C"/>
    <w:rsid w:val="000C73D1"/>
    <w:rsid w:val="000D119A"/>
    <w:rsid w:val="000D3C09"/>
    <w:rsid w:val="000D4BC8"/>
    <w:rsid w:val="000E6DEE"/>
    <w:rsid w:val="000F6F32"/>
    <w:rsid w:val="00100470"/>
    <w:rsid w:val="00126F1C"/>
    <w:rsid w:val="00136941"/>
    <w:rsid w:val="00144ECF"/>
    <w:rsid w:val="001479C5"/>
    <w:rsid w:val="00154E36"/>
    <w:rsid w:val="00181140"/>
    <w:rsid w:val="00190AD6"/>
    <w:rsid w:val="00190B7F"/>
    <w:rsid w:val="001B62E0"/>
    <w:rsid w:val="001D450E"/>
    <w:rsid w:val="001D72C9"/>
    <w:rsid w:val="001D7DAA"/>
    <w:rsid w:val="001F4622"/>
    <w:rsid w:val="00206839"/>
    <w:rsid w:val="00207C29"/>
    <w:rsid w:val="00271133"/>
    <w:rsid w:val="00277266"/>
    <w:rsid w:val="00282A9E"/>
    <w:rsid w:val="002B3969"/>
    <w:rsid w:val="002D5FE2"/>
    <w:rsid w:val="002E0C3B"/>
    <w:rsid w:val="002E4BBE"/>
    <w:rsid w:val="002F691D"/>
    <w:rsid w:val="00300FC8"/>
    <w:rsid w:val="00302D36"/>
    <w:rsid w:val="00302E42"/>
    <w:rsid w:val="00333C2B"/>
    <w:rsid w:val="00336F88"/>
    <w:rsid w:val="00351C0E"/>
    <w:rsid w:val="00352563"/>
    <w:rsid w:val="0037079F"/>
    <w:rsid w:val="003843DF"/>
    <w:rsid w:val="003A21D6"/>
    <w:rsid w:val="003B50E7"/>
    <w:rsid w:val="003C07B2"/>
    <w:rsid w:val="003D3FE3"/>
    <w:rsid w:val="003E0D8F"/>
    <w:rsid w:val="003E3863"/>
    <w:rsid w:val="00400118"/>
    <w:rsid w:val="00405ABF"/>
    <w:rsid w:val="00433DEF"/>
    <w:rsid w:val="0044779F"/>
    <w:rsid w:val="0045342C"/>
    <w:rsid w:val="00470F28"/>
    <w:rsid w:val="004B5622"/>
    <w:rsid w:val="004C0802"/>
    <w:rsid w:val="004C2A89"/>
    <w:rsid w:val="004C4FC7"/>
    <w:rsid w:val="004F04D1"/>
    <w:rsid w:val="004F4B99"/>
    <w:rsid w:val="0050667F"/>
    <w:rsid w:val="005707C8"/>
    <w:rsid w:val="005758FB"/>
    <w:rsid w:val="005969B2"/>
    <w:rsid w:val="005A0150"/>
    <w:rsid w:val="005A408A"/>
    <w:rsid w:val="005A62EA"/>
    <w:rsid w:val="005E18CC"/>
    <w:rsid w:val="005E1D71"/>
    <w:rsid w:val="005E724B"/>
    <w:rsid w:val="005F0A7E"/>
    <w:rsid w:val="0061645B"/>
    <w:rsid w:val="00624CD9"/>
    <w:rsid w:val="00642E98"/>
    <w:rsid w:val="0065359A"/>
    <w:rsid w:val="006641B2"/>
    <w:rsid w:val="006A0AD5"/>
    <w:rsid w:val="006B7788"/>
    <w:rsid w:val="006C6FFA"/>
    <w:rsid w:val="006E51FB"/>
    <w:rsid w:val="00704427"/>
    <w:rsid w:val="007179A9"/>
    <w:rsid w:val="00720840"/>
    <w:rsid w:val="00725679"/>
    <w:rsid w:val="0077609D"/>
    <w:rsid w:val="00780ADD"/>
    <w:rsid w:val="00784DE5"/>
    <w:rsid w:val="00791001"/>
    <w:rsid w:val="007A1DE7"/>
    <w:rsid w:val="007B2261"/>
    <w:rsid w:val="007E501A"/>
    <w:rsid w:val="00810ECF"/>
    <w:rsid w:val="008275FD"/>
    <w:rsid w:val="0085464D"/>
    <w:rsid w:val="00857E8E"/>
    <w:rsid w:val="00865251"/>
    <w:rsid w:val="008B2392"/>
    <w:rsid w:val="008B5AE8"/>
    <w:rsid w:val="008F34F9"/>
    <w:rsid w:val="00903E91"/>
    <w:rsid w:val="00904372"/>
    <w:rsid w:val="00924CBA"/>
    <w:rsid w:val="00926147"/>
    <w:rsid w:val="00971784"/>
    <w:rsid w:val="0097197A"/>
    <w:rsid w:val="0097391A"/>
    <w:rsid w:val="00975D3E"/>
    <w:rsid w:val="00984609"/>
    <w:rsid w:val="009A7CE5"/>
    <w:rsid w:val="009B0BA8"/>
    <w:rsid w:val="009E658B"/>
    <w:rsid w:val="00A03D3A"/>
    <w:rsid w:val="00A07AB4"/>
    <w:rsid w:val="00A37653"/>
    <w:rsid w:val="00A47065"/>
    <w:rsid w:val="00A6558F"/>
    <w:rsid w:val="00A65DE1"/>
    <w:rsid w:val="00A66279"/>
    <w:rsid w:val="00A70197"/>
    <w:rsid w:val="00AA6DF5"/>
    <w:rsid w:val="00AD1613"/>
    <w:rsid w:val="00AD5962"/>
    <w:rsid w:val="00AE2F62"/>
    <w:rsid w:val="00B074DB"/>
    <w:rsid w:val="00B57F05"/>
    <w:rsid w:val="00B745BF"/>
    <w:rsid w:val="00BD65FF"/>
    <w:rsid w:val="00BE1CA8"/>
    <w:rsid w:val="00BE1DB9"/>
    <w:rsid w:val="00C40238"/>
    <w:rsid w:val="00C572D8"/>
    <w:rsid w:val="00C60B67"/>
    <w:rsid w:val="00C6609F"/>
    <w:rsid w:val="00C70FDF"/>
    <w:rsid w:val="00C71263"/>
    <w:rsid w:val="00CA0053"/>
    <w:rsid w:val="00CB397A"/>
    <w:rsid w:val="00CD12E3"/>
    <w:rsid w:val="00CD5D68"/>
    <w:rsid w:val="00CE4308"/>
    <w:rsid w:val="00D063A7"/>
    <w:rsid w:val="00D138FA"/>
    <w:rsid w:val="00D168D0"/>
    <w:rsid w:val="00D2793D"/>
    <w:rsid w:val="00D34E36"/>
    <w:rsid w:val="00D8790A"/>
    <w:rsid w:val="00DA74FF"/>
    <w:rsid w:val="00DB2EC5"/>
    <w:rsid w:val="00DF157C"/>
    <w:rsid w:val="00DF6394"/>
    <w:rsid w:val="00E01526"/>
    <w:rsid w:val="00E02DE2"/>
    <w:rsid w:val="00E03E0C"/>
    <w:rsid w:val="00E14E83"/>
    <w:rsid w:val="00E1579C"/>
    <w:rsid w:val="00E257A7"/>
    <w:rsid w:val="00E4343B"/>
    <w:rsid w:val="00E73041"/>
    <w:rsid w:val="00F04346"/>
    <w:rsid w:val="00F460B9"/>
    <w:rsid w:val="00F6462C"/>
    <w:rsid w:val="00FE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64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F64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81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840"/>
    <w:pPr>
      <w:ind w:left="720"/>
      <w:contextualSpacing/>
    </w:pPr>
    <w:rPr>
      <w:lang w:val="en-US"/>
    </w:rPr>
  </w:style>
  <w:style w:type="character" w:styleId="-">
    <w:name w:val="Hyperlink"/>
    <w:basedOn w:val="a0"/>
    <w:uiPriority w:val="99"/>
    <w:unhideWhenUsed/>
    <w:rsid w:val="00A6558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6558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E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Ανοιχτόχρωμη λίστα - ΄Εμφαση 11"/>
    <w:basedOn w:val="a1"/>
    <w:uiPriority w:val="61"/>
    <w:rsid w:val="00DF1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DF1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1"/>
    <w:uiPriority w:val="67"/>
    <w:rsid w:val="000B5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5">
    <w:name w:val="Medium List 2 Accent 5"/>
    <w:basedOn w:val="a1"/>
    <w:uiPriority w:val="66"/>
    <w:rsid w:val="000B5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2020-08-19T15:01:00Z</dcterms:created>
  <dcterms:modified xsi:type="dcterms:W3CDTF">2020-08-19T15:01:00Z</dcterms:modified>
</cp:coreProperties>
</file>