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304CA" w14:textId="4FAA9A35" w:rsidR="001A54E5" w:rsidRPr="007D116E" w:rsidRDefault="001A54E5" w:rsidP="007D116E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D116E">
        <w:rPr>
          <w:rFonts w:asciiTheme="minorHAnsi" w:hAnsiTheme="minorHAnsi" w:cstheme="minorHAnsi"/>
          <w:b/>
          <w:i/>
          <w:sz w:val="28"/>
          <w:szCs w:val="28"/>
        </w:rPr>
        <w:t>Κριτήριο αξιολόγησης στη μετάδοση της θερμότητας με αγωγή</w:t>
      </w:r>
    </w:p>
    <w:p w14:paraId="09EB8464" w14:textId="77777777" w:rsidR="001A54E5" w:rsidRPr="007D116E" w:rsidRDefault="001A54E5" w:rsidP="001A54E5">
      <w:pPr>
        <w:pStyle w:val="1"/>
        <w:jc w:val="both"/>
        <w:rPr>
          <w:rFonts w:asciiTheme="minorHAnsi" w:hAnsiTheme="minorHAnsi" w:cstheme="minorHAnsi"/>
          <w:i/>
          <w:sz w:val="28"/>
          <w:szCs w:val="28"/>
        </w:rPr>
      </w:pPr>
      <w:r w:rsidRPr="007D116E">
        <w:rPr>
          <w:rFonts w:asciiTheme="minorHAnsi" w:hAnsiTheme="minorHAnsi" w:cstheme="minorHAnsi"/>
          <w:i/>
          <w:sz w:val="28"/>
          <w:szCs w:val="28"/>
        </w:rPr>
        <w:t>Ημερομηνία:</w:t>
      </w:r>
    </w:p>
    <w:p w14:paraId="5BC192C9" w14:textId="77777777" w:rsidR="007D116E" w:rsidRDefault="001A54E5" w:rsidP="001A54E5">
      <w:pPr>
        <w:pStyle w:val="1"/>
        <w:jc w:val="both"/>
        <w:rPr>
          <w:rFonts w:asciiTheme="minorHAnsi" w:hAnsiTheme="minorHAnsi" w:cstheme="minorHAnsi"/>
          <w:i/>
          <w:sz w:val="28"/>
          <w:szCs w:val="28"/>
        </w:rPr>
      </w:pPr>
      <w:r w:rsidRPr="007D116E">
        <w:rPr>
          <w:rFonts w:asciiTheme="minorHAnsi" w:hAnsiTheme="minorHAnsi" w:cstheme="minorHAnsi"/>
          <w:i/>
          <w:sz w:val="28"/>
          <w:szCs w:val="28"/>
        </w:rPr>
        <w:t>……………………………………………………………………………………………………………</w:t>
      </w:r>
    </w:p>
    <w:p w14:paraId="358D5347" w14:textId="703C7E2E" w:rsidR="001A54E5" w:rsidRPr="007D116E" w:rsidRDefault="001A54E5" w:rsidP="001A54E5">
      <w:pPr>
        <w:pStyle w:val="1"/>
        <w:jc w:val="both"/>
        <w:rPr>
          <w:rFonts w:asciiTheme="minorHAnsi" w:hAnsiTheme="minorHAnsi" w:cstheme="minorHAnsi"/>
          <w:i/>
          <w:sz w:val="28"/>
          <w:szCs w:val="28"/>
        </w:rPr>
      </w:pPr>
      <w:r w:rsidRPr="007D116E">
        <w:rPr>
          <w:rFonts w:asciiTheme="minorHAnsi" w:hAnsiTheme="minorHAnsi" w:cstheme="minorHAnsi"/>
          <w:i/>
          <w:sz w:val="28"/>
          <w:szCs w:val="28"/>
        </w:rPr>
        <w:t>Τμήμα:</w:t>
      </w:r>
    </w:p>
    <w:p w14:paraId="0DA3EAC6" w14:textId="77777777" w:rsidR="007D116E" w:rsidRDefault="001A54E5" w:rsidP="001A54E5">
      <w:pPr>
        <w:pStyle w:val="1"/>
        <w:jc w:val="both"/>
        <w:rPr>
          <w:rFonts w:asciiTheme="minorHAnsi" w:hAnsiTheme="minorHAnsi" w:cstheme="minorHAnsi"/>
          <w:i/>
          <w:sz w:val="28"/>
          <w:szCs w:val="28"/>
        </w:rPr>
      </w:pPr>
      <w:r w:rsidRPr="007D116E">
        <w:rPr>
          <w:rFonts w:asciiTheme="minorHAnsi" w:hAnsiTheme="minorHAnsi" w:cstheme="minorHAnsi"/>
          <w:i/>
          <w:sz w:val="28"/>
          <w:szCs w:val="28"/>
        </w:rPr>
        <w:t>……………………………………………………………………………………………………………</w:t>
      </w:r>
    </w:p>
    <w:p w14:paraId="3D1CDC2C" w14:textId="3E1A2FAE" w:rsidR="001A54E5" w:rsidRPr="007D116E" w:rsidRDefault="001A54E5" w:rsidP="001A54E5">
      <w:pPr>
        <w:pStyle w:val="1"/>
        <w:jc w:val="both"/>
        <w:rPr>
          <w:rFonts w:asciiTheme="minorHAnsi" w:hAnsiTheme="minorHAnsi" w:cstheme="minorHAnsi"/>
          <w:i/>
          <w:sz w:val="28"/>
          <w:szCs w:val="28"/>
        </w:rPr>
      </w:pPr>
      <w:r w:rsidRPr="007D116E">
        <w:rPr>
          <w:rFonts w:asciiTheme="minorHAnsi" w:hAnsiTheme="minorHAnsi" w:cstheme="minorHAnsi"/>
          <w:i/>
          <w:sz w:val="28"/>
          <w:szCs w:val="28"/>
        </w:rPr>
        <w:t>Ονοματεπώνυμο:</w:t>
      </w:r>
    </w:p>
    <w:p w14:paraId="38796A45" w14:textId="77777777" w:rsidR="007D116E" w:rsidRDefault="001A54E5" w:rsidP="001A54E5">
      <w:pPr>
        <w:pStyle w:val="1"/>
        <w:jc w:val="both"/>
        <w:rPr>
          <w:rFonts w:asciiTheme="minorHAnsi" w:hAnsiTheme="minorHAnsi" w:cstheme="minorHAnsi"/>
          <w:i/>
          <w:sz w:val="28"/>
          <w:szCs w:val="28"/>
        </w:rPr>
      </w:pPr>
      <w:r w:rsidRPr="007D116E">
        <w:rPr>
          <w:rFonts w:asciiTheme="minorHAnsi" w:hAnsiTheme="minorHAnsi" w:cstheme="minorHAnsi"/>
          <w:i/>
          <w:sz w:val="28"/>
          <w:szCs w:val="28"/>
        </w:rPr>
        <w:t>……………………………………………………………………………………………………………</w:t>
      </w:r>
    </w:p>
    <w:p w14:paraId="42031A3B" w14:textId="1437B723" w:rsidR="001A54E5" w:rsidRPr="007D116E" w:rsidRDefault="001A54E5" w:rsidP="001A54E5">
      <w:pPr>
        <w:pStyle w:val="1"/>
        <w:jc w:val="both"/>
        <w:rPr>
          <w:rFonts w:asciiTheme="minorHAnsi" w:hAnsiTheme="minorHAnsi" w:cstheme="minorHAnsi"/>
          <w:i/>
          <w:sz w:val="28"/>
          <w:szCs w:val="28"/>
        </w:rPr>
      </w:pPr>
      <w:r w:rsidRPr="007D116E">
        <w:rPr>
          <w:rFonts w:asciiTheme="minorHAnsi" w:hAnsiTheme="minorHAnsi" w:cstheme="minorHAnsi"/>
          <w:i/>
          <w:sz w:val="28"/>
          <w:szCs w:val="28"/>
        </w:rPr>
        <w:t>Αξιολόγηση:</w:t>
      </w:r>
    </w:p>
    <w:p w14:paraId="2D61B74E" w14:textId="729D539C" w:rsidR="001A54E5" w:rsidRDefault="001A54E5" w:rsidP="001A54E5">
      <w:pPr>
        <w:pStyle w:val="1"/>
        <w:jc w:val="both"/>
        <w:rPr>
          <w:rFonts w:asciiTheme="minorHAnsi" w:hAnsiTheme="minorHAnsi" w:cstheme="minorHAnsi"/>
          <w:i/>
          <w:sz w:val="28"/>
          <w:szCs w:val="28"/>
        </w:rPr>
      </w:pPr>
      <w:r w:rsidRPr="007D116E">
        <w:rPr>
          <w:rFonts w:asciiTheme="minorHAnsi" w:hAnsiTheme="minorHAnsi" w:cstheme="minorHAnsi"/>
          <w:i/>
          <w:sz w:val="28"/>
          <w:szCs w:val="28"/>
        </w:rPr>
        <w:t>……………………………………………………………………………………………………………</w:t>
      </w:r>
    </w:p>
    <w:p w14:paraId="189D6DA7" w14:textId="77777777" w:rsidR="007D116E" w:rsidRPr="007D116E" w:rsidRDefault="007D116E" w:rsidP="001A54E5">
      <w:pPr>
        <w:pStyle w:val="1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19494403" w14:textId="5D7BC287" w:rsidR="007D116E" w:rsidRDefault="007D116E" w:rsidP="001A54E5">
      <w:pPr>
        <w:pStyle w:val="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lang w:val="en-US"/>
        </w:rPr>
        <w:t xml:space="preserve">1o </w:t>
      </w:r>
      <w:r>
        <w:rPr>
          <w:rFonts w:asciiTheme="minorHAnsi" w:hAnsiTheme="minorHAnsi" w:cstheme="minorHAnsi"/>
          <w:i/>
          <w:iCs/>
        </w:rPr>
        <w:t>θέμα</w:t>
      </w:r>
    </w:p>
    <w:p w14:paraId="0253FFEF" w14:textId="77777777" w:rsidR="007D116E" w:rsidRPr="00122C69" w:rsidRDefault="007D116E" w:rsidP="007D116E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bookmarkStart w:id="0" w:name="_Hlk46562597"/>
      <w:r w:rsidRPr="00122C69">
        <w:rPr>
          <w:rFonts w:eastAsia="Times New Roman" w:cstheme="minorHAnsi"/>
          <w:bCs/>
          <w:sz w:val="24"/>
          <w:szCs w:val="24"/>
        </w:rPr>
        <w:t xml:space="preserve">Να συμπληρώσετε στις παρακάτω προτάσεις τις λέξεις που λείπουν: </w:t>
      </w:r>
    </w:p>
    <w:p w14:paraId="6B8E2FC4" w14:textId="6711676C" w:rsidR="007D116E" w:rsidRPr="00122C69" w:rsidRDefault="007D116E" w:rsidP="007D116E">
      <w:pPr>
        <w:spacing w:after="0"/>
        <w:rPr>
          <w:rFonts w:cstheme="minorHAnsi"/>
        </w:rPr>
      </w:pPr>
      <w:r w:rsidRPr="007D116E">
        <w:rPr>
          <w:rFonts w:cstheme="minorHAnsi"/>
        </w:rPr>
        <w:t>ζεστή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κοντά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θερμότητα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θερμαίνω</w:t>
      </w:r>
      <w:r>
        <w:rPr>
          <w:rFonts w:cstheme="minorHAnsi"/>
        </w:rPr>
        <w:t xml:space="preserve">, </w:t>
      </w:r>
      <w:r w:rsidRPr="007D116E">
        <w:rPr>
          <w:rFonts w:cstheme="minorHAnsi"/>
        </w:rPr>
        <w:t>αγωγή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τελευταίο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</w:t>
      </w:r>
      <w:r>
        <w:rPr>
          <w:rFonts w:cstheme="minorHAnsi"/>
        </w:rPr>
        <w:t>π</w:t>
      </w:r>
      <w:r w:rsidRPr="007D116E">
        <w:rPr>
          <w:rFonts w:cstheme="minorHAnsi"/>
        </w:rPr>
        <w:t>ρώτο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χέρι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λιώνουν</w:t>
      </w:r>
      <w:r>
        <w:rPr>
          <w:rFonts w:cstheme="minorHAnsi"/>
        </w:rPr>
        <w:t xml:space="preserve">, </w:t>
      </w:r>
      <w:r w:rsidRPr="007D116E">
        <w:rPr>
          <w:rFonts w:cstheme="minorHAnsi"/>
        </w:rPr>
        <w:t>κρύα</w:t>
      </w:r>
      <w:r>
        <w:rPr>
          <w:rFonts w:cstheme="minorHAnsi"/>
        </w:rPr>
        <w:t>.</w:t>
      </w:r>
    </w:p>
    <w:bookmarkEnd w:id="0"/>
    <w:p w14:paraId="7285B853" w14:textId="77777777" w:rsidR="00D32E82" w:rsidRDefault="00D32E82" w:rsidP="00D32E82">
      <w:pPr>
        <w:pStyle w:val="1"/>
        <w:spacing w:line="360" w:lineRule="auto"/>
        <w:jc w:val="both"/>
        <w:rPr>
          <w:rFonts w:asciiTheme="minorHAnsi" w:hAnsiTheme="minorHAnsi" w:cstheme="minorHAnsi"/>
          <w:b w:val="0"/>
          <w:bCs/>
        </w:rPr>
      </w:pPr>
    </w:p>
    <w:p w14:paraId="6FE28BBB" w14:textId="5CD1AA78" w:rsidR="007D116E" w:rsidRDefault="007D116E" w:rsidP="00D32E82">
      <w:pPr>
        <w:pStyle w:val="1"/>
        <w:spacing w:line="360" w:lineRule="auto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Καθώς </w:t>
      </w:r>
      <w:r w:rsidR="00D32E82" w:rsidRPr="00D32E82">
        <w:rPr>
          <w:rFonts w:asciiTheme="minorHAnsi" w:hAnsiTheme="minorHAnsi" w:cstheme="minorHAnsi"/>
          <w:b w:val="0"/>
          <w:bCs/>
          <w:u w:val="single"/>
        </w:rPr>
        <w:t>_________________</w:t>
      </w:r>
      <w:r w:rsidR="00D32E82" w:rsidRPr="00D32E82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την άκρη της βελόνας τα κομματάκια του κεριού </w:t>
      </w:r>
      <w:r w:rsidR="00D32E82" w:rsidRPr="00D32E82">
        <w:rPr>
          <w:rFonts w:asciiTheme="minorHAnsi" w:hAnsiTheme="minorHAnsi" w:cstheme="minorHAnsi"/>
          <w:b w:val="0"/>
          <w:bCs/>
          <w:u w:val="single"/>
        </w:rPr>
        <w:t>_________________</w:t>
      </w:r>
      <w:r w:rsidR="00D32E82" w:rsidRPr="00D32E82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και πέφτουν. </w:t>
      </w:r>
      <w:r w:rsidR="00D32E82" w:rsidRPr="00D32E82">
        <w:rPr>
          <w:rFonts w:asciiTheme="minorHAnsi" w:hAnsiTheme="minorHAnsi" w:cstheme="minorHAnsi"/>
          <w:b w:val="0"/>
          <w:bCs/>
          <w:u w:val="single"/>
        </w:rPr>
        <w:t>_________________</w:t>
      </w:r>
      <w:r w:rsidR="00D32E82" w:rsidRPr="00D32E82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πέφτει το κομματάκι του κεριού που βρίσκεται </w:t>
      </w:r>
      <w:r w:rsidR="00D32E82" w:rsidRPr="00D32E82">
        <w:rPr>
          <w:rFonts w:asciiTheme="minorHAnsi" w:hAnsiTheme="minorHAnsi" w:cstheme="minorHAnsi"/>
          <w:b w:val="0"/>
          <w:bCs/>
          <w:u w:val="single"/>
        </w:rPr>
        <w:t>_________________</w:t>
      </w:r>
      <w:r w:rsidR="00D32E82" w:rsidRPr="00D32E82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στη φλόγα και </w:t>
      </w:r>
      <w:r w:rsidR="00D32E82" w:rsidRPr="00D32E82">
        <w:rPr>
          <w:rFonts w:asciiTheme="minorHAnsi" w:hAnsiTheme="minorHAnsi" w:cstheme="minorHAnsi"/>
          <w:b w:val="0"/>
          <w:bCs/>
          <w:u w:val="single"/>
        </w:rPr>
        <w:t>_________________</w:t>
      </w:r>
      <w:r w:rsidR="00D32E82" w:rsidRPr="00D32E82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αυτό που βρίσκεται στο </w:t>
      </w:r>
      <w:r w:rsidR="00D32E82" w:rsidRPr="00D32E82">
        <w:rPr>
          <w:rFonts w:asciiTheme="minorHAnsi" w:hAnsiTheme="minorHAnsi" w:cstheme="minorHAnsi"/>
          <w:b w:val="0"/>
          <w:bCs/>
          <w:u w:val="single"/>
        </w:rPr>
        <w:t>_________________</w:t>
      </w:r>
      <w:r w:rsidR="00D32E82" w:rsidRPr="00D32E82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μου. </w:t>
      </w:r>
    </w:p>
    <w:p w14:paraId="54947797" w14:textId="0A9E0D18" w:rsidR="007D116E" w:rsidRDefault="007D116E" w:rsidP="00D32E82">
      <w:pPr>
        <w:pStyle w:val="1"/>
        <w:spacing w:line="360" w:lineRule="auto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Η </w:t>
      </w:r>
      <w:r w:rsidR="00D32E82" w:rsidRPr="00D32E82">
        <w:rPr>
          <w:rFonts w:asciiTheme="minorHAnsi" w:hAnsiTheme="minorHAnsi" w:cstheme="minorHAnsi"/>
          <w:b w:val="0"/>
          <w:bCs/>
          <w:u w:val="single"/>
        </w:rPr>
        <w:t>_________________</w:t>
      </w:r>
      <w:r w:rsidR="00D32E82" w:rsidRPr="00D32E82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μεταδίδεται με </w:t>
      </w:r>
      <w:r w:rsidR="00D32E82" w:rsidRPr="00D32E82">
        <w:rPr>
          <w:rFonts w:asciiTheme="minorHAnsi" w:hAnsiTheme="minorHAnsi" w:cstheme="minorHAnsi"/>
          <w:b w:val="0"/>
          <w:bCs/>
          <w:u w:val="single"/>
        </w:rPr>
        <w:t>_________________</w:t>
      </w:r>
      <w:r w:rsidR="00D32E82" w:rsidRPr="00D32E82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από την πιο </w:t>
      </w:r>
      <w:r w:rsidR="00D32E82" w:rsidRPr="00D32E82">
        <w:rPr>
          <w:rFonts w:asciiTheme="minorHAnsi" w:hAnsiTheme="minorHAnsi" w:cstheme="minorHAnsi"/>
          <w:b w:val="0"/>
          <w:bCs/>
          <w:u w:val="single"/>
        </w:rPr>
        <w:t>_________________</w:t>
      </w:r>
      <w:r w:rsidR="00D32E82" w:rsidRPr="00D32E82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 xml:space="preserve">προς την </w:t>
      </w:r>
      <w:r w:rsidR="00D32E82" w:rsidRPr="00D32E82">
        <w:rPr>
          <w:rFonts w:asciiTheme="minorHAnsi" w:hAnsiTheme="minorHAnsi" w:cstheme="minorHAnsi"/>
          <w:b w:val="0"/>
          <w:bCs/>
          <w:u w:val="single"/>
        </w:rPr>
        <w:t>_________________</w:t>
      </w:r>
      <w:r w:rsidR="00D32E82" w:rsidRPr="00D32E82">
        <w:rPr>
          <w:rFonts w:asciiTheme="minorHAnsi" w:hAnsiTheme="minorHAnsi" w:cstheme="minorHAnsi"/>
          <w:b w:val="0"/>
          <w:bCs/>
        </w:rPr>
        <w:t xml:space="preserve"> </w:t>
      </w:r>
      <w:r>
        <w:rPr>
          <w:rFonts w:asciiTheme="minorHAnsi" w:hAnsiTheme="minorHAnsi" w:cstheme="minorHAnsi"/>
          <w:b w:val="0"/>
          <w:bCs/>
        </w:rPr>
        <w:t>της βελόνας.</w:t>
      </w:r>
    </w:p>
    <w:p w14:paraId="77410750" w14:textId="77777777" w:rsidR="007D116E" w:rsidRPr="007D116E" w:rsidRDefault="007D116E" w:rsidP="00D32E82">
      <w:pPr>
        <w:pStyle w:val="1"/>
        <w:spacing w:line="360" w:lineRule="auto"/>
        <w:jc w:val="both"/>
        <w:rPr>
          <w:rFonts w:asciiTheme="minorHAnsi" w:hAnsiTheme="minorHAnsi" w:cstheme="minorHAnsi"/>
          <w:b w:val="0"/>
          <w:bCs/>
        </w:rPr>
      </w:pPr>
    </w:p>
    <w:p w14:paraId="0FDD6323" w14:textId="440B4540" w:rsidR="007D116E" w:rsidRPr="007D116E" w:rsidRDefault="007D116E" w:rsidP="001A54E5">
      <w:pPr>
        <w:pStyle w:val="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2ο θέμα</w:t>
      </w:r>
    </w:p>
    <w:p w14:paraId="7768A6A8" w14:textId="36CA49FF" w:rsidR="007538C9" w:rsidRDefault="007538C9" w:rsidP="007538C9">
      <w:pPr>
        <w:pStyle w:val="1"/>
        <w:jc w:val="both"/>
        <w:rPr>
          <w:b w:val="0"/>
          <w:bCs/>
          <w:iCs/>
        </w:rPr>
      </w:pPr>
      <w:bookmarkStart w:id="1" w:name="_Hlk46825573"/>
      <w:r>
        <w:rPr>
          <w:b w:val="0"/>
          <w:bCs/>
          <w:iCs/>
        </w:rPr>
        <w:t>Στον παρακάτω πίνακα να σημειώσετε το γράμμα (</w:t>
      </w:r>
      <w:r>
        <w:rPr>
          <w:iCs/>
        </w:rPr>
        <w:t>Α</w:t>
      </w:r>
      <w:r>
        <w:rPr>
          <w:b w:val="0"/>
          <w:bCs/>
          <w:iCs/>
        </w:rPr>
        <w:t xml:space="preserve">) όταν </w:t>
      </w:r>
      <w:r>
        <w:rPr>
          <w:b w:val="0"/>
          <w:bCs/>
          <w:iCs/>
        </w:rPr>
        <w:t xml:space="preserve">το αντικείμενο της αριστερής στήλης είναι από υλικό που είναι </w:t>
      </w:r>
      <w:r w:rsidRPr="007538C9">
        <w:rPr>
          <w:iCs/>
        </w:rPr>
        <w:t>αγωγό</w:t>
      </w:r>
      <w:r>
        <w:rPr>
          <w:iCs/>
        </w:rPr>
        <w:t>ς</w:t>
      </w:r>
      <w:r>
        <w:rPr>
          <w:b w:val="0"/>
          <w:bCs/>
          <w:iCs/>
        </w:rPr>
        <w:t xml:space="preserve"> της θερμότητας ή το γράμμα</w:t>
      </w:r>
      <w:r>
        <w:rPr>
          <w:b w:val="0"/>
          <w:bCs/>
          <w:iCs/>
        </w:rPr>
        <w:t xml:space="preserve"> (</w:t>
      </w:r>
      <w:r>
        <w:rPr>
          <w:iCs/>
        </w:rPr>
        <w:t>Μ</w:t>
      </w:r>
      <w:r>
        <w:rPr>
          <w:b w:val="0"/>
          <w:bCs/>
          <w:iCs/>
        </w:rPr>
        <w:t xml:space="preserve">) όταν το αντικείμενο της αριστερής στήλης είναι από υλικό που είναι </w:t>
      </w:r>
      <w:r w:rsidRPr="007538C9">
        <w:rPr>
          <w:iCs/>
        </w:rPr>
        <w:t>μονωτής</w:t>
      </w:r>
      <w:r>
        <w:rPr>
          <w:b w:val="0"/>
          <w:bCs/>
          <w:iCs/>
        </w:rPr>
        <w:t xml:space="preserve"> της θερμότητας.</w:t>
      </w:r>
    </w:p>
    <w:bookmarkEnd w:id="1"/>
    <w:p w14:paraId="5E3830EE" w14:textId="09435127" w:rsidR="007D116E" w:rsidRDefault="007D116E" w:rsidP="001A54E5">
      <w:pPr>
        <w:pStyle w:val="1"/>
        <w:jc w:val="both"/>
        <w:rPr>
          <w:rFonts w:asciiTheme="minorHAnsi" w:hAnsiTheme="minorHAnsi" w:cstheme="minorHAnsi"/>
          <w:b w:val="0"/>
          <w:bCs/>
        </w:rPr>
      </w:pPr>
    </w:p>
    <w:tbl>
      <w:tblPr>
        <w:tblStyle w:val="a3"/>
        <w:tblW w:w="84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849"/>
        <w:gridCol w:w="3362"/>
        <w:gridCol w:w="849"/>
      </w:tblGrid>
      <w:tr w:rsidR="007538C9" w:rsidRPr="00BB6186" w14:paraId="369A86AC" w14:textId="77777777" w:rsidTr="007538C9">
        <w:trPr>
          <w:trHeight w:val="678"/>
          <w:jc w:val="center"/>
        </w:trPr>
        <w:tc>
          <w:tcPr>
            <w:tcW w:w="3364" w:type="dxa"/>
            <w:vAlign w:val="center"/>
          </w:tcPr>
          <w:p w14:paraId="4EC8B472" w14:textId="4A226DE4" w:rsidR="007538C9" w:rsidRPr="00BB6186" w:rsidRDefault="007538C9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bookmarkStart w:id="2" w:name="_Hlk46827932"/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Κατσαρόλα</w:t>
            </w:r>
          </w:p>
        </w:tc>
        <w:tc>
          <w:tcPr>
            <w:tcW w:w="849" w:type="dxa"/>
            <w:vAlign w:val="center"/>
          </w:tcPr>
          <w:p w14:paraId="04BF4878" w14:textId="77777777" w:rsidR="007538C9" w:rsidRPr="005069BE" w:rsidRDefault="007538C9" w:rsidP="00034510">
            <w:pPr>
              <w:jc w:val="center"/>
              <w:rPr>
                <w:rFonts w:eastAsia="Times New Roman" w:cstheme="minorHAnsi"/>
                <w:bCs/>
                <w:iCs/>
                <w:sz w:val="56"/>
                <w:szCs w:val="56"/>
              </w:rPr>
            </w:pPr>
            <w:r w:rsidRPr="005069BE"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  <w:t>▢</w:t>
            </w:r>
          </w:p>
        </w:tc>
        <w:tc>
          <w:tcPr>
            <w:tcW w:w="3362" w:type="dxa"/>
            <w:vAlign w:val="center"/>
          </w:tcPr>
          <w:p w14:paraId="394BC8E9" w14:textId="417BA449" w:rsidR="007538C9" w:rsidRPr="002539B2" w:rsidRDefault="007538C9" w:rsidP="00034510">
            <w:pP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  <w:t>Μεταλλική κουτάλα χωρίς άλλο υλικό στη λαβή της</w:t>
            </w:r>
          </w:p>
        </w:tc>
        <w:tc>
          <w:tcPr>
            <w:tcW w:w="849" w:type="dxa"/>
            <w:vAlign w:val="center"/>
          </w:tcPr>
          <w:p w14:paraId="2B6757A8" w14:textId="77777777" w:rsidR="007538C9" w:rsidRPr="005069BE" w:rsidRDefault="007538C9" w:rsidP="00034510">
            <w:pPr>
              <w:jc w:val="center"/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</w:pPr>
            <w:r w:rsidRPr="005069BE"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  <w:t>▢</w:t>
            </w:r>
          </w:p>
        </w:tc>
      </w:tr>
      <w:tr w:rsidR="007538C9" w:rsidRPr="00BB6186" w14:paraId="74F4B56A" w14:textId="77777777" w:rsidTr="007538C9">
        <w:trPr>
          <w:trHeight w:val="541"/>
          <w:jc w:val="center"/>
        </w:trPr>
        <w:tc>
          <w:tcPr>
            <w:tcW w:w="3364" w:type="dxa"/>
            <w:vAlign w:val="center"/>
          </w:tcPr>
          <w:p w14:paraId="612D48A1" w14:textId="4AAFEA7A" w:rsidR="007538C9" w:rsidRPr="00BB6186" w:rsidRDefault="007538C9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Ξύλινη κουτάλα</w:t>
            </w:r>
          </w:p>
        </w:tc>
        <w:tc>
          <w:tcPr>
            <w:tcW w:w="849" w:type="dxa"/>
            <w:vAlign w:val="center"/>
          </w:tcPr>
          <w:p w14:paraId="214821A8" w14:textId="77777777" w:rsidR="007538C9" w:rsidRPr="005069BE" w:rsidRDefault="007538C9" w:rsidP="00034510">
            <w:pPr>
              <w:jc w:val="center"/>
              <w:rPr>
                <w:rFonts w:eastAsia="Times New Roman" w:cstheme="minorHAnsi"/>
                <w:bCs/>
                <w:iCs/>
                <w:sz w:val="56"/>
                <w:szCs w:val="56"/>
              </w:rPr>
            </w:pPr>
            <w:r w:rsidRPr="005069BE"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  <w:t>▢</w:t>
            </w:r>
          </w:p>
        </w:tc>
        <w:tc>
          <w:tcPr>
            <w:tcW w:w="3362" w:type="dxa"/>
            <w:vAlign w:val="center"/>
          </w:tcPr>
          <w:p w14:paraId="673FE359" w14:textId="4C6D8932" w:rsidR="007538C9" w:rsidRPr="002539B2" w:rsidRDefault="007538C9" w:rsidP="00034510">
            <w:pP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  <w:t>Χερούλι τηγανιού</w:t>
            </w:r>
          </w:p>
        </w:tc>
        <w:tc>
          <w:tcPr>
            <w:tcW w:w="849" w:type="dxa"/>
            <w:vAlign w:val="center"/>
          </w:tcPr>
          <w:p w14:paraId="1901CBD0" w14:textId="77777777" w:rsidR="007538C9" w:rsidRPr="005069BE" w:rsidRDefault="007538C9" w:rsidP="00034510">
            <w:pPr>
              <w:jc w:val="center"/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</w:pPr>
            <w:r w:rsidRPr="005069BE"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  <w:t>▢</w:t>
            </w:r>
          </w:p>
        </w:tc>
      </w:tr>
      <w:tr w:rsidR="007538C9" w:rsidRPr="00BB6186" w14:paraId="6E2E3184" w14:textId="77777777" w:rsidTr="007538C9">
        <w:trPr>
          <w:trHeight w:val="865"/>
          <w:jc w:val="center"/>
        </w:trPr>
        <w:tc>
          <w:tcPr>
            <w:tcW w:w="3364" w:type="dxa"/>
            <w:vAlign w:val="center"/>
          </w:tcPr>
          <w:p w14:paraId="6AE08EF4" w14:textId="31E1ECA0" w:rsidR="007538C9" w:rsidRPr="00BB6186" w:rsidRDefault="00675A29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Βάση από φελλό για να ακουμπώ την κατσαρόλα όταν την βγάζω από το μάτι.</w:t>
            </w:r>
          </w:p>
        </w:tc>
        <w:tc>
          <w:tcPr>
            <w:tcW w:w="849" w:type="dxa"/>
            <w:vAlign w:val="center"/>
          </w:tcPr>
          <w:p w14:paraId="43D912C3" w14:textId="77777777" w:rsidR="007538C9" w:rsidRPr="005069BE" w:rsidRDefault="007538C9" w:rsidP="00034510">
            <w:pPr>
              <w:jc w:val="center"/>
              <w:rPr>
                <w:rFonts w:eastAsia="Times New Roman" w:cstheme="minorHAnsi"/>
                <w:bCs/>
                <w:iCs/>
                <w:sz w:val="56"/>
                <w:szCs w:val="56"/>
              </w:rPr>
            </w:pPr>
            <w:r w:rsidRPr="005069BE"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  <w:t>▢</w:t>
            </w:r>
          </w:p>
        </w:tc>
        <w:tc>
          <w:tcPr>
            <w:tcW w:w="3362" w:type="dxa"/>
            <w:vAlign w:val="center"/>
          </w:tcPr>
          <w:p w14:paraId="79B1A0DF" w14:textId="623ACED0" w:rsidR="007538C9" w:rsidRPr="002539B2" w:rsidRDefault="007538C9" w:rsidP="00034510">
            <w:pP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  <w:t>Ταψί</w:t>
            </w:r>
          </w:p>
        </w:tc>
        <w:tc>
          <w:tcPr>
            <w:tcW w:w="849" w:type="dxa"/>
            <w:vAlign w:val="center"/>
          </w:tcPr>
          <w:p w14:paraId="2E7589A4" w14:textId="77777777" w:rsidR="007538C9" w:rsidRPr="005069BE" w:rsidRDefault="007538C9" w:rsidP="00034510">
            <w:pPr>
              <w:jc w:val="center"/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</w:pPr>
            <w:r w:rsidRPr="005069BE">
              <w:rPr>
                <w:rFonts w:ascii="Cambria Math" w:eastAsia="Times New Roman" w:hAnsi="Cambria Math" w:cs="Cambria Math"/>
                <w:bCs/>
                <w:iCs/>
                <w:sz w:val="56"/>
                <w:szCs w:val="56"/>
              </w:rPr>
              <w:t>▢</w:t>
            </w:r>
          </w:p>
        </w:tc>
      </w:tr>
      <w:bookmarkEnd w:id="2"/>
    </w:tbl>
    <w:p w14:paraId="768CF831" w14:textId="191A6464" w:rsidR="007538C9" w:rsidRDefault="007538C9" w:rsidP="001A54E5">
      <w:pPr>
        <w:pStyle w:val="1"/>
        <w:jc w:val="both"/>
        <w:rPr>
          <w:rFonts w:asciiTheme="minorHAnsi" w:hAnsiTheme="minorHAnsi" w:cstheme="minorHAnsi"/>
          <w:b w:val="0"/>
          <w:bCs/>
        </w:rPr>
      </w:pPr>
    </w:p>
    <w:p w14:paraId="248A1C15" w14:textId="69FB53C0" w:rsidR="007538C9" w:rsidRDefault="007538C9" w:rsidP="001A54E5">
      <w:pPr>
        <w:pStyle w:val="1"/>
        <w:jc w:val="both"/>
        <w:rPr>
          <w:rFonts w:asciiTheme="minorHAnsi" w:hAnsiTheme="minorHAnsi" w:cstheme="minorHAnsi"/>
          <w:b w:val="0"/>
          <w:bCs/>
        </w:rPr>
      </w:pPr>
    </w:p>
    <w:p w14:paraId="69C8ED53" w14:textId="77777777" w:rsidR="00BD16D0" w:rsidRDefault="00BD16D0" w:rsidP="001A54E5">
      <w:pPr>
        <w:pStyle w:val="1"/>
        <w:jc w:val="both"/>
        <w:rPr>
          <w:rFonts w:asciiTheme="minorHAnsi" w:hAnsiTheme="minorHAnsi" w:cstheme="minorHAnsi"/>
          <w:b w:val="0"/>
          <w:bCs/>
        </w:rPr>
      </w:pPr>
    </w:p>
    <w:p w14:paraId="58D0A431" w14:textId="77777777" w:rsidR="007538C9" w:rsidRPr="007D116E" w:rsidRDefault="007538C9" w:rsidP="001A54E5">
      <w:pPr>
        <w:pStyle w:val="1"/>
        <w:jc w:val="both"/>
        <w:rPr>
          <w:rFonts w:asciiTheme="minorHAnsi" w:hAnsiTheme="minorHAnsi" w:cstheme="minorHAnsi"/>
          <w:b w:val="0"/>
          <w:bCs/>
        </w:rPr>
      </w:pPr>
    </w:p>
    <w:p w14:paraId="18C1E961" w14:textId="3B30E7C4" w:rsidR="001A54E5" w:rsidRPr="007D116E" w:rsidRDefault="007D116E" w:rsidP="001A54E5">
      <w:pPr>
        <w:pStyle w:val="1"/>
        <w:jc w:val="both"/>
        <w:rPr>
          <w:rFonts w:asciiTheme="minorHAnsi" w:hAnsiTheme="minorHAnsi" w:cstheme="minorHAnsi"/>
          <w:i/>
          <w:iCs/>
        </w:rPr>
      </w:pPr>
      <w:r w:rsidRPr="007D116E">
        <w:rPr>
          <w:rFonts w:asciiTheme="minorHAnsi" w:hAnsiTheme="minorHAnsi" w:cstheme="minorHAnsi"/>
          <w:i/>
          <w:iCs/>
        </w:rPr>
        <w:lastRenderedPageBreak/>
        <w:t>3</w:t>
      </w:r>
      <w:r w:rsidR="001A54E5" w:rsidRPr="007D116E">
        <w:rPr>
          <w:rFonts w:asciiTheme="minorHAnsi" w:hAnsiTheme="minorHAnsi" w:cstheme="minorHAnsi"/>
          <w:i/>
          <w:iCs/>
        </w:rPr>
        <w:t>ο θέμα</w:t>
      </w:r>
    </w:p>
    <w:p w14:paraId="6222F0FF" w14:textId="77777777" w:rsidR="001A54E5" w:rsidRPr="007D116E" w:rsidRDefault="001A54E5" w:rsidP="001A54E5">
      <w:pPr>
        <w:pStyle w:val="1"/>
        <w:jc w:val="both"/>
        <w:rPr>
          <w:rFonts w:asciiTheme="minorHAnsi" w:hAnsiTheme="minorHAnsi" w:cstheme="minorHAnsi"/>
          <w:b w:val="0"/>
        </w:rPr>
      </w:pPr>
      <w:r w:rsidRPr="007D116E">
        <w:rPr>
          <w:rFonts w:asciiTheme="minorHAnsi" w:hAnsiTheme="minorHAnsi" w:cstheme="minorHAnsi"/>
          <w:b w:val="0"/>
        </w:rPr>
        <w:t>Σε κάποιους ηλεκτρικούς φούρνους αναφέρουν ότι η γυάλινη πόρτα είναι φτιαγμένη από κατάλληλο γυαλί ώστε να μας προστατεύει από εγκαύματα σε περίπτωση που το ακουμπήσουμε. Πώς θα χαρακτήριζες το συγκεκριμένο γυαλί ως προς τη θερμική του “συμπεριφορά”; Θα μπορούσε να χρησιμοποιηθεί αντί για γυαλί κάποιο άλλο υλικό;</w:t>
      </w:r>
    </w:p>
    <w:p w14:paraId="718460C4" w14:textId="77777777" w:rsidR="001A54E5" w:rsidRPr="007D116E" w:rsidRDefault="001A54E5" w:rsidP="001A54E5">
      <w:pPr>
        <w:pStyle w:val="1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7D116E">
        <w:rPr>
          <w:rFonts w:asciiTheme="minorHAnsi" w:hAnsiTheme="minorHAnsi" w:cstheme="minorHAnsi"/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814240" w14:textId="77777777" w:rsidR="001A54E5" w:rsidRPr="007D116E" w:rsidRDefault="001A54E5" w:rsidP="001A54E5">
      <w:pPr>
        <w:pStyle w:val="1"/>
        <w:jc w:val="both"/>
        <w:rPr>
          <w:rFonts w:asciiTheme="minorHAnsi" w:hAnsiTheme="minorHAnsi" w:cstheme="minorHAnsi"/>
          <w:b w:val="0"/>
          <w:sz w:val="28"/>
          <w:szCs w:val="28"/>
        </w:rPr>
      </w:pPr>
    </w:p>
    <w:p w14:paraId="3FD7859D" w14:textId="7A0139B3" w:rsidR="001A54E5" w:rsidRPr="007D116E" w:rsidRDefault="007D116E" w:rsidP="001A54E5">
      <w:pPr>
        <w:pStyle w:val="1"/>
        <w:jc w:val="both"/>
        <w:rPr>
          <w:rFonts w:asciiTheme="minorHAnsi" w:hAnsiTheme="minorHAnsi" w:cstheme="minorHAnsi"/>
          <w:i/>
          <w:iCs/>
        </w:rPr>
      </w:pPr>
      <w:r w:rsidRPr="00675A29">
        <w:rPr>
          <w:rFonts w:asciiTheme="minorHAnsi" w:hAnsiTheme="minorHAnsi" w:cstheme="minorHAnsi"/>
          <w:i/>
          <w:iCs/>
        </w:rPr>
        <w:t>4</w:t>
      </w:r>
      <w:r w:rsidR="001A54E5" w:rsidRPr="007D116E">
        <w:rPr>
          <w:rFonts w:asciiTheme="minorHAnsi" w:hAnsiTheme="minorHAnsi" w:cstheme="minorHAnsi"/>
          <w:i/>
          <w:iCs/>
        </w:rPr>
        <w:t>ο θέμα</w:t>
      </w:r>
    </w:p>
    <w:p w14:paraId="083667DA" w14:textId="77777777" w:rsidR="00675A29" w:rsidRDefault="00675A29" w:rsidP="00675A29">
      <w:pPr>
        <w:pStyle w:val="1"/>
        <w:jc w:val="both"/>
        <w:rPr>
          <w:rFonts w:asciiTheme="minorHAnsi" w:hAnsiTheme="minorHAnsi" w:cstheme="minorHAnsi"/>
          <w:b w:val="0"/>
        </w:rPr>
      </w:pPr>
      <w:r w:rsidRPr="00675A29">
        <w:rPr>
          <w:rFonts w:asciiTheme="minorHAnsi" w:hAnsiTheme="minorHAnsi" w:cstheme="minorHAnsi"/>
          <w:b w:val="0"/>
        </w:rPr>
        <w:t>Γιατί έπρεπε να χρησιμοποιήσεις τον φελλό στο πείραμα</w:t>
      </w:r>
      <w:r>
        <w:rPr>
          <w:rFonts w:asciiTheme="minorHAnsi" w:hAnsiTheme="minorHAnsi" w:cstheme="minorHAnsi"/>
          <w:b w:val="0"/>
        </w:rPr>
        <w:t xml:space="preserve"> του βιβλίου</w:t>
      </w:r>
      <w:r w:rsidRPr="00675A29">
        <w:rPr>
          <w:rFonts w:asciiTheme="minorHAnsi" w:hAnsiTheme="minorHAnsi" w:cstheme="minorHAnsi"/>
          <w:b w:val="0"/>
        </w:rPr>
        <w:t>; (εφόσον η βελόνα δεν είχε πλαστικό προστατευτικό περίβλημα)</w:t>
      </w:r>
      <w:r>
        <w:rPr>
          <w:rFonts w:asciiTheme="minorHAnsi" w:hAnsiTheme="minorHAnsi" w:cstheme="minorHAnsi"/>
          <w:b w:val="0"/>
        </w:rPr>
        <w:t>.</w:t>
      </w:r>
    </w:p>
    <w:p w14:paraId="08FD022E" w14:textId="3D2475B6" w:rsidR="00364185" w:rsidRPr="007D116E" w:rsidRDefault="001A54E5" w:rsidP="00675A29">
      <w:pPr>
        <w:pStyle w:val="1"/>
        <w:jc w:val="both"/>
        <w:rPr>
          <w:rFonts w:asciiTheme="minorHAnsi" w:hAnsiTheme="minorHAnsi" w:cstheme="minorHAnsi"/>
        </w:rPr>
      </w:pPr>
      <w:r w:rsidRPr="007D116E">
        <w:rPr>
          <w:rFonts w:asciiTheme="minorHAnsi" w:hAnsiTheme="minorHAnsi" w:cstheme="minorHAnsi"/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5A29" w:rsidRPr="007D116E">
        <w:rPr>
          <w:rFonts w:asciiTheme="minorHAnsi" w:hAnsiTheme="minorHAnsi" w:cstheme="minorHAnsi"/>
          <w:b w:val="0"/>
          <w:sz w:val="28"/>
          <w:szCs w:val="28"/>
        </w:rPr>
        <w:t>………………………………………………………………………………………………………………</w:t>
      </w:r>
    </w:p>
    <w:p w14:paraId="54B8D5D0" w14:textId="7F7BB2EC" w:rsidR="007D116E" w:rsidRPr="007D116E" w:rsidRDefault="007D116E" w:rsidP="007D116E">
      <w:pPr>
        <w:spacing w:after="0"/>
        <w:rPr>
          <w:rFonts w:asciiTheme="minorHAnsi" w:hAnsiTheme="minorHAnsi" w:cstheme="minorHAnsi"/>
          <w:sz w:val="32"/>
          <w:szCs w:val="32"/>
        </w:rPr>
      </w:pPr>
      <w:r w:rsidRPr="007D116E">
        <w:rPr>
          <w:rFonts w:asciiTheme="minorHAnsi" w:hAnsiTheme="minorHAnsi" w:cstheme="minorHAnsi"/>
          <w:sz w:val="32"/>
          <w:szCs w:val="32"/>
        </w:rPr>
        <w:t>Απαντήσεις</w:t>
      </w:r>
    </w:p>
    <w:p w14:paraId="0E0A9A3B" w14:textId="77777777" w:rsidR="007D116E" w:rsidRDefault="007D116E" w:rsidP="007D116E">
      <w:pPr>
        <w:pStyle w:val="1"/>
        <w:jc w:val="both"/>
        <w:rPr>
          <w:rFonts w:asciiTheme="minorHAnsi" w:hAnsiTheme="minorHAnsi" w:cstheme="minorHAnsi"/>
          <w:i/>
          <w:iCs/>
        </w:rPr>
      </w:pPr>
      <w:r w:rsidRPr="007D116E">
        <w:rPr>
          <w:rFonts w:asciiTheme="minorHAnsi" w:hAnsiTheme="minorHAnsi" w:cstheme="minorHAnsi"/>
          <w:i/>
          <w:iCs/>
        </w:rPr>
        <w:t>1</w:t>
      </w:r>
      <w:r>
        <w:rPr>
          <w:rFonts w:asciiTheme="minorHAnsi" w:hAnsiTheme="minorHAnsi" w:cstheme="minorHAnsi"/>
          <w:i/>
          <w:iCs/>
          <w:lang w:val="en-US"/>
        </w:rPr>
        <w:t>o</w:t>
      </w:r>
      <w:r w:rsidRPr="007D116E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θέμα</w:t>
      </w:r>
    </w:p>
    <w:p w14:paraId="47CB7FFB" w14:textId="77777777" w:rsidR="007D116E" w:rsidRPr="00122C69" w:rsidRDefault="007D116E" w:rsidP="007D116E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122C69">
        <w:rPr>
          <w:rFonts w:eastAsia="Times New Roman" w:cstheme="minorHAnsi"/>
          <w:bCs/>
          <w:sz w:val="24"/>
          <w:szCs w:val="24"/>
        </w:rPr>
        <w:t xml:space="preserve">Να συμπληρώσετε στις παρακάτω προτάσεις τις λέξεις που λείπουν: </w:t>
      </w:r>
    </w:p>
    <w:p w14:paraId="64F9A303" w14:textId="77777777" w:rsidR="007D116E" w:rsidRPr="00122C69" w:rsidRDefault="007D116E" w:rsidP="007D116E">
      <w:pPr>
        <w:spacing w:after="0"/>
        <w:rPr>
          <w:rFonts w:cstheme="minorHAnsi"/>
        </w:rPr>
      </w:pPr>
      <w:r w:rsidRPr="007D116E">
        <w:rPr>
          <w:rFonts w:cstheme="minorHAnsi"/>
        </w:rPr>
        <w:t>ζεστή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κοντά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θερμότητα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θερμαίνω</w:t>
      </w:r>
      <w:r>
        <w:rPr>
          <w:rFonts w:cstheme="minorHAnsi"/>
        </w:rPr>
        <w:t xml:space="preserve">, </w:t>
      </w:r>
      <w:r w:rsidRPr="007D116E">
        <w:rPr>
          <w:rFonts w:cstheme="minorHAnsi"/>
        </w:rPr>
        <w:t>αγωγή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τελευταίο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</w:t>
      </w:r>
      <w:r>
        <w:rPr>
          <w:rFonts w:cstheme="minorHAnsi"/>
        </w:rPr>
        <w:t>π</w:t>
      </w:r>
      <w:r w:rsidRPr="007D116E">
        <w:rPr>
          <w:rFonts w:cstheme="minorHAnsi"/>
        </w:rPr>
        <w:t>ρώτο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χέρι</w:t>
      </w:r>
      <w:r>
        <w:rPr>
          <w:rFonts w:cstheme="minorHAnsi"/>
        </w:rPr>
        <w:t>,</w:t>
      </w:r>
      <w:r w:rsidRPr="007D116E">
        <w:rPr>
          <w:rFonts w:cstheme="minorHAnsi"/>
        </w:rPr>
        <w:t xml:space="preserve"> λιώνουν</w:t>
      </w:r>
      <w:r>
        <w:rPr>
          <w:rFonts w:cstheme="minorHAnsi"/>
        </w:rPr>
        <w:t xml:space="preserve">, </w:t>
      </w:r>
      <w:r w:rsidRPr="007D116E">
        <w:rPr>
          <w:rFonts w:cstheme="minorHAnsi"/>
        </w:rPr>
        <w:t>κρύα</w:t>
      </w:r>
      <w:r>
        <w:rPr>
          <w:rFonts w:cstheme="minorHAnsi"/>
        </w:rPr>
        <w:t>.</w:t>
      </w:r>
    </w:p>
    <w:p w14:paraId="19E975F0" w14:textId="77777777" w:rsidR="007D116E" w:rsidRDefault="007D116E" w:rsidP="007D116E">
      <w:pPr>
        <w:pStyle w:val="1"/>
        <w:jc w:val="both"/>
        <w:rPr>
          <w:rFonts w:asciiTheme="minorHAnsi" w:hAnsiTheme="minorHAnsi" w:cstheme="minorHAnsi"/>
          <w:b w:val="0"/>
          <w:bCs/>
        </w:rPr>
      </w:pPr>
    </w:p>
    <w:p w14:paraId="1E008C77" w14:textId="425A367F" w:rsidR="007D116E" w:rsidRDefault="007D116E" w:rsidP="007D116E">
      <w:pPr>
        <w:pStyle w:val="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Καθώς </w:t>
      </w:r>
      <w:r w:rsidRPr="007D116E">
        <w:rPr>
          <w:rFonts w:asciiTheme="minorHAnsi" w:hAnsiTheme="minorHAnsi" w:cstheme="minorHAnsi"/>
          <w:b w:val="0"/>
          <w:bCs/>
          <w:u w:val="single"/>
        </w:rPr>
        <w:t>θερμαίνω</w:t>
      </w:r>
      <w:r>
        <w:rPr>
          <w:rFonts w:asciiTheme="minorHAnsi" w:hAnsiTheme="minorHAnsi" w:cstheme="minorHAnsi"/>
          <w:b w:val="0"/>
          <w:bCs/>
        </w:rPr>
        <w:t xml:space="preserve"> την άκρη της βελόνας τα κομματάκια του κεριού </w:t>
      </w:r>
      <w:r w:rsidRPr="007D116E">
        <w:rPr>
          <w:rFonts w:asciiTheme="minorHAnsi" w:hAnsiTheme="minorHAnsi" w:cstheme="minorHAnsi"/>
          <w:b w:val="0"/>
          <w:bCs/>
          <w:u w:val="single"/>
        </w:rPr>
        <w:t>λιώνουν</w:t>
      </w:r>
      <w:r>
        <w:rPr>
          <w:rFonts w:asciiTheme="minorHAnsi" w:hAnsiTheme="minorHAnsi" w:cstheme="minorHAnsi"/>
          <w:b w:val="0"/>
          <w:bCs/>
        </w:rPr>
        <w:t xml:space="preserve"> και πέφτουν. </w:t>
      </w:r>
      <w:r w:rsidRPr="007D116E">
        <w:rPr>
          <w:rFonts w:asciiTheme="minorHAnsi" w:hAnsiTheme="minorHAnsi" w:cstheme="minorHAnsi"/>
          <w:b w:val="0"/>
          <w:bCs/>
          <w:u w:val="single"/>
        </w:rPr>
        <w:t>Πρώτο</w:t>
      </w:r>
      <w:r>
        <w:rPr>
          <w:rFonts w:asciiTheme="minorHAnsi" w:hAnsiTheme="minorHAnsi" w:cstheme="minorHAnsi"/>
          <w:b w:val="0"/>
          <w:bCs/>
        </w:rPr>
        <w:t xml:space="preserve"> πέφτει το κομματάκι του κεριού που βρίσκεται </w:t>
      </w:r>
      <w:r w:rsidRPr="007D116E">
        <w:rPr>
          <w:rFonts w:asciiTheme="minorHAnsi" w:hAnsiTheme="minorHAnsi" w:cstheme="minorHAnsi"/>
          <w:b w:val="0"/>
          <w:bCs/>
          <w:u w:val="single"/>
        </w:rPr>
        <w:t>κοντά</w:t>
      </w:r>
      <w:r>
        <w:rPr>
          <w:rFonts w:asciiTheme="minorHAnsi" w:hAnsiTheme="minorHAnsi" w:cstheme="minorHAnsi"/>
          <w:b w:val="0"/>
          <w:bCs/>
        </w:rPr>
        <w:t xml:space="preserve"> στη φλόγα και </w:t>
      </w:r>
      <w:r w:rsidRPr="007D116E">
        <w:rPr>
          <w:rFonts w:asciiTheme="minorHAnsi" w:hAnsiTheme="minorHAnsi" w:cstheme="minorHAnsi"/>
          <w:b w:val="0"/>
          <w:bCs/>
          <w:u w:val="single"/>
        </w:rPr>
        <w:t>τελευταίο</w:t>
      </w:r>
      <w:r>
        <w:rPr>
          <w:rFonts w:asciiTheme="minorHAnsi" w:hAnsiTheme="minorHAnsi" w:cstheme="minorHAnsi"/>
          <w:b w:val="0"/>
          <w:bCs/>
        </w:rPr>
        <w:t xml:space="preserve"> αυτό που βρίσκεται στο </w:t>
      </w:r>
      <w:r w:rsidRPr="007D116E">
        <w:rPr>
          <w:rFonts w:asciiTheme="minorHAnsi" w:hAnsiTheme="minorHAnsi" w:cstheme="minorHAnsi"/>
          <w:b w:val="0"/>
          <w:bCs/>
          <w:u w:val="single"/>
        </w:rPr>
        <w:t>χέρι</w:t>
      </w:r>
      <w:r>
        <w:rPr>
          <w:rFonts w:asciiTheme="minorHAnsi" w:hAnsiTheme="minorHAnsi" w:cstheme="minorHAnsi"/>
          <w:b w:val="0"/>
          <w:bCs/>
        </w:rPr>
        <w:t xml:space="preserve"> μου. </w:t>
      </w:r>
    </w:p>
    <w:p w14:paraId="1619860D" w14:textId="77777777" w:rsidR="007D116E" w:rsidRDefault="007D116E" w:rsidP="007D116E">
      <w:pPr>
        <w:pStyle w:val="1"/>
        <w:jc w:val="both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 xml:space="preserve">Η </w:t>
      </w:r>
      <w:r w:rsidRPr="007D116E">
        <w:rPr>
          <w:rFonts w:asciiTheme="minorHAnsi" w:hAnsiTheme="minorHAnsi" w:cstheme="minorHAnsi"/>
          <w:b w:val="0"/>
          <w:bCs/>
          <w:u w:val="single"/>
        </w:rPr>
        <w:t>θερμότητα</w:t>
      </w:r>
      <w:r>
        <w:rPr>
          <w:rFonts w:asciiTheme="minorHAnsi" w:hAnsiTheme="minorHAnsi" w:cstheme="minorHAnsi"/>
          <w:b w:val="0"/>
          <w:bCs/>
        </w:rPr>
        <w:t xml:space="preserve"> μεταδίδεται με </w:t>
      </w:r>
      <w:r w:rsidRPr="007D116E">
        <w:rPr>
          <w:rFonts w:asciiTheme="minorHAnsi" w:hAnsiTheme="minorHAnsi" w:cstheme="minorHAnsi"/>
          <w:b w:val="0"/>
          <w:bCs/>
          <w:u w:val="single"/>
        </w:rPr>
        <w:t>αγωγή</w:t>
      </w:r>
      <w:r>
        <w:rPr>
          <w:rFonts w:asciiTheme="minorHAnsi" w:hAnsiTheme="minorHAnsi" w:cstheme="minorHAnsi"/>
          <w:b w:val="0"/>
          <w:bCs/>
        </w:rPr>
        <w:t xml:space="preserve"> από την πιο </w:t>
      </w:r>
      <w:r w:rsidRPr="007D116E">
        <w:rPr>
          <w:rFonts w:asciiTheme="minorHAnsi" w:hAnsiTheme="minorHAnsi" w:cstheme="minorHAnsi"/>
          <w:b w:val="0"/>
          <w:bCs/>
          <w:u w:val="single"/>
        </w:rPr>
        <w:t>ζεστή</w:t>
      </w:r>
      <w:r>
        <w:rPr>
          <w:rFonts w:asciiTheme="minorHAnsi" w:hAnsiTheme="minorHAnsi" w:cstheme="minorHAnsi"/>
          <w:b w:val="0"/>
          <w:bCs/>
        </w:rPr>
        <w:t xml:space="preserve"> προς την </w:t>
      </w:r>
      <w:r w:rsidRPr="007D116E">
        <w:rPr>
          <w:rFonts w:asciiTheme="minorHAnsi" w:hAnsiTheme="minorHAnsi" w:cstheme="minorHAnsi"/>
          <w:b w:val="0"/>
          <w:bCs/>
          <w:u w:val="single"/>
        </w:rPr>
        <w:t>κρύα</w:t>
      </w:r>
      <w:r>
        <w:rPr>
          <w:rFonts w:asciiTheme="minorHAnsi" w:hAnsiTheme="minorHAnsi" w:cstheme="minorHAnsi"/>
          <w:b w:val="0"/>
          <w:bCs/>
        </w:rPr>
        <w:t xml:space="preserve"> της βελόνας.</w:t>
      </w:r>
    </w:p>
    <w:p w14:paraId="6C386BE0" w14:textId="77777777" w:rsidR="007D116E" w:rsidRPr="007D116E" w:rsidRDefault="007D116E" w:rsidP="007D116E">
      <w:pPr>
        <w:pStyle w:val="1"/>
        <w:jc w:val="both"/>
        <w:rPr>
          <w:rFonts w:asciiTheme="minorHAnsi" w:hAnsiTheme="minorHAnsi" w:cstheme="minorHAnsi"/>
          <w:b w:val="0"/>
          <w:bCs/>
        </w:rPr>
      </w:pPr>
    </w:p>
    <w:p w14:paraId="5F4DCD08" w14:textId="77777777" w:rsidR="007538C9" w:rsidRPr="007D116E" w:rsidRDefault="007538C9" w:rsidP="007538C9">
      <w:pPr>
        <w:pStyle w:val="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2ο θέμα</w:t>
      </w:r>
    </w:p>
    <w:p w14:paraId="46BF9195" w14:textId="77777777" w:rsidR="007538C9" w:rsidRDefault="007538C9" w:rsidP="007538C9">
      <w:pPr>
        <w:pStyle w:val="1"/>
        <w:jc w:val="both"/>
        <w:rPr>
          <w:b w:val="0"/>
          <w:bCs/>
          <w:iCs/>
        </w:rPr>
      </w:pPr>
      <w:r>
        <w:rPr>
          <w:b w:val="0"/>
          <w:bCs/>
          <w:iCs/>
        </w:rPr>
        <w:t>Στον παρακάτω πίνακα να σημειώσετε το γράμμα (</w:t>
      </w:r>
      <w:r>
        <w:rPr>
          <w:iCs/>
        </w:rPr>
        <w:t>Α</w:t>
      </w:r>
      <w:r>
        <w:rPr>
          <w:b w:val="0"/>
          <w:bCs/>
          <w:iCs/>
        </w:rPr>
        <w:t xml:space="preserve">) όταν το αντικείμενο της αριστερής στήλης είναι από υλικό που είναι </w:t>
      </w:r>
      <w:r w:rsidRPr="007538C9">
        <w:rPr>
          <w:iCs/>
        </w:rPr>
        <w:t>αγωγό</w:t>
      </w:r>
      <w:r>
        <w:rPr>
          <w:iCs/>
        </w:rPr>
        <w:t>ς</w:t>
      </w:r>
      <w:r>
        <w:rPr>
          <w:b w:val="0"/>
          <w:bCs/>
          <w:iCs/>
        </w:rPr>
        <w:t xml:space="preserve"> της θερμότητας ή το γράμμα (</w:t>
      </w:r>
      <w:r>
        <w:rPr>
          <w:iCs/>
        </w:rPr>
        <w:t>Μ</w:t>
      </w:r>
      <w:r>
        <w:rPr>
          <w:b w:val="0"/>
          <w:bCs/>
          <w:iCs/>
        </w:rPr>
        <w:t xml:space="preserve">) όταν το αντικείμενο της αριστερής στήλης είναι από υλικό που είναι </w:t>
      </w:r>
      <w:r w:rsidRPr="007538C9">
        <w:rPr>
          <w:iCs/>
        </w:rPr>
        <w:t>μονωτής</w:t>
      </w:r>
      <w:r>
        <w:rPr>
          <w:b w:val="0"/>
          <w:bCs/>
          <w:iCs/>
        </w:rPr>
        <w:t xml:space="preserve"> της θερμότητας.</w:t>
      </w:r>
    </w:p>
    <w:p w14:paraId="3E40EDA0" w14:textId="77777777" w:rsidR="007538C9" w:rsidRDefault="007538C9" w:rsidP="007538C9">
      <w:pPr>
        <w:pStyle w:val="1"/>
        <w:jc w:val="both"/>
        <w:rPr>
          <w:rFonts w:asciiTheme="minorHAnsi" w:hAnsiTheme="minorHAnsi" w:cstheme="minorHAnsi"/>
          <w:b w:val="0"/>
          <w:bCs/>
        </w:rPr>
      </w:pPr>
    </w:p>
    <w:tbl>
      <w:tblPr>
        <w:tblStyle w:val="a3"/>
        <w:tblW w:w="84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849"/>
        <w:gridCol w:w="3362"/>
        <w:gridCol w:w="849"/>
      </w:tblGrid>
      <w:tr w:rsidR="007538C9" w:rsidRPr="00BB6186" w14:paraId="583BE04D" w14:textId="77777777" w:rsidTr="00034510">
        <w:trPr>
          <w:trHeight w:val="678"/>
          <w:jc w:val="center"/>
        </w:trPr>
        <w:tc>
          <w:tcPr>
            <w:tcW w:w="3364" w:type="dxa"/>
            <w:vAlign w:val="center"/>
          </w:tcPr>
          <w:p w14:paraId="5BE8ED90" w14:textId="77777777" w:rsidR="007538C9" w:rsidRPr="00BB6186" w:rsidRDefault="007538C9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lastRenderedPageBreak/>
              <w:t>Κατσαρόλα</w:t>
            </w:r>
          </w:p>
        </w:tc>
        <w:tc>
          <w:tcPr>
            <w:tcW w:w="849" w:type="dxa"/>
            <w:vAlign w:val="center"/>
          </w:tcPr>
          <w:p w14:paraId="11EE905F" w14:textId="0B70E6F0" w:rsidR="007538C9" w:rsidRPr="00FB5123" w:rsidRDefault="007538C9" w:rsidP="00034510">
            <w:pPr>
              <w:jc w:val="center"/>
              <w:rPr>
                <w:rFonts w:eastAsia="Times New Roman" w:cstheme="minorHAnsi"/>
                <w:bCs/>
                <w:iCs/>
                <w:color w:val="FF0000"/>
                <w:sz w:val="56"/>
                <w:szCs w:val="56"/>
              </w:rPr>
            </w:pPr>
            <w:r w:rsidRPr="00FB5123"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  <w:t>Α</w:t>
            </w:r>
          </w:p>
        </w:tc>
        <w:tc>
          <w:tcPr>
            <w:tcW w:w="3362" w:type="dxa"/>
            <w:vAlign w:val="center"/>
          </w:tcPr>
          <w:p w14:paraId="082544F0" w14:textId="77777777" w:rsidR="007538C9" w:rsidRPr="002539B2" w:rsidRDefault="007538C9" w:rsidP="00034510">
            <w:pP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  <w:t>Μεταλλική κουτάλα χωρίς άλλο υλικό στη λαβή της</w:t>
            </w:r>
          </w:p>
        </w:tc>
        <w:tc>
          <w:tcPr>
            <w:tcW w:w="849" w:type="dxa"/>
            <w:vAlign w:val="center"/>
          </w:tcPr>
          <w:p w14:paraId="18D2560D" w14:textId="30485065" w:rsidR="007538C9" w:rsidRPr="00FB5123" w:rsidRDefault="007538C9" w:rsidP="00034510">
            <w:pPr>
              <w:jc w:val="center"/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</w:pPr>
            <w:r w:rsidRPr="00FB5123"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  <w:t>Α</w:t>
            </w:r>
          </w:p>
        </w:tc>
      </w:tr>
      <w:tr w:rsidR="007538C9" w:rsidRPr="00BB6186" w14:paraId="61481515" w14:textId="77777777" w:rsidTr="00034510">
        <w:trPr>
          <w:trHeight w:val="541"/>
          <w:jc w:val="center"/>
        </w:trPr>
        <w:tc>
          <w:tcPr>
            <w:tcW w:w="3364" w:type="dxa"/>
            <w:vAlign w:val="center"/>
          </w:tcPr>
          <w:p w14:paraId="0C18D0ED" w14:textId="77777777" w:rsidR="007538C9" w:rsidRPr="00BB6186" w:rsidRDefault="007538C9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Ξύλινη κουτάλα</w:t>
            </w:r>
          </w:p>
        </w:tc>
        <w:tc>
          <w:tcPr>
            <w:tcW w:w="849" w:type="dxa"/>
            <w:vAlign w:val="center"/>
          </w:tcPr>
          <w:p w14:paraId="2F13DD9B" w14:textId="26CA292E" w:rsidR="007538C9" w:rsidRPr="00FB5123" w:rsidRDefault="007538C9" w:rsidP="00034510">
            <w:pPr>
              <w:jc w:val="center"/>
              <w:rPr>
                <w:rFonts w:eastAsia="Times New Roman" w:cstheme="minorHAnsi"/>
                <w:bCs/>
                <w:iCs/>
                <w:color w:val="FF0000"/>
                <w:sz w:val="56"/>
                <w:szCs w:val="56"/>
              </w:rPr>
            </w:pPr>
            <w:r w:rsidRPr="00FB5123"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  <w:t>Μ</w:t>
            </w:r>
          </w:p>
        </w:tc>
        <w:tc>
          <w:tcPr>
            <w:tcW w:w="3362" w:type="dxa"/>
            <w:vAlign w:val="center"/>
          </w:tcPr>
          <w:p w14:paraId="28293E0E" w14:textId="77777777" w:rsidR="007538C9" w:rsidRPr="002539B2" w:rsidRDefault="007538C9" w:rsidP="00034510">
            <w:pP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  <w:t>Χερούλι τηγανιού</w:t>
            </w:r>
          </w:p>
        </w:tc>
        <w:tc>
          <w:tcPr>
            <w:tcW w:w="849" w:type="dxa"/>
            <w:vAlign w:val="center"/>
          </w:tcPr>
          <w:p w14:paraId="513E6225" w14:textId="181768BE" w:rsidR="007538C9" w:rsidRPr="00FB5123" w:rsidRDefault="007538C9" w:rsidP="00034510">
            <w:pPr>
              <w:jc w:val="center"/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</w:pPr>
            <w:r w:rsidRPr="00FB5123"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  <w:t>Μ</w:t>
            </w:r>
          </w:p>
        </w:tc>
      </w:tr>
      <w:tr w:rsidR="007538C9" w:rsidRPr="00BB6186" w14:paraId="63AA386F" w14:textId="77777777" w:rsidTr="00034510">
        <w:trPr>
          <w:trHeight w:val="865"/>
          <w:jc w:val="center"/>
        </w:trPr>
        <w:tc>
          <w:tcPr>
            <w:tcW w:w="3364" w:type="dxa"/>
            <w:vAlign w:val="center"/>
          </w:tcPr>
          <w:p w14:paraId="255DB932" w14:textId="0FC4D871" w:rsidR="007538C9" w:rsidRPr="00BB6186" w:rsidRDefault="00675A29" w:rsidP="00034510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iCs/>
                <w:sz w:val="24"/>
                <w:szCs w:val="24"/>
              </w:rPr>
              <w:t>Βάση από φελλό για να ακουμπώ την κατσαρόλα όταν την βγάζω από το μάτι.</w:t>
            </w:r>
          </w:p>
        </w:tc>
        <w:tc>
          <w:tcPr>
            <w:tcW w:w="849" w:type="dxa"/>
            <w:vAlign w:val="center"/>
          </w:tcPr>
          <w:p w14:paraId="17968297" w14:textId="3846FB18" w:rsidR="007538C9" w:rsidRPr="00FB5123" w:rsidRDefault="00675A29" w:rsidP="00034510">
            <w:pPr>
              <w:jc w:val="center"/>
              <w:rPr>
                <w:rFonts w:eastAsia="Times New Roman" w:cstheme="minorHAnsi"/>
                <w:bCs/>
                <w:iCs/>
                <w:color w:val="FF0000"/>
                <w:sz w:val="56"/>
                <w:szCs w:val="56"/>
              </w:rPr>
            </w:pPr>
            <w:r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  <w:t>Μ</w:t>
            </w:r>
          </w:p>
        </w:tc>
        <w:tc>
          <w:tcPr>
            <w:tcW w:w="3362" w:type="dxa"/>
            <w:vAlign w:val="center"/>
          </w:tcPr>
          <w:p w14:paraId="041CA304" w14:textId="77777777" w:rsidR="007538C9" w:rsidRPr="002539B2" w:rsidRDefault="007538C9" w:rsidP="00034510">
            <w:pP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</w:rPr>
              <w:t>Ταψί</w:t>
            </w:r>
          </w:p>
        </w:tc>
        <w:tc>
          <w:tcPr>
            <w:tcW w:w="849" w:type="dxa"/>
            <w:vAlign w:val="center"/>
          </w:tcPr>
          <w:p w14:paraId="59A680DB" w14:textId="63F01431" w:rsidR="007538C9" w:rsidRPr="00FB5123" w:rsidRDefault="007538C9" w:rsidP="00034510">
            <w:pPr>
              <w:jc w:val="center"/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</w:pPr>
            <w:r w:rsidRPr="00FB5123">
              <w:rPr>
                <w:rFonts w:ascii="Cambria Math" w:eastAsia="Times New Roman" w:hAnsi="Cambria Math" w:cs="Cambria Math"/>
                <w:bCs/>
                <w:iCs/>
                <w:color w:val="FF0000"/>
                <w:sz w:val="56"/>
                <w:szCs w:val="56"/>
              </w:rPr>
              <w:t>Α</w:t>
            </w:r>
          </w:p>
        </w:tc>
      </w:tr>
    </w:tbl>
    <w:p w14:paraId="54300584" w14:textId="77777777" w:rsidR="007D116E" w:rsidRPr="007D116E" w:rsidRDefault="007D116E" w:rsidP="007D116E">
      <w:pPr>
        <w:pStyle w:val="1"/>
        <w:jc w:val="both"/>
        <w:rPr>
          <w:rFonts w:asciiTheme="minorHAnsi" w:hAnsiTheme="minorHAnsi" w:cstheme="minorHAnsi"/>
          <w:b w:val="0"/>
          <w:bCs/>
        </w:rPr>
      </w:pPr>
    </w:p>
    <w:p w14:paraId="51507869" w14:textId="77777777" w:rsidR="007D116E" w:rsidRPr="007D116E" w:rsidRDefault="007D116E" w:rsidP="007D116E">
      <w:pPr>
        <w:pStyle w:val="1"/>
        <w:jc w:val="both"/>
        <w:rPr>
          <w:rFonts w:asciiTheme="minorHAnsi" w:hAnsiTheme="minorHAnsi" w:cstheme="minorHAnsi"/>
          <w:i/>
          <w:iCs/>
        </w:rPr>
      </w:pPr>
      <w:r w:rsidRPr="007D116E">
        <w:rPr>
          <w:rFonts w:asciiTheme="minorHAnsi" w:hAnsiTheme="minorHAnsi" w:cstheme="minorHAnsi"/>
          <w:i/>
          <w:iCs/>
        </w:rPr>
        <w:t>3ο θέμα</w:t>
      </w:r>
    </w:p>
    <w:p w14:paraId="17283DB9" w14:textId="77777777" w:rsidR="007D116E" w:rsidRPr="007D116E" w:rsidRDefault="007D116E" w:rsidP="007D116E">
      <w:pPr>
        <w:pStyle w:val="1"/>
        <w:jc w:val="both"/>
        <w:rPr>
          <w:rFonts w:asciiTheme="minorHAnsi" w:hAnsiTheme="minorHAnsi" w:cstheme="minorHAnsi"/>
          <w:b w:val="0"/>
        </w:rPr>
      </w:pPr>
      <w:r w:rsidRPr="007D116E">
        <w:rPr>
          <w:rFonts w:asciiTheme="minorHAnsi" w:hAnsiTheme="minorHAnsi" w:cstheme="minorHAnsi"/>
          <w:b w:val="0"/>
        </w:rPr>
        <w:t>Σε κάποιους ηλεκτρικούς φούρνους αναφέρουν ότι η γυάλινη πόρτα είναι φτιαγμένη από κατάλληλο γυαλί ώστε να μας προστατεύει από εγκαύματα σε περίπτωση που το ακουμπήσουμε. Πώς θα χαρακτήριζες το συγκεκριμένο γυαλί ως προς τη θερμική του “συμπεριφορά”; Θα μπορούσε να χρησιμοποιηθεί αντί για γυαλί κάποιο άλλο υλικό;</w:t>
      </w:r>
    </w:p>
    <w:p w14:paraId="5F1A90C5" w14:textId="5E0019AA" w:rsidR="007D116E" w:rsidRPr="00FB5123" w:rsidRDefault="00FB5123" w:rsidP="007D116E">
      <w:pPr>
        <w:pStyle w:val="1"/>
        <w:jc w:val="both"/>
        <w:rPr>
          <w:rFonts w:asciiTheme="minorHAnsi" w:hAnsiTheme="minorHAnsi" w:cstheme="minorHAnsi"/>
          <w:b w:val="0"/>
          <w:u w:val="single"/>
        </w:rPr>
      </w:pPr>
      <w:r w:rsidRPr="00FB5123">
        <w:rPr>
          <w:rFonts w:asciiTheme="minorHAnsi" w:hAnsiTheme="minorHAnsi" w:cstheme="minorHAnsi"/>
          <w:b w:val="0"/>
          <w:u w:val="single"/>
        </w:rPr>
        <w:t>Το γυαλί είναι μονωτής. Δεν υπάρχει άλλο μονωτικό υλικό που να είναι στερεό, να παραμένει διάφανο σε υψηλές θερμοκρασίες και να έχει χαμηλό κόστος.</w:t>
      </w:r>
    </w:p>
    <w:p w14:paraId="1930CC2E" w14:textId="77777777" w:rsidR="007D116E" w:rsidRPr="007D116E" w:rsidRDefault="007D116E" w:rsidP="007D116E">
      <w:pPr>
        <w:pStyle w:val="1"/>
        <w:jc w:val="both"/>
        <w:rPr>
          <w:rFonts w:asciiTheme="minorHAnsi" w:hAnsiTheme="minorHAnsi" w:cstheme="minorHAnsi"/>
          <w:i/>
          <w:iCs/>
        </w:rPr>
      </w:pPr>
      <w:r w:rsidRPr="007D116E">
        <w:rPr>
          <w:rFonts w:asciiTheme="minorHAnsi" w:hAnsiTheme="minorHAnsi" w:cstheme="minorHAnsi"/>
          <w:i/>
          <w:iCs/>
        </w:rPr>
        <w:t>4ο θέμα</w:t>
      </w:r>
    </w:p>
    <w:p w14:paraId="47970E1B" w14:textId="4291CB68" w:rsidR="00675A29" w:rsidRDefault="00675A29" w:rsidP="007D116E">
      <w:pPr>
        <w:pStyle w:val="1"/>
        <w:jc w:val="both"/>
        <w:rPr>
          <w:rFonts w:asciiTheme="minorHAnsi" w:hAnsiTheme="minorHAnsi" w:cstheme="minorHAnsi"/>
          <w:b w:val="0"/>
        </w:rPr>
      </w:pPr>
      <w:r w:rsidRPr="00675A29">
        <w:rPr>
          <w:rFonts w:asciiTheme="minorHAnsi" w:hAnsiTheme="minorHAnsi" w:cstheme="minorHAnsi"/>
          <w:b w:val="0"/>
        </w:rPr>
        <w:t>Γιατί έπρεπε να χρησιμοποιήσεις τον φελλό στο πείραμα</w:t>
      </w:r>
      <w:r>
        <w:rPr>
          <w:rFonts w:asciiTheme="minorHAnsi" w:hAnsiTheme="minorHAnsi" w:cstheme="minorHAnsi"/>
          <w:b w:val="0"/>
        </w:rPr>
        <w:t xml:space="preserve"> του βιβλίου</w:t>
      </w:r>
      <w:r w:rsidRPr="00675A29">
        <w:rPr>
          <w:rFonts w:asciiTheme="minorHAnsi" w:hAnsiTheme="minorHAnsi" w:cstheme="minorHAnsi"/>
          <w:b w:val="0"/>
        </w:rPr>
        <w:t>; (εφόσον η βελόνα δεν είχε πλαστικό προστατευτικό περίβλημα)</w:t>
      </w:r>
      <w:r>
        <w:rPr>
          <w:rFonts w:asciiTheme="minorHAnsi" w:hAnsiTheme="minorHAnsi" w:cstheme="minorHAnsi"/>
          <w:b w:val="0"/>
        </w:rPr>
        <w:t>.</w:t>
      </w:r>
    </w:p>
    <w:p w14:paraId="478BFF65" w14:textId="748BC950" w:rsidR="007D116E" w:rsidRPr="00675A29" w:rsidRDefault="00675A29" w:rsidP="007D116E">
      <w:pPr>
        <w:spacing w:after="0"/>
        <w:rPr>
          <w:rFonts w:asciiTheme="minorHAnsi" w:hAnsiTheme="minorHAnsi" w:cstheme="minorHAnsi"/>
          <w:u w:val="single"/>
        </w:rPr>
      </w:pPr>
      <w:r w:rsidRPr="00675A29">
        <w:rPr>
          <w:rFonts w:asciiTheme="minorHAnsi" w:hAnsiTheme="minorHAnsi" w:cstheme="minorHAnsi"/>
          <w:sz w:val="24"/>
          <w:szCs w:val="24"/>
          <w:u w:val="single"/>
        </w:rPr>
        <w:t>Χρησιμοποίησα τον φελλό για να μη μεταδοθεί η θερμότητα στο χέρι μου και καώ.</w:t>
      </w:r>
    </w:p>
    <w:sectPr w:rsidR="007D116E" w:rsidRPr="00675A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E5"/>
    <w:rsid w:val="001A54E5"/>
    <w:rsid w:val="00364185"/>
    <w:rsid w:val="00605315"/>
    <w:rsid w:val="00675A29"/>
    <w:rsid w:val="007538C9"/>
    <w:rsid w:val="007D116E"/>
    <w:rsid w:val="00BD16D0"/>
    <w:rsid w:val="00D32E82"/>
    <w:rsid w:val="00F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70EB"/>
  <w15:chartTrackingRefBased/>
  <w15:docId w15:val="{904FCC8F-9B60-440D-A927-6A38B21E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4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Στυλ1"/>
    <w:basedOn w:val="a"/>
    <w:link w:val="1Char"/>
    <w:qFormat/>
    <w:rsid w:val="001A54E5"/>
    <w:pPr>
      <w:spacing w:after="0" w:line="240" w:lineRule="auto"/>
    </w:pPr>
    <w:rPr>
      <w:b/>
      <w:sz w:val="24"/>
      <w:szCs w:val="24"/>
    </w:rPr>
  </w:style>
  <w:style w:type="character" w:customStyle="1" w:styleId="1Char">
    <w:name w:val="Στυλ1 Char"/>
    <w:link w:val="1"/>
    <w:rsid w:val="001A54E5"/>
    <w:rPr>
      <w:rFonts w:ascii="Calibri" w:eastAsia="Calibri" w:hAnsi="Calibri" w:cs="Times New Roman"/>
      <w:b/>
      <w:sz w:val="24"/>
      <w:szCs w:val="24"/>
    </w:rPr>
  </w:style>
  <w:style w:type="table" w:styleId="a3">
    <w:name w:val="Table Grid"/>
    <w:basedOn w:val="a1"/>
    <w:uiPriority w:val="39"/>
    <w:rsid w:val="0075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Nantia Papageorgiou</dc:creator>
  <cp:keywords/>
  <dc:description/>
  <cp:lastModifiedBy>Nantia Papageorgiou</cp:lastModifiedBy>
  <cp:revision>6</cp:revision>
  <dcterms:created xsi:type="dcterms:W3CDTF">2020-07-18T07:27:00Z</dcterms:created>
  <dcterms:modified xsi:type="dcterms:W3CDTF">2020-07-28T14:06:00Z</dcterms:modified>
</cp:coreProperties>
</file>