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59" w:rsidRPr="002C1A4F" w:rsidRDefault="00195859" w:rsidP="00195859">
      <w:pPr>
        <w:autoSpaceDE w:val="0"/>
        <w:autoSpaceDN w:val="0"/>
        <w:adjustRightInd w:val="0"/>
        <w:spacing w:after="0" w:line="360" w:lineRule="auto"/>
        <w:jc w:val="center"/>
        <w:rPr>
          <w:rFonts w:ascii="Times New Roman" w:hAnsi="Times New Roman" w:cs="Times New Roman"/>
          <w:b/>
          <w:bCs/>
          <w:sz w:val="48"/>
          <w:szCs w:val="48"/>
        </w:rPr>
      </w:pPr>
      <w:r w:rsidRPr="002C1A4F">
        <w:rPr>
          <w:rFonts w:ascii="Times New Roman" w:hAnsi="Times New Roman" w:cs="Times New Roman"/>
          <w:b/>
          <w:bCs/>
          <w:sz w:val="48"/>
          <w:szCs w:val="48"/>
        </w:rPr>
        <w:t>πώς θα μελετάω καλύτερα τα μαθήματά μου</w:t>
      </w:r>
    </w:p>
    <w:p w:rsidR="00195859" w:rsidRDefault="00195859" w:rsidP="002C1A4F">
      <w:pPr>
        <w:autoSpaceDE w:val="0"/>
        <w:autoSpaceDN w:val="0"/>
        <w:adjustRightInd w:val="0"/>
        <w:spacing w:after="0" w:line="360" w:lineRule="auto"/>
        <w:jc w:val="both"/>
        <w:rPr>
          <w:rFonts w:ascii="Times New Roman" w:hAnsi="Times New Roman" w:cs="Times New Roman"/>
          <w:bCs/>
          <w:sz w:val="28"/>
          <w:szCs w:val="28"/>
        </w:rPr>
      </w:pPr>
      <w:r w:rsidRPr="00195859">
        <w:rPr>
          <w:rFonts w:ascii="Times New Roman" w:hAnsi="Times New Roman" w:cs="Times New Roman"/>
          <w:bCs/>
          <w:sz w:val="28"/>
          <w:szCs w:val="28"/>
        </w:rPr>
        <w:tab/>
      </w:r>
      <w:r>
        <w:rPr>
          <w:rFonts w:ascii="Times New Roman" w:hAnsi="Times New Roman" w:cs="Times New Roman"/>
          <w:bCs/>
          <w:sz w:val="28"/>
          <w:szCs w:val="28"/>
        </w:rPr>
        <w:t>Ένα θέμα τα οποίο απασχολεί πολλούς εκπαιδευτικούς και γονείς ε</w:t>
      </w:r>
      <w:r w:rsidR="002C1A4F">
        <w:rPr>
          <w:rFonts w:ascii="Times New Roman" w:hAnsi="Times New Roman" w:cs="Times New Roman"/>
          <w:bCs/>
          <w:sz w:val="28"/>
          <w:szCs w:val="28"/>
        </w:rPr>
        <w:t>ίναι με ποιο</w:t>
      </w:r>
      <w:r>
        <w:rPr>
          <w:rFonts w:ascii="Times New Roman" w:hAnsi="Times New Roman" w:cs="Times New Roman"/>
          <w:bCs/>
          <w:sz w:val="28"/>
          <w:szCs w:val="28"/>
        </w:rPr>
        <w:t xml:space="preserve"> τρόπο οι μαθητές θα μπορέσουν να </w:t>
      </w:r>
      <w:r w:rsidR="006A6586">
        <w:rPr>
          <w:rFonts w:ascii="Times New Roman" w:hAnsi="Times New Roman" w:cs="Times New Roman"/>
          <w:bCs/>
          <w:sz w:val="28"/>
          <w:szCs w:val="28"/>
        </w:rPr>
        <w:t>μαθαίνουν</w:t>
      </w:r>
      <w:r>
        <w:rPr>
          <w:rFonts w:ascii="Times New Roman" w:hAnsi="Times New Roman" w:cs="Times New Roman"/>
          <w:bCs/>
          <w:sz w:val="28"/>
          <w:szCs w:val="28"/>
        </w:rPr>
        <w:t xml:space="preserve"> ευκολότερα και ταχύτερα. </w:t>
      </w:r>
      <w:r w:rsidR="006A6586">
        <w:rPr>
          <w:rFonts w:ascii="Times New Roman" w:hAnsi="Times New Roman" w:cs="Times New Roman"/>
          <w:bCs/>
          <w:sz w:val="28"/>
          <w:szCs w:val="28"/>
        </w:rPr>
        <w:t>Με την πρόταση</w:t>
      </w:r>
      <w:r w:rsidR="00144FD4">
        <w:rPr>
          <w:rFonts w:ascii="Times New Roman" w:hAnsi="Times New Roman" w:cs="Times New Roman"/>
          <w:bCs/>
          <w:sz w:val="28"/>
          <w:szCs w:val="28"/>
        </w:rPr>
        <w:t xml:space="preserve"> </w:t>
      </w:r>
      <w:r w:rsidR="006A6586">
        <w:rPr>
          <w:rFonts w:ascii="Times New Roman" w:hAnsi="Times New Roman" w:cs="Times New Roman"/>
          <w:bCs/>
          <w:sz w:val="28"/>
          <w:szCs w:val="28"/>
        </w:rPr>
        <w:t>την οποία σήμερα καταθέτουμε δ</w:t>
      </w:r>
      <w:r>
        <w:rPr>
          <w:rFonts w:ascii="Times New Roman" w:hAnsi="Times New Roman" w:cs="Times New Roman"/>
          <w:bCs/>
          <w:sz w:val="28"/>
          <w:szCs w:val="28"/>
        </w:rPr>
        <w:t xml:space="preserve">εν </w:t>
      </w:r>
      <w:r w:rsidR="006A6586">
        <w:rPr>
          <w:rFonts w:ascii="Times New Roman" w:hAnsi="Times New Roman" w:cs="Times New Roman"/>
          <w:bCs/>
          <w:sz w:val="28"/>
          <w:szCs w:val="28"/>
        </w:rPr>
        <w:t>θα αναφερθούμε</w:t>
      </w:r>
      <w:r>
        <w:rPr>
          <w:rFonts w:ascii="Times New Roman" w:hAnsi="Times New Roman" w:cs="Times New Roman"/>
          <w:bCs/>
          <w:sz w:val="28"/>
          <w:szCs w:val="28"/>
        </w:rPr>
        <w:t xml:space="preserve"> στην κατάκτηση μεγαλύτερου όγκου γνώσεων, αλλά στο πώς θα καταστούν ικανοί οι μαθητές και ο μαθήτριες σε συντομότερο χρονικό διάστημα να επιτυγχάνουν τους στόχους τους και να μαθαίνουν ευχερέστερα και με πιο μακροπρόθεσμα αποτελ</w:t>
      </w:r>
      <w:r w:rsidR="00144FD4">
        <w:rPr>
          <w:rFonts w:ascii="Times New Roman" w:hAnsi="Times New Roman" w:cs="Times New Roman"/>
          <w:bCs/>
          <w:sz w:val="28"/>
          <w:szCs w:val="28"/>
        </w:rPr>
        <w:t>έσματα.</w:t>
      </w:r>
    </w:p>
    <w:p w:rsidR="00195859" w:rsidRDefault="00195859" w:rsidP="002C1A4F">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Η </w:t>
      </w:r>
      <w:r w:rsidR="006A6586">
        <w:rPr>
          <w:rFonts w:ascii="Times New Roman" w:hAnsi="Times New Roman" w:cs="Times New Roman"/>
          <w:bCs/>
          <w:sz w:val="28"/>
          <w:szCs w:val="28"/>
        </w:rPr>
        <w:t>λύση στο ζήτημα</w:t>
      </w:r>
      <w:r>
        <w:rPr>
          <w:rFonts w:ascii="Times New Roman" w:hAnsi="Times New Roman" w:cs="Times New Roman"/>
          <w:bCs/>
          <w:sz w:val="28"/>
          <w:szCs w:val="28"/>
        </w:rPr>
        <w:t xml:space="preserve"> αυτό είναι η </w:t>
      </w:r>
      <w:r w:rsidRPr="00622628">
        <w:rPr>
          <w:rFonts w:ascii="Times New Roman" w:hAnsi="Times New Roman" w:cs="Times New Roman"/>
          <w:b/>
          <w:bCs/>
          <w:i/>
          <w:sz w:val="30"/>
          <w:szCs w:val="30"/>
        </w:rPr>
        <w:t>μεταγνώση</w:t>
      </w:r>
      <w:r>
        <w:rPr>
          <w:rFonts w:ascii="Times New Roman" w:hAnsi="Times New Roman" w:cs="Times New Roman"/>
          <w:bCs/>
          <w:sz w:val="28"/>
          <w:szCs w:val="28"/>
        </w:rPr>
        <w:t>. Σύμφωνα με την Ράπτη «μ</w:t>
      </w:r>
      <w:r w:rsidRPr="00195859">
        <w:rPr>
          <w:rFonts w:ascii="Times New Roman" w:hAnsi="Times New Roman" w:cs="Times New Roman"/>
          <w:bCs/>
          <w:sz w:val="28"/>
          <w:szCs w:val="28"/>
        </w:rPr>
        <w:t xml:space="preserve">ε τον όρο </w:t>
      </w:r>
      <w:r w:rsidRPr="00195859">
        <w:rPr>
          <w:rFonts w:ascii="Times New Roman" w:hAnsi="Times New Roman" w:cs="Times New Roman"/>
          <w:bCs/>
          <w:iCs/>
          <w:sz w:val="28"/>
          <w:szCs w:val="28"/>
        </w:rPr>
        <w:t>μεταγνώση</w:t>
      </w:r>
      <w:r>
        <w:rPr>
          <w:rFonts w:ascii="Times New Roman" w:hAnsi="Times New Roman" w:cs="Times New Roman"/>
          <w:bCs/>
          <w:sz w:val="28"/>
          <w:szCs w:val="28"/>
        </w:rPr>
        <w:t xml:space="preserve"> αποδίδεται ο όρος </w:t>
      </w:r>
      <w:r w:rsidRPr="00195859">
        <w:rPr>
          <w:rFonts w:ascii="Times New Roman" w:hAnsi="Times New Roman" w:cs="Times New Roman"/>
          <w:bCs/>
          <w:i/>
          <w:iCs/>
          <w:sz w:val="28"/>
          <w:szCs w:val="28"/>
          <w:lang w:val="en-US"/>
        </w:rPr>
        <w:t>metacognition</w:t>
      </w:r>
      <w:r w:rsidRPr="00195859">
        <w:rPr>
          <w:rFonts w:ascii="Times New Roman" w:hAnsi="Times New Roman" w:cs="Times New Roman"/>
          <w:bCs/>
          <w:sz w:val="28"/>
          <w:szCs w:val="28"/>
        </w:rPr>
        <w:t xml:space="preserve"> που χρησιμοποίησε για πρώτη φορά ο </w:t>
      </w:r>
      <w:r w:rsidRPr="00195859">
        <w:rPr>
          <w:rFonts w:ascii="Times New Roman" w:hAnsi="Times New Roman" w:cs="Times New Roman"/>
          <w:bCs/>
          <w:sz w:val="28"/>
          <w:szCs w:val="28"/>
          <w:lang w:val="en-US"/>
        </w:rPr>
        <w:t>Flavell</w:t>
      </w:r>
      <w:r w:rsidR="00144FD4">
        <w:rPr>
          <w:rFonts w:ascii="Times New Roman" w:hAnsi="Times New Roman" w:cs="Times New Roman"/>
          <w:bCs/>
          <w:sz w:val="28"/>
          <w:szCs w:val="28"/>
        </w:rPr>
        <w:t xml:space="preserve"> το 1976</w:t>
      </w:r>
      <w:r w:rsidRPr="00195859">
        <w:rPr>
          <w:rFonts w:ascii="Times New Roman" w:hAnsi="Times New Roman" w:cs="Times New Roman"/>
          <w:bCs/>
          <w:sz w:val="28"/>
          <w:szCs w:val="28"/>
        </w:rPr>
        <w:t xml:space="preserve">, για να αναφερθεί στη γνώση που έχει το άτομο για </w:t>
      </w:r>
      <w:r w:rsidRPr="00195859">
        <w:rPr>
          <w:rFonts w:ascii="Times New Roman" w:hAnsi="Times New Roman" w:cs="Times New Roman"/>
          <w:bCs/>
          <w:iCs/>
          <w:sz w:val="28"/>
          <w:szCs w:val="28"/>
        </w:rPr>
        <w:t>τις διαδικασίες</w:t>
      </w:r>
      <w:r w:rsidRPr="00195859">
        <w:rPr>
          <w:rFonts w:ascii="Times New Roman" w:hAnsi="Times New Roman" w:cs="Times New Roman"/>
          <w:bCs/>
          <w:sz w:val="28"/>
          <w:szCs w:val="28"/>
        </w:rPr>
        <w:t xml:space="preserve"> </w:t>
      </w:r>
      <w:r w:rsidRPr="00195859">
        <w:rPr>
          <w:rFonts w:ascii="Times New Roman" w:hAnsi="Times New Roman" w:cs="Times New Roman"/>
          <w:bCs/>
          <w:iCs/>
          <w:sz w:val="28"/>
          <w:szCs w:val="28"/>
        </w:rPr>
        <w:t>σκέψης</w:t>
      </w:r>
      <w:r w:rsidRPr="00195859">
        <w:rPr>
          <w:rFonts w:ascii="Times New Roman" w:hAnsi="Times New Roman" w:cs="Times New Roman"/>
          <w:bCs/>
          <w:sz w:val="28"/>
          <w:szCs w:val="28"/>
        </w:rPr>
        <w:t xml:space="preserve"> τις οποίες ακολουθεί και στην ικανότητά του να </w:t>
      </w:r>
      <w:r w:rsidRPr="00195859">
        <w:rPr>
          <w:rFonts w:ascii="Times New Roman" w:hAnsi="Times New Roman" w:cs="Times New Roman"/>
          <w:bCs/>
          <w:iCs/>
          <w:sz w:val="28"/>
          <w:szCs w:val="28"/>
        </w:rPr>
        <w:t>προγραμματίζει</w:t>
      </w:r>
      <w:r w:rsidRPr="00195859">
        <w:rPr>
          <w:rFonts w:ascii="Times New Roman" w:hAnsi="Times New Roman" w:cs="Times New Roman"/>
          <w:bCs/>
          <w:sz w:val="28"/>
          <w:szCs w:val="28"/>
        </w:rPr>
        <w:t xml:space="preserve">, να </w:t>
      </w:r>
      <w:r w:rsidRPr="00195859">
        <w:rPr>
          <w:rFonts w:ascii="Times New Roman" w:hAnsi="Times New Roman" w:cs="Times New Roman"/>
          <w:bCs/>
          <w:iCs/>
          <w:sz w:val="28"/>
          <w:szCs w:val="28"/>
        </w:rPr>
        <w:t>προβλέπει</w:t>
      </w:r>
      <w:r w:rsidRPr="00195859">
        <w:rPr>
          <w:rFonts w:ascii="Times New Roman" w:hAnsi="Times New Roman" w:cs="Times New Roman"/>
          <w:bCs/>
          <w:sz w:val="28"/>
          <w:szCs w:val="28"/>
        </w:rPr>
        <w:t xml:space="preserve">, να </w:t>
      </w:r>
      <w:r w:rsidRPr="00195859">
        <w:rPr>
          <w:rFonts w:ascii="Times New Roman" w:hAnsi="Times New Roman" w:cs="Times New Roman"/>
          <w:bCs/>
          <w:iCs/>
          <w:sz w:val="28"/>
          <w:szCs w:val="28"/>
        </w:rPr>
        <w:t>κατευθύνει</w:t>
      </w:r>
      <w:r w:rsidRPr="00195859">
        <w:rPr>
          <w:rFonts w:ascii="Times New Roman" w:hAnsi="Times New Roman" w:cs="Times New Roman"/>
          <w:bCs/>
          <w:sz w:val="28"/>
          <w:szCs w:val="28"/>
        </w:rPr>
        <w:t xml:space="preserve">  και να </w:t>
      </w:r>
      <w:r w:rsidRPr="00195859">
        <w:rPr>
          <w:rFonts w:ascii="Times New Roman" w:hAnsi="Times New Roman" w:cs="Times New Roman"/>
          <w:bCs/>
          <w:iCs/>
          <w:sz w:val="28"/>
          <w:szCs w:val="28"/>
        </w:rPr>
        <w:t>αξιολογεί</w:t>
      </w:r>
      <w:r>
        <w:rPr>
          <w:rFonts w:ascii="Times New Roman" w:hAnsi="Times New Roman" w:cs="Times New Roman"/>
          <w:bCs/>
          <w:sz w:val="28"/>
          <w:szCs w:val="28"/>
        </w:rPr>
        <w:t xml:space="preserve"> τις σκέψεις του» (Ράπτη, 2002: 116). Κατά συνέπεια, πρόκειται για μια διαδικασία κατά την οποία ο ίδιος ο μαθητής ελέγχει το πώς μαθαίνει, εντοπίζει τις προσφορότερες μεθόδους για εκείνον και ελέγχει τους ρυθμούς μάθησής του.  </w:t>
      </w:r>
    </w:p>
    <w:p w:rsidR="00195859" w:rsidRDefault="00195859" w:rsidP="00144FD4">
      <w:p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ab/>
        <w:t>Σύμφωνα με την Κωσταρίδου-Ευκλείδη: «</w:t>
      </w:r>
      <w:r w:rsidRPr="00195859">
        <w:rPr>
          <w:rFonts w:ascii="Times New Roman" w:hAnsi="Times New Roman" w:cs="Times New Roman"/>
          <w:bCs/>
          <w:sz w:val="28"/>
          <w:szCs w:val="28"/>
        </w:rPr>
        <w:t xml:space="preserve">οι </w:t>
      </w:r>
      <w:r w:rsidRPr="00426258">
        <w:rPr>
          <w:rFonts w:ascii="Times New Roman" w:hAnsi="Times New Roman" w:cs="Times New Roman"/>
          <w:bCs/>
          <w:sz w:val="28"/>
          <w:szCs w:val="28"/>
        </w:rPr>
        <w:t>μεταγνωστικές δεξιότητες</w:t>
      </w:r>
      <w:r w:rsidRPr="00195859">
        <w:rPr>
          <w:rFonts w:ascii="Times New Roman" w:hAnsi="Times New Roman" w:cs="Times New Roman"/>
          <w:bCs/>
          <w:sz w:val="28"/>
          <w:szCs w:val="28"/>
        </w:rPr>
        <w:t xml:space="preserve"> είναι</w:t>
      </w:r>
      <w:r>
        <w:rPr>
          <w:rFonts w:ascii="Times New Roman" w:hAnsi="Times New Roman" w:cs="Times New Roman"/>
          <w:bCs/>
          <w:sz w:val="28"/>
          <w:szCs w:val="28"/>
        </w:rPr>
        <w:t xml:space="preserve"> </w:t>
      </w:r>
      <w:r w:rsidRPr="00195859">
        <w:rPr>
          <w:rFonts w:ascii="Times New Roman" w:hAnsi="Times New Roman" w:cs="Times New Roman"/>
          <w:bCs/>
          <w:sz w:val="28"/>
          <w:szCs w:val="28"/>
        </w:rPr>
        <w:t>η σκόπιμη εσκεμμένη, συνειδητή εφαρμογή στρατηγικών τόσο παρακολούθησης όσο και ελέγχου του γιγνώσκειν. Είναι συνειδητός μεταγνωστικός έλεγχος</w:t>
      </w:r>
      <w:r>
        <w:rPr>
          <w:rFonts w:ascii="Times New Roman" w:hAnsi="Times New Roman" w:cs="Times New Roman"/>
          <w:bCs/>
          <w:sz w:val="28"/>
          <w:szCs w:val="28"/>
        </w:rPr>
        <w:t>»</w:t>
      </w:r>
      <w:r w:rsidRPr="00195859">
        <w:rPr>
          <w:rFonts w:ascii="Times New Roman" w:hAnsi="Times New Roman" w:cs="Times New Roman"/>
          <w:bCs/>
          <w:sz w:val="28"/>
          <w:szCs w:val="28"/>
        </w:rPr>
        <w:t xml:space="preserve"> (Κωσταρίδου-Ευκλείδη, 2011: 155).</w:t>
      </w:r>
      <w:r w:rsidR="00620A0C">
        <w:rPr>
          <w:rFonts w:ascii="Times New Roman" w:hAnsi="Times New Roman" w:cs="Times New Roman"/>
          <w:bCs/>
          <w:sz w:val="28"/>
          <w:szCs w:val="28"/>
        </w:rPr>
        <w:t xml:space="preserve"> </w:t>
      </w:r>
      <w:r w:rsidR="006A6586">
        <w:rPr>
          <w:rFonts w:ascii="Times New Roman" w:hAnsi="Times New Roman" w:cs="Times New Roman"/>
          <w:bCs/>
          <w:sz w:val="28"/>
          <w:szCs w:val="28"/>
        </w:rPr>
        <w:t>Εν άλλοις λόγοις,</w:t>
      </w:r>
      <w:r w:rsidR="00620A0C">
        <w:rPr>
          <w:rFonts w:ascii="Times New Roman" w:hAnsi="Times New Roman" w:cs="Times New Roman"/>
          <w:bCs/>
          <w:sz w:val="28"/>
          <w:szCs w:val="28"/>
        </w:rPr>
        <w:t xml:space="preserve"> έχουμε να κάνουμε με έναν ενσυνείδητο έλεγχο ο οποίος γίνεται επί της κατανόησης του προβλήματος, της λύσης του, της παρακολούθησης της πορείας επίλυσης και τέλος της εκτίμησης εάν η λύση είναι ορθή</w:t>
      </w:r>
      <w:r w:rsidR="00620A0C" w:rsidRPr="00195859">
        <w:rPr>
          <w:rFonts w:ascii="Times New Roman" w:hAnsi="Times New Roman" w:cs="Times New Roman"/>
          <w:b/>
          <w:bCs/>
          <w:sz w:val="28"/>
          <w:szCs w:val="28"/>
        </w:rPr>
        <w:t xml:space="preserve"> </w:t>
      </w:r>
      <w:r w:rsidR="00620A0C" w:rsidRPr="00195859">
        <w:rPr>
          <w:rFonts w:ascii="Times New Roman" w:hAnsi="Times New Roman" w:cs="Times New Roman"/>
          <w:bCs/>
          <w:sz w:val="28"/>
          <w:szCs w:val="28"/>
        </w:rPr>
        <w:t>(Ευκλεί</w:t>
      </w:r>
      <w:r w:rsidR="00620A0C">
        <w:rPr>
          <w:rFonts w:ascii="Times New Roman" w:hAnsi="Times New Roman" w:cs="Times New Roman"/>
          <w:bCs/>
          <w:sz w:val="28"/>
          <w:szCs w:val="28"/>
        </w:rPr>
        <w:t>δη</w:t>
      </w:r>
      <w:r w:rsidR="00622628">
        <w:rPr>
          <w:rFonts w:ascii="Times New Roman" w:hAnsi="Times New Roman" w:cs="Times New Roman"/>
          <w:bCs/>
          <w:sz w:val="28"/>
          <w:szCs w:val="28"/>
        </w:rPr>
        <w:t xml:space="preserve">, 2005). </w:t>
      </w:r>
    </w:p>
    <w:p w:rsidR="00620A0C" w:rsidRDefault="00195859" w:rsidP="006A6586">
      <w:p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ab/>
      </w:r>
      <w:r w:rsidR="006A6586">
        <w:rPr>
          <w:rFonts w:ascii="Times New Roman" w:hAnsi="Times New Roman" w:cs="Times New Roman"/>
          <w:bCs/>
          <w:sz w:val="28"/>
          <w:szCs w:val="28"/>
        </w:rPr>
        <w:t>Ιδιαίτερη σημασία έχει και η επισήμανση της</w:t>
      </w:r>
      <w:r w:rsidR="00426258">
        <w:rPr>
          <w:rFonts w:ascii="Times New Roman" w:hAnsi="Times New Roman" w:cs="Times New Roman"/>
          <w:bCs/>
          <w:sz w:val="28"/>
          <w:szCs w:val="28"/>
        </w:rPr>
        <w:t xml:space="preserve"> Κωσταρίδου-Ευκλείδη</w:t>
      </w:r>
      <w:r w:rsidR="00A84B7F">
        <w:rPr>
          <w:rFonts w:ascii="Times New Roman" w:hAnsi="Times New Roman" w:cs="Times New Roman"/>
          <w:bCs/>
          <w:sz w:val="28"/>
          <w:szCs w:val="28"/>
        </w:rPr>
        <w:t xml:space="preserve"> </w:t>
      </w:r>
      <w:r w:rsidR="006A6586">
        <w:rPr>
          <w:rFonts w:ascii="Times New Roman" w:hAnsi="Times New Roman" w:cs="Times New Roman"/>
          <w:bCs/>
          <w:sz w:val="28"/>
          <w:szCs w:val="28"/>
        </w:rPr>
        <w:t>βάσει της οποίας</w:t>
      </w:r>
      <w:r w:rsidR="00A84B7F">
        <w:rPr>
          <w:rFonts w:ascii="Times New Roman" w:hAnsi="Times New Roman" w:cs="Times New Roman"/>
          <w:bCs/>
          <w:sz w:val="28"/>
          <w:szCs w:val="28"/>
        </w:rPr>
        <w:t xml:space="preserve">: </w:t>
      </w:r>
      <w:r w:rsidR="00A84B7F">
        <w:rPr>
          <w:rFonts w:ascii="Times New Roman" w:hAnsi="Times New Roman" w:cs="Times New Roman"/>
          <w:b/>
          <w:bCs/>
          <w:sz w:val="28"/>
          <w:szCs w:val="28"/>
        </w:rPr>
        <w:t>«</w:t>
      </w:r>
      <w:r w:rsidR="00A84B7F">
        <w:rPr>
          <w:rFonts w:ascii="Times New Roman" w:hAnsi="Times New Roman" w:cs="Times New Roman"/>
          <w:bCs/>
          <w:sz w:val="28"/>
          <w:szCs w:val="28"/>
        </w:rPr>
        <w:t>ο</w:t>
      </w:r>
      <w:r w:rsidR="00A84B7F" w:rsidRPr="00A84B7F">
        <w:rPr>
          <w:rFonts w:ascii="Times New Roman" w:hAnsi="Times New Roman" w:cs="Times New Roman"/>
          <w:bCs/>
          <w:sz w:val="28"/>
          <w:szCs w:val="28"/>
        </w:rPr>
        <w:t xml:space="preserve">ι καλοί μαθητές έχουν ενημερότητα των παραγόντων που επηρεάζουν την κατανόηση και τη μάθηση και διαθέτουν, αλλά και γνωρίζουν </w:t>
      </w:r>
      <w:r w:rsidR="00426258">
        <w:rPr>
          <w:rFonts w:ascii="Times New Roman" w:hAnsi="Times New Roman" w:cs="Times New Roman"/>
          <w:bCs/>
          <w:sz w:val="28"/>
          <w:szCs w:val="28"/>
        </w:rPr>
        <w:t>πώς να εφαρμόζ</w:t>
      </w:r>
      <w:r w:rsidR="00A84B7F" w:rsidRPr="00A84B7F">
        <w:rPr>
          <w:rFonts w:ascii="Times New Roman" w:hAnsi="Times New Roman" w:cs="Times New Roman"/>
          <w:bCs/>
          <w:sz w:val="28"/>
          <w:szCs w:val="28"/>
        </w:rPr>
        <w:t>ουν, μια σειρά στρατηγικών ελέγχου. Αντιθέτως, οι μη επιτυχημένοι μαθητές μπορεί να διαθέτουν μεταγνωστική γνώση, αλλά είναι λιγότερο ικανοί να οργανώσουν και να τη χρησιμοποιήσουν</w:t>
      </w:r>
      <w:r w:rsidR="00A84B7F">
        <w:rPr>
          <w:rFonts w:ascii="Times New Roman" w:hAnsi="Times New Roman" w:cs="Times New Roman"/>
          <w:bCs/>
          <w:sz w:val="28"/>
          <w:szCs w:val="28"/>
        </w:rPr>
        <w:t xml:space="preserve">» </w:t>
      </w:r>
      <w:r w:rsidR="00426258">
        <w:rPr>
          <w:rFonts w:ascii="Times New Roman" w:hAnsi="Times New Roman" w:cs="Times New Roman"/>
          <w:bCs/>
          <w:sz w:val="28"/>
          <w:szCs w:val="28"/>
        </w:rPr>
        <w:t>(Κωσταρίδου-Ευκλείδη, 20</w:t>
      </w:r>
      <w:r w:rsidR="00A84B7F" w:rsidRPr="00A84B7F">
        <w:rPr>
          <w:rFonts w:ascii="Times New Roman" w:hAnsi="Times New Roman" w:cs="Times New Roman"/>
          <w:bCs/>
          <w:sz w:val="28"/>
          <w:szCs w:val="28"/>
        </w:rPr>
        <w:t>11: 182)</w:t>
      </w:r>
      <w:r w:rsidR="00A84B7F">
        <w:rPr>
          <w:rFonts w:ascii="Times New Roman" w:hAnsi="Times New Roman" w:cs="Times New Roman"/>
          <w:bCs/>
          <w:sz w:val="28"/>
          <w:szCs w:val="28"/>
        </w:rPr>
        <w:t xml:space="preserve">. Κατά συνέπεια, η διαδικασία αυτή είναι δυνατόν να μας αποφέρει καλύτερη </w:t>
      </w:r>
      <w:r w:rsidR="00620A0C">
        <w:rPr>
          <w:rFonts w:ascii="Times New Roman" w:hAnsi="Times New Roman" w:cs="Times New Roman"/>
          <w:bCs/>
          <w:sz w:val="28"/>
          <w:szCs w:val="28"/>
        </w:rPr>
        <w:t xml:space="preserve">και ποιοτικότερη μάθηση. Η εφαρμογή κανόνων μεταγνώσης συνιστά την ειδοποιό διαφορά ανάμεσα στους λεγόμενους «καλούς» μαθητές και σε όσους δεν έχουν και τόσο </w:t>
      </w:r>
      <w:r w:rsidR="006A6586">
        <w:rPr>
          <w:rFonts w:ascii="Times New Roman" w:hAnsi="Times New Roman" w:cs="Times New Roman"/>
          <w:bCs/>
          <w:sz w:val="28"/>
          <w:szCs w:val="28"/>
        </w:rPr>
        <w:t>θετικά</w:t>
      </w:r>
      <w:r w:rsidR="00620A0C">
        <w:rPr>
          <w:rFonts w:ascii="Times New Roman" w:hAnsi="Times New Roman" w:cs="Times New Roman"/>
          <w:bCs/>
          <w:sz w:val="28"/>
          <w:szCs w:val="28"/>
        </w:rPr>
        <w:t xml:space="preserve"> αποτελέσματα. Προς αυτή την κατεύθυνση συναινεί και η  καθηγήτρια στο πανεπιστήμιο του Βόλου, Ειρήνη Δερμιτζάκη, η οποία </w:t>
      </w:r>
      <w:r w:rsidR="006A6586">
        <w:rPr>
          <w:rFonts w:ascii="Times New Roman" w:hAnsi="Times New Roman" w:cs="Times New Roman"/>
          <w:bCs/>
          <w:sz w:val="28"/>
          <w:szCs w:val="28"/>
        </w:rPr>
        <w:t>γράφει</w:t>
      </w:r>
      <w:r w:rsidR="00620A0C">
        <w:rPr>
          <w:rFonts w:ascii="Times New Roman" w:hAnsi="Times New Roman" w:cs="Times New Roman"/>
          <w:bCs/>
          <w:sz w:val="28"/>
          <w:szCs w:val="28"/>
        </w:rPr>
        <w:t xml:space="preserve"> πως: «ο</w:t>
      </w:r>
      <w:r w:rsidR="00620A0C" w:rsidRPr="00620A0C">
        <w:rPr>
          <w:rFonts w:ascii="Times New Roman" w:hAnsi="Times New Roman" w:cs="Times New Roman"/>
          <w:bCs/>
          <w:sz w:val="28"/>
          <w:szCs w:val="28"/>
        </w:rPr>
        <w:t xml:space="preserve">ι μαθητές με δυσκολίες στη μάθηση συχνά αναφέρουν </w:t>
      </w:r>
      <w:r w:rsidR="00620A0C" w:rsidRPr="00620A0C">
        <w:rPr>
          <w:rFonts w:ascii="Times New Roman" w:hAnsi="Times New Roman" w:cs="Times New Roman"/>
          <w:bCs/>
          <w:i/>
          <w:iCs/>
          <w:sz w:val="28"/>
          <w:szCs w:val="28"/>
        </w:rPr>
        <w:t>χαμηλούς ή αόριστους στόχους</w:t>
      </w:r>
      <w:r w:rsidR="00620A0C" w:rsidRPr="00620A0C">
        <w:rPr>
          <w:rFonts w:ascii="Times New Roman" w:hAnsi="Times New Roman" w:cs="Times New Roman"/>
          <w:bCs/>
          <w:sz w:val="28"/>
          <w:szCs w:val="28"/>
        </w:rPr>
        <w:t xml:space="preserve">, δυσκολίες στην παρακολούθηση </w:t>
      </w:r>
      <w:r w:rsidR="00620A0C" w:rsidRPr="00620A0C">
        <w:rPr>
          <w:rFonts w:ascii="Times New Roman" w:hAnsi="Times New Roman" w:cs="Times New Roman"/>
          <w:bCs/>
          <w:i/>
          <w:iCs/>
          <w:sz w:val="28"/>
          <w:szCs w:val="28"/>
        </w:rPr>
        <w:t>της πορείας λύσης</w:t>
      </w:r>
      <w:r w:rsidR="00620A0C" w:rsidRPr="00620A0C">
        <w:rPr>
          <w:rFonts w:ascii="Times New Roman" w:hAnsi="Times New Roman" w:cs="Times New Roman"/>
          <w:bCs/>
          <w:sz w:val="28"/>
          <w:szCs w:val="28"/>
        </w:rPr>
        <w:t xml:space="preserve">, χαμηλό έλεγχο στη διαχείριση της </w:t>
      </w:r>
      <w:r w:rsidR="00620A0C" w:rsidRPr="00620A0C">
        <w:rPr>
          <w:rFonts w:ascii="Times New Roman" w:hAnsi="Times New Roman" w:cs="Times New Roman"/>
          <w:bCs/>
          <w:i/>
          <w:iCs/>
          <w:sz w:val="28"/>
          <w:szCs w:val="28"/>
        </w:rPr>
        <w:t xml:space="preserve">διαδικασίας της μάθησης </w:t>
      </w:r>
      <w:r w:rsidR="00620A0C" w:rsidRPr="00620A0C">
        <w:rPr>
          <w:rFonts w:ascii="Times New Roman" w:hAnsi="Times New Roman" w:cs="Times New Roman"/>
          <w:bCs/>
          <w:sz w:val="28"/>
          <w:szCs w:val="28"/>
        </w:rPr>
        <w:t xml:space="preserve">και δυσκολίες στην </w:t>
      </w:r>
      <w:r w:rsidR="00620A0C" w:rsidRPr="00620A0C">
        <w:rPr>
          <w:rFonts w:ascii="Times New Roman" w:hAnsi="Times New Roman" w:cs="Times New Roman"/>
          <w:bCs/>
          <w:i/>
          <w:iCs/>
          <w:sz w:val="28"/>
          <w:szCs w:val="28"/>
        </w:rPr>
        <w:t xml:space="preserve">αντίληψη των λαθών </w:t>
      </w:r>
      <w:r w:rsidR="00620A0C" w:rsidRPr="00620A0C">
        <w:rPr>
          <w:rFonts w:ascii="Times New Roman" w:hAnsi="Times New Roman" w:cs="Times New Roman"/>
          <w:bCs/>
          <w:sz w:val="28"/>
          <w:szCs w:val="28"/>
        </w:rPr>
        <w:t xml:space="preserve">ή/και στην αντιμετώπισή </w:t>
      </w:r>
      <w:r w:rsidR="00620A0C">
        <w:rPr>
          <w:rFonts w:ascii="Times New Roman" w:hAnsi="Times New Roman" w:cs="Times New Roman"/>
          <w:bCs/>
          <w:sz w:val="28"/>
          <w:szCs w:val="28"/>
        </w:rPr>
        <w:t>τους»</w:t>
      </w:r>
      <w:r w:rsidR="00620A0C" w:rsidRPr="00620A0C">
        <w:rPr>
          <w:rFonts w:ascii="Times New Roman" w:hAnsi="Times New Roman" w:cs="Times New Roman"/>
          <w:bCs/>
          <w:sz w:val="28"/>
          <w:szCs w:val="28"/>
        </w:rPr>
        <w:t xml:space="preserve">. </w:t>
      </w:r>
      <w:r w:rsidR="00620A0C">
        <w:rPr>
          <w:rFonts w:ascii="Times New Roman" w:hAnsi="Times New Roman" w:cs="Times New Roman"/>
          <w:bCs/>
          <w:sz w:val="28"/>
          <w:szCs w:val="28"/>
        </w:rPr>
        <w:t xml:space="preserve">(Δερμιτζάκη, 2017). </w:t>
      </w:r>
      <w:r w:rsidR="00426258">
        <w:rPr>
          <w:rFonts w:ascii="Times New Roman" w:hAnsi="Times New Roman" w:cs="Times New Roman"/>
          <w:bCs/>
          <w:sz w:val="28"/>
          <w:szCs w:val="28"/>
        </w:rPr>
        <w:t>Ο βαθμός συνειδητότητας της διαδικασίας της μάθησης είναι, κατά συνέπεια, ο κρίσιμος παράγοντας</w:t>
      </w:r>
      <w:r w:rsidR="00620A0C" w:rsidRPr="00620A0C">
        <w:rPr>
          <w:rFonts w:ascii="Times New Roman" w:hAnsi="Times New Roman" w:cs="Times New Roman"/>
          <w:bCs/>
          <w:sz w:val="28"/>
          <w:szCs w:val="28"/>
        </w:rPr>
        <w:t xml:space="preserve"> </w:t>
      </w:r>
      <w:r w:rsidR="00426258">
        <w:rPr>
          <w:rFonts w:ascii="Times New Roman" w:hAnsi="Times New Roman" w:cs="Times New Roman"/>
          <w:bCs/>
          <w:sz w:val="28"/>
          <w:szCs w:val="28"/>
        </w:rPr>
        <w:t xml:space="preserve">που θα επιτρέψει σε κάποιους </w:t>
      </w:r>
      <w:r w:rsidR="00426258">
        <w:rPr>
          <w:rFonts w:ascii="Times New Roman" w:hAnsi="Times New Roman" w:cs="Times New Roman"/>
          <w:bCs/>
          <w:sz w:val="28"/>
          <w:szCs w:val="28"/>
        </w:rPr>
        <w:lastRenderedPageBreak/>
        <w:t xml:space="preserve">μαθητές να επιτύχουν στη μάθηση και σε κάποιους άλλους να μην έχουν τόσο υψηλές επιδόσεις. </w:t>
      </w:r>
    </w:p>
    <w:p w:rsidR="002C1A4F" w:rsidRDefault="00620A0C" w:rsidP="006A6586">
      <w:p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Συμπερασματικά, η μεταγνώση </w:t>
      </w:r>
      <w:r w:rsidR="00426258">
        <w:rPr>
          <w:rFonts w:ascii="Times New Roman" w:hAnsi="Times New Roman" w:cs="Times New Roman"/>
          <w:bCs/>
          <w:sz w:val="28"/>
          <w:szCs w:val="28"/>
        </w:rPr>
        <w:t xml:space="preserve">είναι εκείνη η διεργασία η οποία </w:t>
      </w:r>
      <w:r>
        <w:rPr>
          <w:rFonts w:ascii="Times New Roman" w:hAnsi="Times New Roman" w:cs="Times New Roman"/>
          <w:bCs/>
          <w:sz w:val="28"/>
          <w:szCs w:val="28"/>
        </w:rPr>
        <w:t>μεσολαβεί ανάμεσα στο άτομο το οποίο μαθαίνει και στη συνειδητή προσπάθειά του να ελέγξει τη διαδικασία της γνώσης του. Στόχος είναι όχι η καλλιέργεια των γνωστικών στρατηγικών</w:t>
      </w:r>
      <w:r>
        <w:rPr>
          <w:rStyle w:val="ab"/>
          <w:rFonts w:ascii="Times New Roman" w:hAnsi="Times New Roman" w:cs="Times New Roman"/>
          <w:bCs/>
          <w:sz w:val="28"/>
          <w:szCs w:val="28"/>
        </w:rPr>
        <w:footnoteReference w:id="2"/>
      </w:r>
      <w:r>
        <w:rPr>
          <w:rFonts w:ascii="Times New Roman" w:hAnsi="Times New Roman" w:cs="Times New Roman"/>
          <w:bCs/>
          <w:sz w:val="28"/>
          <w:szCs w:val="28"/>
        </w:rPr>
        <w:t>, αλλά των μεταγνωστικ</w:t>
      </w:r>
      <w:r w:rsidR="002C1A4F">
        <w:rPr>
          <w:rFonts w:ascii="Times New Roman" w:hAnsi="Times New Roman" w:cs="Times New Roman"/>
          <w:bCs/>
          <w:sz w:val="28"/>
          <w:szCs w:val="28"/>
        </w:rPr>
        <w:t xml:space="preserve">ών. Με τον τελευταίο αυτό όρο αναφερόμαστε </w:t>
      </w:r>
      <w:r w:rsidR="002C1A4F" w:rsidRPr="002C1A4F">
        <w:rPr>
          <w:rFonts w:ascii="Times New Roman" w:hAnsi="Times New Roman" w:cs="Times New Roman"/>
          <w:bCs/>
          <w:sz w:val="28"/>
          <w:szCs w:val="28"/>
        </w:rPr>
        <w:t xml:space="preserve">στις «στρατηγικές </w:t>
      </w:r>
      <w:r w:rsidR="00426258">
        <w:rPr>
          <w:rFonts w:ascii="Times New Roman" w:hAnsi="Times New Roman" w:cs="Times New Roman"/>
          <w:bCs/>
          <w:sz w:val="28"/>
          <w:szCs w:val="28"/>
        </w:rPr>
        <w:t>που χρησιμοποιούνται,</w:t>
      </w:r>
      <w:r w:rsidR="002C1A4F" w:rsidRPr="002C1A4F">
        <w:rPr>
          <w:rFonts w:ascii="Times New Roman" w:hAnsi="Times New Roman" w:cs="Times New Roman"/>
          <w:bCs/>
          <w:sz w:val="28"/>
          <w:szCs w:val="28"/>
        </w:rPr>
        <w:t xml:space="preserve"> για να διαβεβαιώσουν ότι ο στόχος  έχει επιτευχθεί π.χ. </w:t>
      </w:r>
      <w:r w:rsidR="002C1A4F" w:rsidRPr="002C1A4F">
        <w:rPr>
          <w:rFonts w:ascii="Times New Roman" w:hAnsi="Times New Roman" w:cs="Times New Roman"/>
          <w:bCs/>
          <w:i/>
          <w:iCs/>
          <w:sz w:val="28"/>
          <w:szCs w:val="28"/>
        </w:rPr>
        <w:t>ρωτώντας κάποιος τον εαυτό του αν πράγματι έχει καταλάβει το νόημα του κειμένου</w:t>
      </w:r>
      <w:r w:rsidR="002C1A4F" w:rsidRPr="002C1A4F">
        <w:rPr>
          <w:rFonts w:ascii="Times New Roman" w:hAnsi="Times New Roman" w:cs="Times New Roman"/>
          <w:bCs/>
          <w:sz w:val="28"/>
          <w:szCs w:val="28"/>
        </w:rPr>
        <w:t>»</w:t>
      </w:r>
      <w:r w:rsidR="002C1A4F" w:rsidRPr="002C1A4F">
        <w:rPr>
          <w:rFonts w:ascii="Times New Roman" w:hAnsi="Times New Roman" w:cs="Times New Roman"/>
          <w:b/>
          <w:bCs/>
          <w:sz w:val="28"/>
          <w:szCs w:val="28"/>
        </w:rPr>
        <w:t xml:space="preserve"> </w:t>
      </w:r>
      <w:r w:rsidR="002C1A4F" w:rsidRPr="002C1A4F">
        <w:rPr>
          <w:rFonts w:ascii="Times New Roman" w:hAnsi="Times New Roman" w:cs="Times New Roman"/>
          <w:bCs/>
          <w:sz w:val="28"/>
          <w:szCs w:val="28"/>
        </w:rPr>
        <w:t>(Watts, 1998 στον Μώκο, 2012).</w:t>
      </w:r>
      <w:r w:rsidR="002C1A4F">
        <w:rPr>
          <w:rFonts w:ascii="Times New Roman" w:hAnsi="Times New Roman" w:cs="Times New Roman"/>
          <w:bCs/>
          <w:sz w:val="28"/>
          <w:szCs w:val="28"/>
        </w:rPr>
        <w:t xml:space="preserve"> </w:t>
      </w:r>
    </w:p>
    <w:p w:rsidR="006A6586" w:rsidRDefault="00620A0C" w:rsidP="006A6586">
      <w:p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Για να διευκολυνθούν οι μαθητές στην προσπάθειά τους αυτή είναι δυνατόν να τους παρασχεθεί το επόμενο ερωτηματολόγιο </w:t>
      </w:r>
      <w:r w:rsidR="00426258">
        <w:rPr>
          <w:rFonts w:ascii="Times New Roman" w:hAnsi="Times New Roman" w:cs="Times New Roman"/>
          <w:bCs/>
          <w:sz w:val="28"/>
          <w:szCs w:val="28"/>
        </w:rPr>
        <w:t xml:space="preserve">(βασίζεται στο μοντέλο αυτορυθμιζόμενης μάθησης του </w:t>
      </w:r>
      <w:r w:rsidR="00426258">
        <w:rPr>
          <w:rFonts w:ascii="Times New Roman" w:hAnsi="Times New Roman" w:cs="Times New Roman"/>
          <w:bCs/>
          <w:sz w:val="28"/>
          <w:szCs w:val="28"/>
          <w:lang w:val="en-US"/>
        </w:rPr>
        <w:t>Zimmerman</w:t>
      </w:r>
      <w:r w:rsidR="00426258">
        <w:rPr>
          <w:rFonts w:ascii="Times New Roman" w:hAnsi="Times New Roman" w:cs="Times New Roman"/>
          <w:bCs/>
          <w:sz w:val="28"/>
          <w:szCs w:val="28"/>
        </w:rPr>
        <w:t xml:space="preserve">) </w:t>
      </w:r>
      <w:r>
        <w:rPr>
          <w:rFonts w:ascii="Times New Roman" w:hAnsi="Times New Roman" w:cs="Times New Roman"/>
          <w:bCs/>
          <w:sz w:val="28"/>
          <w:szCs w:val="28"/>
        </w:rPr>
        <w:t xml:space="preserve">και να τους ζητηθεί κάθε φορά που καλούνται να «αντιμετωπίσουν» μια άσκηση ή μια έκθεση να υποβάλλουν αυτές τις ερωτήσεις πριν, κατά τη διάρκεια και μετά την ολοκλήρωση του έργου τους. Με αυτόν τον τρόπο θα καταστούν ικανοί να ελέγχουν αποτελεσματικότερα την πορεία τους προς την κατάκτηση της γνώσης. </w:t>
      </w:r>
      <w:r w:rsidR="006A6586">
        <w:rPr>
          <w:rFonts w:ascii="Times New Roman" w:hAnsi="Times New Roman" w:cs="Times New Roman"/>
          <w:bCs/>
          <w:sz w:val="28"/>
          <w:szCs w:val="28"/>
        </w:rPr>
        <w:tab/>
        <w:t xml:space="preserve">Επίσης, είναι δυνατόν το μοντέλο αυτό να εφαρμοστεί σε 4 βήματα κατά τον τρόπο που ο ίδιος ο </w:t>
      </w:r>
      <w:r w:rsidR="006A6586">
        <w:rPr>
          <w:rFonts w:ascii="Times New Roman" w:hAnsi="Times New Roman" w:cs="Times New Roman"/>
          <w:bCs/>
          <w:sz w:val="28"/>
          <w:szCs w:val="28"/>
          <w:lang w:val="en-US"/>
        </w:rPr>
        <w:t>Zimmerman</w:t>
      </w:r>
      <w:r w:rsidR="006A6586">
        <w:rPr>
          <w:rFonts w:ascii="Times New Roman" w:hAnsi="Times New Roman" w:cs="Times New Roman"/>
          <w:bCs/>
          <w:sz w:val="28"/>
          <w:szCs w:val="28"/>
        </w:rPr>
        <w:t xml:space="preserve"> προτείνει: </w:t>
      </w:r>
    </w:p>
    <w:p w:rsidR="00144FD4" w:rsidRDefault="00144FD4" w:rsidP="00144FD4">
      <w:pPr>
        <w:pStyle w:val="a9"/>
        <w:numPr>
          <w:ilvl w:val="0"/>
          <w:numId w:val="19"/>
        </w:num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ab/>
      </w:r>
      <w:r w:rsidR="006A6586" w:rsidRPr="00144FD4">
        <w:rPr>
          <w:rFonts w:ascii="Times New Roman" w:hAnsi="Times New Roman" w:cs="Times New Roman"/>
          <w:bCs/>
          <w:sz w:val="28"/>
          <w:szCs w:val="28"/>
        </w:rPr>
        <w:t>στο 1</w:t>
      </w:r>
      <w:r w:rsidR="006A6586" w:rsidRPr="00144FD4">
        <w:rPr>
          <w:rFonts w:ascii="Times New Roman" w:hAnsi="Times New Roman" w:cs="Times New Roman"/>
          <w:bCs/>
          <w:sz w:val="28"/>
          <w:szCs w:val="28"/>
          <w:vertAlign w:val="superscript"/>
        </w:rPr>
        <w:t>ο</w:t>
      </w:r>
      <w:r w:rsidR="006A6586" w:rsidRPr="00144FD4">
        <w:rPr>
          <w:rFonts w:ascii="Times New Roman" w:hAnsi="Times New Roman" w:cs="Times New Roman"/>
          <w:bCs/>
          <w:sz w:val="28"/>
          <w:szCs w:val="28"/>
        </w:rPr>
        <w:t xml:space="preserve"> στάδιο (</w:t>
      </w:r>
      <w:r w:rsidR="006A6586" w:rsidRPr="00144FD4">
        <w:rPr>
          <w:rFonts w:ascii="Times New Roman" w:hAnsi="Times New Roman" w:cs="Times New Roman"/>
          <w:bCs/>
          <w:i/>
          <w:sz w:val="28"/>
          <w:szCs w:val="28"/>
        </w:rPr>
        <w:t>παρατήρηση</w:t>
      </w:r>
      <w:r w:rsidR="006A6586" w:rsidRPr="00144FD4">
        <w:rPr>
          <w:rFonts w:ascii="Times New Roman" w:hAnsi="Times New Roman" w:cs="Times New Roman"/>
          <w:bCs/>
          <w:sz w:val="28"/>
          <w:szCs w:val="28"/>
        </w:rPr>
        <w:t>) ένας μεγαλύτερος ή πιο ικανός μαθητής επιδεικνύει στους άλλους τι πρέπει να πράξουν και εκείνοι/-ες παρατηρούν την όλη διαδικασία</w:t>
      </w:r>
      <w:r>
        <w:rPr>
          <w:rFonts w:ascii="Times New Roman" w:hAnsi="Times New Roman" w:cs="Times New Roman"/>
          <w:bCs/>
          <w:sz w:val="28"/>
          <w:szCs w:val="28"/>
        </w:rPr>
        <w:t>,</w:t>
      </w:r>
    </w:p>
    <w:p w:rsidR="00144FD4" w:rsidRDefault="00144FD4" w:rsidP="00144FD4">
      <w:pPr>
        <w:pStyle w:val="a9"/>
        <w:numPr>
          <w:ilvl w:val="0"/>
          <w:numId w:val="19"/>
        </w:num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ab/>
        <w:t>σ</w:t>
      </w:r>
      <w:r w:rsidR="006A6586" w:rsidRPr="00144FD4">
        <w:rPr>
          <w:rFonts w:ascii="Times New Roman" w:hAnsi="Times New Roman" w:cs="Times New Roman"/>
          <w:bCs/>
          <w:sz w:val="28"/>
          <w:szCs w:val="28"/>
        </w:rPr>
        <w:t>την επόμενη φάση (</w:t>
      </w:r>
      <w:r w:rsidR="006A6586" w:rsidRPr="00144FD4">
        <w:rPr>
          <w:rFonts w:ascii="Times New Roman" w:hAnsi="Times New Roman" w:cs="Times New Roman"/>
          <w:bCs/>
          <w:i/>
          <w:sz w:val="28"/>
          <w:szCs w:val="28"/>
        </w:rPr>
        <w:t>μίμηση</w:t>
      </w:r>
      <w:r w:rsidR="006A6586" w:rsidRPr="00144FD4">
        <w:rPr>
          <w:rFonts w:ascii="Times New Roman" w:hAnsi="Times New Roman" w:cs="Times New Roman"/>
          <w:bCs/>
          <w:sz w:val="28"/>
          <w:szCs w:val="28"/>
        </w:rPr>
        <w:t>) οι μαθητές/-τριες μιμούνται όσα είδαν λαμβάνοντας συστηματική καθοδήγηση και ανατροφοδότηση</w:t>
      </w:r>
      <w:r>
        <w:rPr>
          <w:rFonts w:ascii="Times New Roman" w:hAnsi="Times New Roman" w:cs="Times New Roman"/>
          <w:bCs/>
          <w:sz w:val="28"/>
          <w:szCs w:val="28"/>
        </w:rPr>
        <w:t>,</w:t>
      </w:r>
    </w:p>
    <w:p w:rsidR="006A6586" w:rsidRDefault="00144FD4" w:rsidP="00144FD4">
      <w:pPr>
        <w:pStyle w:val="a9"/>
        <w:numPr>
          <w:ilvl w:val="0"/>
          <w:numId w:val="19"/>
        </w:num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ab/>
        <w:t>σ</w:t>
      </w:r>
      <w:r w:rsidR="006A6586" w:rsidRPr="00144FD4">
        <w:rPr>
          <w:rFonts w:ascii="Times New Roman" w:hAnsi="Times New Roman" w:cs="Times New Roman"/>
          <w:bCs/>
          <w:sz w:val="28"/>
          <w:szCs w:val="28"/>
        </w:rPr>
        <w:t>το 3</w:t>
      </w:r>
      <w:r w:rsidR="006A6586" w:rsidRPr="00144FD4">
        <w:rPr>
          <w:rFonts w:ascii="Times New Roman" w:hAnsi="Times New Roman" w:cs="Times New Roman"/>
          <w:bCs/>
          <w:sz w:val="28"/>
          <w:szCs w:val="28"/>
          <w:vertAlign w:val="superscript"/>
        </w:rPr>
        <w:t>ο</w:t>
      </w:r>
      <w:r w:rsidR="006A6586" w:rsidRPr="00144FD4">
        <w:rPr>
          <w:rFonts w:ascii="Times New Roman" w:hAnsi="Times New Roman" w:cs="Times New Roman"/>
          <w:bCs/>
          <w:sz w:val="28"/>
          <w:szCs w:val="28"/>
        </w:rPr>
        <w:t xml:space="preserve"> στάδιο (</w:t>
      </w:r>
      <w:r w:rsidR="006A6586" w:rsidRPr="00144FD4">
        <w:rPr>
          <w:rFonts w:ascii="Times New Roman" w:hAnsi="Times New Roman" w:cs="Times New Roman"/>
          <w:bCs/>
          <w:i/>
          <w:sz w:val="28"/>
          <w:szCs w:val="28"/>
        </w:rPr>
        <w:t>αυτοέλεγχος</w:t>
      </w:r>
      <w:r w:rsidR="006A6586" w:rsidRPr="00144FD4">
        <w:rPr>
          <w:rFonts w:ascii="Times New Roman" w:hAnsi="Times New Roman" w:cs="Times New Roman"/>
          <w:bCs/>
          <w:sz w:val="28"/>
          <w:szCs w:val="28"/>
        </w:rPr>
        <w:t xml:space="preserve">) οι μαθητές καλούνται να εφαρμόσουν </w:t>
      </w:r>
      <w:r>
        <w:rPr>
          <w:rFonts w:ascii="Times New Roman" w:hAnsi="Times New Roman" w:cs="Times New Roman"/>
          <w:bCs/>
          <w:sz w:val="28"/>
          <w:szCs w:val="28"/>
        </w:rPr>
        <w:t>όσα παρατήρησαν· στόχος είναι να ενστερνιστούν την όλη διαδικασία</w:t>
      </w:r>
    </w:p>
    <w:p w:rsidR="00620A0C" w:rsidRPr="00144FD4" w:rsidRDefault="00144FD4" w:rsidP="006A6586">
      <w:pPr>
        <w:pStyle w:val="a9"/>
        <w:numPr>
          <w:ilvl w:val="0"/>
          <w:numId w:val="19"/>
        </w:num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ab/>
        <w:t>στο τελευταίο βήμα (</w:t>
      </w:r>
      <w:r w:rsidRPr="00144FD4">
        <w:rPr>
          <w:rFonts w:ascii="Times New Roman" w:hAnsi="Times New Roman" w:cs="Times New Roman"/>
          <w:bCs/>
          <w:i/>
          <w:sz w:val="28"/>
          <w:szCs w:val="28"/>
        </w:rPr>
        <w:t>αυτορύθμιση</w:t>
      </w:r>
      <w:r>
        <w:rPr>
          <w:rFonts w:ascii="Times New Roman" w:hAnsi="Times New Roman" w:cs="Times New Roman"/>
          <w:bCs/>
          <w:sz w:val="28"/>
          <w:szCs w:val="28"/>
        </w:rPr>
        <w:t xml:space="preserve">) οι μαθητές πλέον έχουν κατακτήσει τις μεταγνωστικές στρατηγικές και τις προσαρμόζουν στη δική τους προσπάθεια κατάκτησης της γνώσης </w:t>
      </w:r>
      <w:r w:rsidR="006A6586" w:rsidRPr="00144FD4">
        <w:rPr>
          <w:rFonts w:ascii="Times New Roman" w:hAnsi="Times New Roman" w:cs="Times New Roman"/>
          <w:bCs/>
          <w:sz w:val="28"/>
          <w:szCs w:val="28"/>
        </w:rPr>
        <w:t>(Δερμιτζάκη, 2017: 90</w:t>
      </w:r>
      <w:r>
        <w:rPr>
          <w:rFonts w:ascii="Times New Roman" w:hAnsi="Times New Roman" w:cs="Times New Roman"/>
          <w:bCs/>
          <w:sz w:val="28"/>
          <w:szCs w:val="28"/>
        </w:rPr>
        <w:t xml:space="preserve"> – </w:t>
      </w:r>
      <w:r w:rsidR="006A6586" w:rsidRPr="00144FD4">
        <w:rPr>
          <w:rFonts w:ascii="Times New Roman" w:hAnsi="Times New Roman" w:cs="Times New Roman"/>
          <w:bCs/>
          <w:sz w:val="28"/>
          <w:szCs w:val="28"/>
        </w:rPr>
        <w:t xml:space="preserve">91). </w:t>
      </w:r>
    </w:p>
    <w:p w:rsidR="006A6586" w:rsidRPr="006A6586" w:rsidRDefault="006A6586" w:rsidP="002D143B">
      <w:pPr>
        <w:autoSpaceDE w:val="0"/>
        <w:autoSpaceDN w:val="0"/>
        <w:adjustRightInd w:val="0"/>
        <w:spacing w:after="0"/>
        <w:jc w:val="both"/>
        <w:rPr>
          <w:rFonts w:ascii="Times New Roman" w:hAnsi="Times New Roman" w:cs="Times New Roman"/>
          <w:bCs/>
          <w:sz w:val="34"/>
          <w:szCs w:val="34"/>
        </w:rPr>
      </w:pPr>
    </w:p>
    <w:p w:rsidR="00195859" w:rsidRPr="00195859" w:rsidRDefault="00195859" w:rsidP="00195859">
      <w:pPr>
        <w:autoSpaceDE w:val="0"/>
        <w:autoSpaceDN w:val="0"/>
        <w:adjustRightInd w:val="0"/>
        <w:spacing w:after="0"/>
        <w:jc w:val="center"/>
        <w:rPr>
          <w:rFonts w:ascii="Times New Roman" w:hAnsi="Times New Roman" w:cs="Times New Roman"/>
          <w:b/>
          <w:bCs/>
          <w:sz w:val="28"/>
          <w:szCs w:val="28"/>
        </w:rPr>
      </w:pPr>
      <w:r w:rsidRPr="00195859">
        <w:rPr>
          <w:rFonts w:ascii="Times New Roman" w:hAnsi="Times New Roman" w:cs="Times New Roman"/>
          <w:b/>
          <w:bCs/>
          <w:sz w:val="28"/>
          <w:szCs w:val="28"/>
        </w:rPr>
        <w:t>βιβλιογραφία</w:t>
      </w:r>
    </w:p>
    <w:p w:rsidR="00B80B2E" w:rsidRPr="00426258" w:rsidRDefault="00B80B2E" w:rsidP="006A6586">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t xml:space="preserve">Δερμιτζάκη, Ε. (2017). </w:t>
      </w:r>
      <w:r w:rsidRPr="00426258">
        <w:rPr>
          <w:rFonts w:ascii="Times New Roman" w:hAnsi="Times New Roman" w:cs="Times New Roman"/>
          <w:bCs/>
          <w:i/>
          <w:sz w:val="26"/>
          <w:szCs w:val="26"/>
        </w:rPr>
        <w:t>Προάγοντας τις δεξιότητες ων μαθητών να μαθαίνουν. Ανάπτυξη της αυτορυθμιζόμενης μάθησης</w:t>
      </w:r>
      <w:r>
        <w:rPr>
          <w:rFonts w:ascii="Times New Roman" w:hAnsi="Times New Roman" w:cs="Times New Roman"/>
          <w:bCs/>
          <w:sz w:val="26"/>
          <w:szCs w:val="26"/>
        </w:rPr>
        <w:t xml:space="preserve">. Αθήνα: </w:t>
      </w:r>
      <w:r>
        <w:rPr>
          <w:rFonts w:ascii="Times New Roman" w:hAnsi="Times New Roman" w:cs="Times New Roman"/>
          <w:bCs/>
          <w:sz w:val="26"/>
          <w:szCs w:val="26"/>
          <w:lang w:val="en-US"/>
        </w:rPr>
        <w:t>Gutenberg</w:t>
      </w:r>
      <w:r w:rsidRPr="00426258">
        <w:rPr>
          <w:rFonts w:ascii="Times New Roman" w:hAnsi="Times New Roman" w:cs="Times New Roman"/>
          <w:bCs/>
          <w:sz w:val="26"/>
          <w:szCs w:val="26"/>
        </w:rPr>
        <w:t>.</w:t>
      </w:r>
    </w:p>
    <w:p w:rsidR="00622628" w:rsidRPr="002D143B" w:rsidRDefault="00622628" w:rsidP="006A6586">
      <w:pPr>
        <w:autoSpaceDE w:val="0"/>
        <w:autoSpaceDN w:val="0"/>
        <w:adjustRightInd w:val="0"/>
        <w:spacing w:after="0" w:line="240" w:lineRule="auto"/>
        <w:jc w:val="both"/>
        <w:rPr>
          <w:rFonts w:ascii="Times New Roman" w:hAnsi="Times New Roman" w:cs="Times New Roman"/>
          <w:bCs/>
          <w:sz w:val="26"/>
          <w:szCs w:val="26"/>
        </w:rPr>
      </w:pPr>
      <w:r w:rsidRPr="002D143B">
        <w:rPr>
          <w:rFonts w:ascii="Times New Roman" w:hAnsi="Times New Roman" w:cs="Times New Roman"/>
          <w:bCs/>
          <w:sz w:val="26"/>
          <w:szCs w:val="26"/>
        </w:rPr>
        <w:tab/>
        <w:t>Κωσταρίδου-Ευκλείδη, Α. (</w:t>
      </w:r>
      <w:r w:rsidR="00B80B2E">
        <w:rPr>
          <w:rFonts w:ascii="Times New Roman" w:hAnsi="Times New Roman" w:cs="Times New Roman"/>
          <w:bCs/>
          <w:sz w:val="26"/>
          <w:szCs w:val="26"/>
        </w:rPr>
        <w:t>2011</w:t>
      </w:r>
      <w:r w:rsidRPr="002D143B">
        <w:rPr>
          <w:rFonts w:ascii="Times New Roman" w:hAnsi="Times New Roman" w:cs="Times New Roman"/>
          <w:bCs/>
          <w:sz w:val="26"/>
          <w:szCs w:val="26"/>
        </w:rPr>
        <w:t xml:space="preserve">). </w:t>
      </w:r>
      <w:r w:rsidRPr="00426258">
        <w:rPr>
          <w:rFonts w:ascii="Times New Roman" w:hAnsi="Times New Roman" w:cs="Times New Roman"/>
          <w:bCs/>
          <w:i/>
          <w:sz w:val="26"/>
          <w:szCs w:val="26"/>
        </w:rPr>
        <w:t>Μεταγνωστικές διεργασ</w:t>
      </w:r>
      <w:r w:rsidR="00426258">
        <w:rPr>
          <w:rFonts w:ascii="Times New Roman" w:hAnsi="Times New Roman" w:cs="Times New Roman"/>
          <w:bCs/>
          <w:i/>
          <w:sz w:val="26"/>
          <w:szCs w:val="26"/>
        </w:rPr>
        <w:t>ίες και αυτο</w:t>
      </w:r>
      <w:r w:rsidRPr="00426258">
        <w:rPr>
          <w:rFonts w:ascii="Times New Roman" w:hAnsi="Times New Roman" w:cs="Times New Roman"/>
          <w:bCs/>
          <w:i/>
          <w:sz w:val="26"/>
          <w:szCs w:val="26"/>
        </w:rPr>
        <w:t>ρύθμιση</w:t>
      </w:r>
      <w:r w:rsidRPr="002D143B">
        <w:rPr>
          <w:rFonts w:ascii="Times New Roman" w:hAnsi="Times New Roman" w:cs="Times New Roman"/>
          <w:bCs/>
          <w:sz w:val="26"/>
          <w:szCs w:val="26"/>
        </w:rPr>
        <w:t xml:space="preserve">. Αθήνα: Ελληνική Γράμματα. </w:t>
      </w:r>
    </w:p>
    <w:p w:rsidR="002D143B" w:rsidRDefault="002D143B" w:rsidP="006A6586">
      <w:pPr>
        <w:autoSpaceDE w:val="0"/>
        <w:autoSpaceDN w:val="0"/>
        <w:adjustRightInd w:val="0"/>
        <w:spacing w:after="0" w:line="240" w:lineRule="auto"/>
        <w:jc w:val="both"/>
        <w:rPr>
          <w:rFonts w:ascii="Times New Roman" w:hAnsi="Times New Roman" w:cs="Times New Roman"/>
          <w:bCs/>
          <w:sz w:val="26"/>
          <w:szCs w:val="26"/>
        </w:rPr>
      </w:pPr>
      <w:r w:rsidRPr="002D143B">
        <w:rPr>
          <w:rFonts w:ascii="Times New Roman" w:hAnsi="Times New Roman" w:cs="Times New Roman"/>
          <w:bCs/>
          <w:sz w:val="26"/>
          <w:szCs w:val="26"/>
        </w:rPr>
        <w:tab/>
        <w:t>Μώκος, Ε. (2012)</w:t>
      </w:r>
      <w:r w:rsidR="00426258">
        <w:rPr>
          <w:rFonts w:ascii="Times New Roman" w:hAnsi="Times New Roman" w:cs="Times New Roman"/>
          <w:bCs/>
          <w:sz w:val="26"/>
          <w:szCs w:val="26"/>
        </w:rPr>
        <w:t>.</w:t>
      </w:r>
      <w:r w:rsidRPr="002D143B">
        <w:rPr>
          <w:rFonts w:ascii="Times New Roman" w:hAnsi="Times New Roman" w:cs="Times New Roman"/>
          <w:bCs/>
          <w:sz w:val="26"/>
          <w:szCs w:val="26"/>
        </w:rPr>
        <w:t xml:space="preserve"> Διερεύνηση μεταγνωστικών λειτουργιών κατά την επίλυση μαθηματικών προβλημάτων σε μαθητές 10-11 ετών (διδακτορική διατριβή). Ρόδος, Πανεπιστήμιο Αιγαίου, Σχολή Ανθρωπιστικών Επιστημών, τμήμα Επιστημών της Προσχολικής Αγωγής και του Εκπαιδευτικού Σχεδιασμού, τομέας της Διδακτικής των Θετικών Επιστημών και των Νέων Τεχνολογιών.</w:t>
      </w:r>
    </w:p>
    <w:p w:rsidR="002D143B" w:rsidRPr="002D143B" w:rsidRDefault="002D143B" w:rsidP="006A6586">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t>Ράπτη</w:t>
      </w:r>
      <w:r w:rsidRPr="002D143B">
        <w:rPr>
          <w:rFonts w:ascii="Times New Roman" w:hAnsi="Times New Roman" w:cs="Times New Roman"/>
          <w:bCs/>
          <w:sz w:val="26"/>
          <w:szCs w:val="26"/>
        </w:rPr>
        <w:t xml:space="preserve"> Μ. (2002). </w:t>
      </w:r>
      <w:r w:rsidRPr="00426258">
        <w:rPr>
          <w:rFonts w:ascii="Times New Roman" w:hAnsi="Times New Roman" w:cs="Times New Roman"/>
          <w:bCs/>
          <w:i/>
          <w:sz w:val="26"/>
          <w:szCs w:val="26"/>
        </w:rPr>
        <w:t>Τα λάθη των μαθητών και ο ρόλος τους στη διαδικασία της μάθησης</w:t>
      </w:r>
      <w:r w:rsidR="00426258">
        <w:rPr>
          <w:rFonts w:ascii="Times New Roman" w:hAnsi="Times New Roman" w:cs="Times New Roman"/>
          <w:bCs/>
          <w:sz w:val="26"/>
          <w:szCs w:val="26"/>
        </w:rPr>
        <w:t>.</w:t>
      </w:r>
      <w:r w:rsidRPr="002D143B">
        <w:rPr>
          <w:rFonts w:ascii="Times New Roman" w:hAnsi="Times New Roman" w:cs="Times New Roman"/>
          <w:bCs/>
          <w:sz w:val="26"/>
          <w:szCs w:val="26"/>
        </w:rPr>
        <w:t xml:space="preserve"> Αθήνα: </w:t>
      </w:r>
      <w:r w:rsidRPr="002D143B">
        <w:rPr>
          <w:rFonts w:ascii="Times New Roman" w:hAnsi="Times New Roman" w:cs="Times New Roman"/>
          <w:bCs/>
          <w:sz w:val="26"/>
          <w:szCs w:val="26"/>
          <w:lang w:val="en-US"/>
        </w:rPr>
        <w:t>Gutenberg</w:t>
      </w:r>
    </w:p>
    <w:p w:rsidR="00A26CDE" w:rsidRPr="00406DFD" w:rsidRDefault="00A26CDE" w:rsidP="00A26CDE">
      <w:pPr>
        <w:autoSpaceDE w:val="0"/>
        <w:autoSpaceDN w:val="0"/>
        <w:adjustRightInd w:val="0"/>
        <w:spacing w:after="0"/>
        <w:jc w:val="center"/>
        <w:rPr>
          <w:rFonts w:ascii="Times New Roman" w:hAnsi="Times New Roman" w:cs="Times New Roman"/>
          <w:b/>
          <w:i/>
          <w:sz w:val="50"/>
          <w:szCs w:val="50"/>
        </w:rPr>
      </w:pPr>
      <w:r w:rsidRPr="00406DFD">
        <w:rPr>
          <w:rFonts w:ascii="Times New Roman" w:hAnsi="Times New Roman" w:cs="Times New Roman"/>
          <w:b/>
          <w:i/>
          <w:sz w:val="50"/>
          <w:szCs w:val="50"/>
        </w:rPr>
        <w:lastRenderedPageBreak/>
        <w:t>πώς θα μελετάω καλύτερα</w:t>
      </w:r>
    </w:p>
    <w:p w:rsidR="00A26CDE" w:rsidRPr="00406DFD" w:rsidRDefault="00A26CDE" w:rsidP="00A26CDE">
      <w:pPr>
        <w:autoSpaceDE w:val="0"/>
        <w:autoSpaceDN w:val="0"/>
        <w:adjustRightInd w:val="0"/>
        <w:spacing w:after="0" w:line="360" w:lineRule="auto"/>
        <w:jc w:val="center"/>
        <w:rPr>
          <w:rFonts w:ascii="Times New Roman" w:hAnsi="Times New Roman" w:cs="Times New Roman"/>
          <w:b/>
          <w:i/>
          <w:sz w:val="50"/>
          <w:szCs w:val="50"/>
        </w:rPr>
      </w:pPr>
      <w:r w:rsidRPr="00406DFD">
        <w:rPr>
          <w:rFonts w:ascii="Times New Roman" w:hAnsi="Times New Roman" w:cs="Times New Roman"/>
          <w:b/>
          <w:i/>
          <w:noProof/>
          <w:sz w:val="50"/>
          <w:szCs w:val="50"/>
          <w:lang w:eastAsia="el-GR"/>
        </w:rPr>
        <w:drawing>
          <wp:anchor distT="0" distB="0" distL="114300" distR="114300" simplePos="0" relativeHeight="251746304" behindDoc="0" locked="0" layoutInCell="1" allowOverlap="1">
            <wp:simplePos x="0" y="0"/>
            <wp:positionH relativeFrom="column">
              <wp:posOffset>283845</wp:posOffset>
            </wp:positionH>
            <wp:positionV relativeFrom="paragraph">
              <wp:posOffset>464820</wp:posOffset>
            </wp:positionV>
            <wp:extent cx="525780" cy="576580"/>
            <wp:effectExtent l="19050" t="0" r="217170" b="13970"/>
            <wp:wrapSquare wrapText="bothSides"/>
            <wp:docPr id="2" name="Εικόνα 1" descr="1δ.png"/>
            <wp:cNvGraphicFramePr/>
            <a:graphic xmlns:a="http://schemas.openxmlformats.org/drawingml/2006/main">
              <a:graphicData uri="http://schemas.openxmlformats.org/drawingml/2006/picture">
                <pic:pic xmlns:pic="http://schemas.openxmlformats.org/drawingml/2006/picture">
                  <pic:nvPicPr>
                    <pic:cNvPr id="5" name="4 - Εικόνα" descr="1δ.png"/>
                    <pic:cNvPicPr>
                      <a:picLocks noChangeAspect="1"/>
                    </pic:cNvPicPr>
                  </pic:nvPicPr>
                  <pic:blipFill>
                    <a:blip r:embed="rId8" cstate="email"/>
                    <a:stretch>
                      <a:fillRect/>
                    </a:stretch>
                  </pic:blipFill>
                  <pic:spPr>
                    <a:xfrm>
                      <a:off x="0" y="0"/>
                      <a:ext cx="525780" cy="576580"/>
                    </a:xfrm>
                    <a:prstGeom prst="rect">
                      <a:avLst/>
                    </a:prstGeom>
                    <a:effectLst>
                      <a:outerShdw blurRad="76200" dir="18900000" sy="23000" kx="-1200000" algn="bl" rotWithShape="0">
                        <a:prstClr val="black">
                          <a:alpha val="20000"/>
                        </a:prstClr>
                      </a:outerShdw>
                    </a:effectLst>
                  </pic:spPr>
                </pic:pic>
              </a:graphicData>
            </a:graphic>
          </wp:anchor>
        </w:drawing>
      </w:r>
      <w:r w:rsidRPr="00406DFD">
        <w:rPr>
          <w:rFonts w:ascii="Times New Roman" w:hAnsi="Times New Roman" w:cs="Times New Roman"/>
          <w:b/>
          <w:i/>
          <w:sz w:val="50"/>
          <w:szCs w:val="50"/>
        </w:rPr>
        <w:t>τα μαθήματά μου</w:t>
      </w:r>
    </w:p>
    <w:p w:rsidR="00A26CDE" w:rsidRDefault="00A26CDE" w:rsidP="00A26CDE">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p>
    <w:p w:rsidR="00A26CDE" w:rsidRPr="00406DFD" w:rsidRDefault="00A26CDE" w:rsidP="00A26CDE">
      <w:pPr>
        <w:autoSpaceDE w:val="0"/>
        <w:autoSpaceDN w:val="0"/>
        <w:adjustRightInd w:val="0"/>
        <w:spacing w:after="0" w:line="240" w:lineRule="auto"/>
        <w:rPr>
          <w:rFonts w:ascii="Times New Roman" w:hAnsi="Times New Roman" w:cs="Times New Roman"/>
          <w:sz w:val="36"/>
          <w:szCs w:val="36"/>
        </w:rPr>
      </w:pPr>
      <w:r w:rsidRPr="00406DFD">
        <w:rPr>
          <w:rFonts w:ascii="Times New Roman" w:hAnsi="Times New Roman" w:cs="Times New Roman"/>
          <w:b/>
          <w:sz w:val="36"/>
          <w:szCs w:val="36"/>
        </w:rPr>
        <w:tab/>
        <w:t>προετοιμάζομαι να λύσω μια άσκηση</w:t>
      </w:r>
    </w:p>
    <w:p w:rsidR="00A26CDE" w:rsidRPr="00406DFD" w:rsidRDefault="00A26CDE" w:rsidP="00A26CDE">
      <w:pPr>
        <w:spacing w:after="0"/>
        <w:ind w:left="720" w:firstLine="720"/>
        <w:rPr>
          <w:rFonts w:ascii="Times New Roman" w:hAnsi="Times New Roman" w:cs="Times New Roman"/>
          <w:sz w:val="16"/>
          <w:szCs w:val="16"/>
        </w:rPr>
      </w:pPr>
    </w:p>
    <w:p w:rsidR="00A26CDE" w:rsidRPr="00E972B6" w:rsidRDefault="00A26CDE" w:rsidP="002D143B">
      <w:pPr>
        <w:pStyle w:val="a9"/>
        <w:numPr>
          <w:ilvl w:val="0"/>
          <w:numId w:val="18"/>
        </w:numPr>
        <w:spacing w:after="0" w:line="480" w:lineRule="auto"/>
        <w:ind w:left="567" w:hanging="141"/>
        <w:jc w:val="both"/>
        <w:rPr>
          <w:rFonts w:ascii="Times New Roman" w:hAnsi="Times New Roman" w:cs="Times New Roman"/>
          <w:b/>
          <w:sz w:val="28"/>
          <w:szCs w:val="28"/>
        </w:rPr>
      </w:pPr>
      <w:r>
        <w:rPr>
          <w:rFonts w:ascii="Times New Roman" w:hAnsi="Times New Roman" w:cs="Times New Roman"/>
          <w:sz w:val="26"/>
          <w:szCs w:val="26"/>
        </w:rPr>
        <w:tab/>
      </w:r>
      <w:r w:rsidRPr="00146E9F">
        <w:rPr>
          <w:rFonts w:ascii="Times New Roman" w:hAnsi="Times New Roman" w:cs="Times New Roman"/>
          <w:b/>
          <w:color w:val="FF0000"/>
          <w:sz w:val="28"/>
          <w:szCs w:val="28"/>
        </w:rPr>
        <w:t>τι</w:t>
      </w:r>
      <w:r>
        <w:rPr>
          <w:rFonts w:ascii="Times New Roman" w:hAnsi="Times New Roman" w:cs="Times New Roman"/>
          <w:sz w:val="28"/>
          <w:szCs w:val="28"/>
        </w:rPr>
        <w:t xml:space="preserve"> έχω να μελετήσω</w:t>
      </w:r>
      <w:r w:rsidRPr="00146E9F">
        <w:rPr>
          <w:rFonts w:ascii="Times New Roman" w:hAnsi="Times New Roman" w:cs="Times New Roman"/>
          <w:sz w:val="28"/>
          <w:szCs w:val="28"/>
        </w:rPr>
        <w:t xml:space="preserve">; </w:t>
      </w:r>
      <w:r>
        <w:rPr>
          <w:rFonts w:ascii="Times New Roman" w:hAnsi="Times New Roman" w:cs="Times New Roman"/>
          <w:sz w:val="28"/>
          <w:szCs w:val="28"/>
        </w:rPr>
        <w:t>Π</w:t>
      </w:r>
      <w:r w:rsidRPr="00E972B6">
        <w:rPr>
          <w:rFonts w:ascii="Times New Roman" w:hAnsi="Times New Roman" w:cs="Times New Roman"/>
          <w:sz w:val="28"/>
          <w:szCs w:val="28"/>
        </w:rPr>
        <w:t xml:space="preserve">οιος είναι </w:t>
      </w:r>
      <w:r w:rsidRPr="00E972B6">
        <w:rPr>
          <w:rFonts w:ascii="Times New Roman" w:hAnsi="Times New Roman" w:cs="Times New Roman"/>
          <w:b/>
          <w:color w:val="FF0000"/>
          <w:sz w:val="28"/>
          <w:szCs w:val="28"/>
        </w:rPr>
        <w:t>ο στόχος</w:t>
      </w:r>
      <w:r>
        <w:rPr>
          <w:rFonts w:ascii="Times New Roman" w:hAnsi="Times New Roman" w:cs="Times New Roman"/>
          <w:sz w:val="28"/>
          <w:szCs w:val="28"/>
        </w:rPr>
        <w:t xml:space="preserve"> της μελέτης μου</w:t>
      </w:r>
      <w:r w:rsidRPr="00E972B6">
        <w:rPr>
          <w:rFonts w:ascii="Times New Roman" w:hAnsi="Times New Roman" w:cs="Times New Roman"/>
          <w:sz w:val="28"/>
          <w:szCs w:val="28"/>
        </w:rPr>
        <w:t>;</w:t>
      </w:r>
    </w:p>
    <w:p w:rsidR="00A26CDE" w:rsidRPr="007B5C0D" w:rsidRDefault="00A26CDE" w:rsidP="002D143B">
      <w:pPr>
        <w:pStyle w:val="a9"/>
        <w:numPr>
          <w:ilvl w:val="0"/>
          <w:numId w:val="18"/>
        </w:numPr>
        <w:spacing w:after="0" w:line="480" w:lineRule="auto"/>
        <w:ind w:left="567" w:hanging="141"/>
        <w:jc w:val="both"/>
        <w:rPr>
          <w:rFonts w:ascii="Times New Roman" w:hAnsi="Times New Roman" w:cs="Times New Roman"/>
          <w:b/>
          <w:sz w:val="28"/>
          <w:szCs w:val="28"/>
        </w:rPr>
      </w:pPr>
      <w:r w:rsidRPr="00146E9F">
        <w:rPr>
          <w:rFonts w:ascii="Times New Roman" w:hAnsi="Times New Roman" w:cs="Times New Roman"/>
          <w:b/>
          <w:sz w:val="28"/>
          <w:szCs w:val="28"/>
        </w:rPr>
        <w:tab/>
      </w:r>
      <w:r w:rsidRPr="00146E9F">
        <w:rPr>
          <w:rFonts w:ascii="Times New Roman" w:hAnsi="Times New Roman" w:cs="Times New Roman"/>
          <w:b/>
          <w:color w:val="FF0000"/>
          <w:sz w:val="28"/>
          <w:szCs w:val="28"/>
        </w:rPr>
        <w:t>ποια</w:t>
      </w:r>
      <w:r w:rsidRPr="00146E9F">
        <w:rPr>
          <w:rFonts w:ascii="Times New Roman" w:hAnsi="Times New Roman" w:cs="Times New Roman"/>
          <w:sz w:val="28"/>
          <w:szCs w:val="28"/>
        </w:rPr>
        <w:t xml:space="preserve"> </w:t>
      </w:r>
      <w:r w:rsidRPr="00146E9F">
        <w:rPr>
          <w:rFonts w:ascii="Times New Roman" w:hAnsi="Times New Roman" w:cs="Times New Roman"/>
          <w:b/>
          <w:color w:val="FF0000"/>
          <w:sz w:val="28"/>
          <w:szCs w:val="28"/>
        </w:rPr>
        <w:t>πορεία</w:t>
      </w:r>
      <w:r w:rsidRPr="00146E9F">
        <w:rPr>
          <w:rFonts w:ascii="Times New Roman" w:hAnsi="Times New Roman" w:cs="Times New Roman"/>
          <w:sz w:val="28"/>
          <w:szCs w:val="28"/>
        </w:rPr>
        <w:t xml:space="preserve"> πρέπει να ακολουθήσω και </w:t>
      </w:r>
      <w:r w:rsidRPr="007B5C0D">
        <w:rPr>
          <w:rFonts w:ascii="Times New Roman" w:hAnsi="Times New Roman" w:cs="Times New Roman"/>
          <w:sz w:val="28"/>
          <w:szCs w:val="28"/>
        </w:rPr>
        <w:t xml:space="preserve">πόσος </w:t>
      </w:r>
      <w:r w:rsidRPr="007B5C0D">
        <w:rPr>
          <w:rFonts w:ascii="Times New Roman" w:hAnsi="Times New Roman" w:cs="Times New Roman"/>
          <w:b/>
          <w:color w:val="FF0000"/>
          <w:sz w:val="28"/>
          <w:szCs w:val="28"/>
        </w:rPr>
        <w:t>χρόνος</w:t>
      </w:r>
      <w:r w:rsidRPr="007B5C0D">
        <w:rPr>
          <w:rFonts w:ascii="Times New Roman" w:hAnsi="Times New Roman" w:cs="Times New Roman"/>
          <w:sz w:val="28"/>
          <w:szCs w:val="28"/>
        </w:rPr>
        <w:t xml:space="preserve"> θα χρειαστεί;</w:t>
      </w:r>
    </w:p>
    <w:p w:rsidR="00A26CDE" w:rsidRPr="00146E9F" w:rsidRDefault="00A26CDE" w:rsidP="002D143B">
      <w:pPr>
        <w:pStyle w:val="a9"/>
        <w:numPr>
          <w:ilvl w:val="0"/>
          <w:numId w:val="18"/>
        </w:numPr>
        <w:spacing w:after="0" w:line="480" w:lineRule="auto"/>
        <w:ind w:left="567" w:hanging="141"/>
        <w:jc w:val="both"/>
        <w:rPr>
          <w:rFonts w:ascii="Times New Roman" w:hAnsi="Times New Roman" w:cs="Times New Roman"/>
          <w:b/>
          <w:sz w:val="28"/>
          <w:szCs w:val="28"/>
        </w:rPr>
      </w:pPr>
      <w:r w:rsidRPr="00146E9F">
        <w:rPr>
          <w:rFonts w:ascii="Times New Roman" w:hAnsi="Times New Roman" w:cs="Times New Roman"/>
          <w:sz w:val="28"/>
          <w:szCs w:val="28"/>
        </w:rPr>
        <w:tab/>
        <w:t xml:space="preserve">μήπως να μετατρέψω </w:t>
      </w:r>
      <w:r w:rsidR="007B5C0D">
        <w:rPr>
          <w:rFonts w:ascii="Times New Roman" w:hAnsi="Times New Roman" w:cs="Times New Roman"/>
          <w:b/>
          <w:color w:val="FF0000"/>
          <w:sz w:val="28"/>
          <w:szCs w:val="28"/>
        </w:rPr>
        <w:t>το κείμενο</w:t>
      </w:r>
      <w:r w:rsidR="007B5C0D">
        <w:rPr>
          <w:rFonts w:ascii="Times New Roman" w:hAnsi="Times New Roman" w:cs="Times New Roman"/>
          <w:sz w:val="28"/>
          <w:szCs w:val="28"/>
        </w:rPr>
        <w:t xml:space="preserve"> σε </w:t>
      </w:r>
      <w:r w:rsidR="007B5C0D" w:rsidRPr="007B5C0D">
        <w:rPr>
          <w:rFonts w:ascii="Times New Roman" w:hAnsi="Times New Roman" w:cs="Times New Roman"/>
          <w:sz w:val="28"/>
          <w:szCs w:val="28"/>
        </w:rPr>
        <w:t>σχεδιάγραμμα ή</w:t>
      </w:r>
      <w:r w:rsidRPr="007B5C0D">
        <w:rPr>
          <w:rFonts w:ascii="Times New Roman" w:hAnsi="Times New Roman" w:cs="Times New Roman"/>
          <w:sz w:val="28"/>
          <w:szCs w:val="28"/>
        </w:rPr>
        <w:t xml:space="preserve"> </w:t>
      </w:r>
      <w:r w:rsidR="007B5C0D" w:rsidRPr="007B5C0D">
        <w:rPr>
          <w:rFonts w:ascii="Times New Roman" w:hAnsi="Times New Roman" w:cs="Times New Roman"/>
          <w:sz w:val="28"/>
          <w:szCs w:val="28"/>
        </w:rPr>
        <w:t xml:space="preserve">έναν </w:t>
      </w:r>
      <w:r w:rsidRPr="007B5C0D">
        <w:rPr>
          <w:rFonts w:ascii="Times New Roman" w:hAnsi="Times New Roman" w:cs="Times New Roman"/>
          <w:sz w:val="28"/>
          <w:szCs w:val="28"/>
        </w:rPr>
        <w:t>πίνακ</w:t>
      </w:r>
      <w:r w:rsidR="007B5C0D" w:rsidRPr="007B5C0D">
        <w:rPr>
          <w:rFonts w:ascii="Times New Roman" w:hAnsi="Times New Roman" w:cs="Times New Roman"/>
          <w:sz w:val="28"/>
          <w:szCs w:val="28"/>
        </w:rPr>
        <w:t>α</w:t>
      </w:r>
      <w:r w:rsidR="007B5C0D">
        <w:rPr>
          <w:rFonts w:ascii="Times New Roman" w:hAnsi="Times New Roman" w:cs="Times New Roman"/>
          <w:sz w:val="28"/>
          <w:szCs w:val="28"/>
        </w:rPr>
        <w:t>;</w:t>
      </w:r>
    </w:p>
    <w:p w:rsidR="00A26CDE" w:rsidRPr="00146E9F" w:rsidRDefault="00A26CDE" w:rsidP="00A26CDE">
      <w:pPr>
        <w:pStyle w:val="a9"/>
        <w:numPr>
          <w:ilvl w:val="0"/>
          <w:numId w:val="18"/>
        </w:numPr>
        <w:spacing w:after="0" w:line="360" w:lineRule="auto"/>
        <w:ind w:left="567" w:hanging="141"/>
        <w:jc w:val="both"/>
        <w:rPr>
          <w:rFonts w:ascii="Times New Roman" w:hAnsi="Times New Roman" w:cs="Times New Roman"/>
          <w:b/>
          <w:sz w:val="28"/>
          <w:szCs w:val="28"/>
        </w:rPr>
      </w:pPr>
      <w:r w:rsidRPr="00146E9F">
        <w:rPr>
          <w:rFonts w:ascii="Times New Roman" w:hAnsi="Times New Roman" w:cs="Times New Roman"/>
          <w:sz w:val="28"/>
          <w:szCs w:val="28"/>
        </w:rPr>
        <w:tab/>
        <w:t xml:space="preserve">να λύσω το πρόβλημα </w:t>
      </w:r>
      <w:r w:rsidRPr="00146E9F">
        <w:rPr>
          <w:rFonts w:ascii="Times New Roman" w:hAnsi="Times New Roman" w:cs="Times New Roman"/>
          <w:b/>
          <w:color w:val="FF0000"/>
          <w:sz w:val="28"/>
          <w:szCs w:val="28"/>
        </w:rPr>
        <w:t>βασιζόμενος</w:t>
      </w:r>
      <w:r w:rsidRPr="00146E9F">
        <w:rPr>
          <w:rFonts w:ascii="Times New Roman" w:hAnsi="Times New Roman" w:cs="Times New Roman"/>
          <w:sz w:val="28"/>
          <w:szCs w:val="28"/>
        </w:rPr>
        <w:t>/</w:t>
      </w:r>
      <w:r w:rsidRPr="00146E9F">
        <w:rPr>
          <w:rFonts w:ascii="Times New Roman" w:hAnsi="Times New Roman" w:cs="Times New Roman"/>
          <w:b/>
          <w:color w:val="FF0000"/>
          <w:sz w:val="28"/>
          <w:szCs w:val="28"/>
        </w:rPr>
        <w:t>-η</w:t>
      </w:r>
      <w:r w:rsidRPr="00146E9F">
        <w:rPr>
          <w:rFonts w:ascii="Times New Roman" w:hAnsi="Times New Roman" w:cs="Times New Roman"/>
          <w:sz w:val="28"/>
          <w:szCs w:val="28"/>
        </w:rPr>
        <w:t xml:space="preserve"> στο πώς έλυσα άλλα </w:t>
      </w:r>
      <w:r w:rsidRPr="00146E9F">
        <w:rPr>
          <w:rFonts w:ascii="Times New Roman" w:hAnsi="Times New Roman" w:cs="Times New Roman"/>
          <w:b/>
          <w:color w:val="FF0000"/>
          <w:sz w:val="28"/>
          <w:szCs w:val="28"/>
        </w:rPr>
        <w:t>παρόμοια</w:t>
      </w:r>
      <w:r w:rsidRPr="00146E9F">
        <w:rPr>
          <w:rFonts w:ascii="Times New Roman" w:hAnsi="Times New Roman" w:cs="Times New Roman"/>
          <w:sz w:val="28"/>
          <w:szCs w:val="28"/>
        </w:rPr>
        <w:t>;</w:t>
      </w:r>
    </w:p>
    <w:p w:rsidR="00A26CDE" w:rsidRPr="00146E9F" w:rsidRDefault="00A26CDE" w:rsidP="00A26CDE">
      <w:pPr>
        <w:pStyle w:val="a9"/>
        <w:numPr>
          <w:ilvl w:val="0"/>
          <w:numId w:val="18"/>
        </w:numPr>
        <w:spacing w:after="0" w:line="360" w:lineRule="auto"/>
        <w:ind w:left="567" w:hanging="141"/>
        <w:jc w:val="both"/>
        <w:rPr>
          <w:rFonts w:ascii="Times New Roman" w:hAnsi="Times New Roman" w:cs="Times New Roman"/>
          <w:b/>
          <w:sz w:val="28"/>
          <w:szCs w:val="28"/>
        </w:rPr>
      </w:pPr>
      <w:r w:rsidRPr="00146E9F">
        <w:rPr>
          <w:rFonts w:ascii="Times New Roman" w:hAnsi="Times New Roman" w:cs="Times New Roman"/>
          <w:sz w:val="28"/>
          <w:szCs w:val="28"/>
        </w:rPr>
        <w:tab/>
        <w:t xml:space="preserve">πρέπει </w:t>
      </w:r>
      <w:r w:rsidRPr="00146E9F">
        <w:rPr>
          <w:rFonts w:ascii="Times New Roman" w:hAnsi="Times New Roman" w:cs="Times New Roman"/>
          <w:b/>
          <w:color w:val="FF0000"/>
          <w:sz w:val="28"/>
          <w:szCs w:val="28"/>
        </w:rPr>
        <w:t>να συγκεντρωθώ</w:t>
      </w:r>
      <w:r w:rsidRPr="00146E9F">
        <w:rPr>
          <w:rFonts w:ascii="Times New Roman" w:hAnsi="Times New Roman" w:cs="Times New Roman"/>
          <w:sz w:val="28"/>
          <w:szCs w:val="28"/>
        </w:rPr>
        <w:t xml:space="preserve"> στο έργο που έχω αναλάβει</w:t>
      </w:r>
      <w:r w:rsidR="007B5C0D">
        <w:rPr>
          <w:rFonts w:ascii="Times New Roman" w:hAnsi="Times New Roman" w:cs="Times New Roman"/>
          <w:sz w:val="28"/>
          <w:szCs w:val="28"/>
        </w:rPr>
        <w:t xml:space="preserve"> και θα τα καταφέρω</w:t>
      </w:r>
    </w:p>
    <w:p w:rsidR="00A26CDE" w:rsidRPr="00146E9F" w:rsidRDefault="00A26CDE" w:rsidP="00A26CDE">
      <w:pPr>
        <w:pStyle w:val="a9"/>
        <w:numPr>
          <w:ilvl w:val="0"/>
          <w:numId w:val="18"/>
        </w:numPr>
        <w:spacing w:after="0" w:line="360" w:lineRule="auto"/>
        <w:ind w:left="567" w:hanging="141"/>
        <w:jc w:val="both"/>
        <w:rPr>
          <w:rFonts w:ascii="Times New Roman" w:hAnsi="Times New Roman" w:cs="Times New Roman"/>
          <w:b/>
          <w:sz w:val="28"/>
          <w:szCs w:val="28"/>
        </w:rPr>
      </w:pPr>
      <w:r w:rsidRPr="00146E9F">
        <w:rPr>
          <w:rFonts w:ascii="Times New Roman" w:hAnsi="Times New Roman" w:cs="Times New Roman"/>
          <w:sz w:val="28"/>
          <w:szCs w:val="28"/>
        </w:rPr>
        <w:tab/>
        <w:t xml:space="preserve">ποιοι είναι για εμένα </w:t>
      </w:r>
      <w:r w:rsidRPr="00146E9F">
        <w:rPr>
          <w:rFonts w:ascii="Times New Roman" w:hAnsi="Times New Roman" w:cs="Times New Roman"/>
          <w:b/>
          <w:color w:val="FF0000"/>
          <w:sz w:val="28"/>
          <w:szCs w:val="28"/>
        </w:rPr>
        <w:t>οι καλύτεροι τρόποι</w:t>
      </w:r>
      <w:r w:rsidRPr="00146E9F">
        <w:rPr>
          <w:rFonts w:ascii="Times New Roman" w:hAnsi="Times New Roman" w:cs="Times New Roman"/>
          <w:sz w:val="28"/>
          <w:szCs w:val="28"/>
        </w:rPr>
        <w:t xml:space="preserve"> </w:t>
      </w:r>
      <w:r w:rsidRPr="00146E9F">
        <w:rPr>
          <w:rFonts w:ascii="Times New Roman" w:hAnsi="Times New Roman" w:cs="Times New Roman"/>
          <w:b/>
          <w:color w:val="FF0000"/>
          <w:sz w:val="28"/>
          <w:szCs w:val="28"/>
        </w:rPr>
        <w:t>απόκτησης</w:t>
      </w:r>
      <w:r w:rsidRPr="00146E9F">
        <w:rPr>
          <w:rFonts w:ascii="Times New Roman" w:hAnsi="Times New Roman" w:cs="Times New Roman"/>
          <w:sz w:val="28"/>
          <w:szCs w:val="28"/>
        </w:rPr>
        <w:t xml:space="preserve"> της γνώσης</w:t>
      </w:r>
      <w:r w:rsidR="007B5C0D">
        <w:rPr>
          <w:rFonts w:ascii="Times New Roman" w:hAnsi="Times New Roman" w:cs="Times New Roman"/>
          <w:sz w:val="28"/>
          <w:szCs w:val="28"/>
        </w:rPr>
        <w:t xml:space="preserve"> για εμένα</w:t>
      </w:r>
      <w:r w:rsidRPr="00146E9F">
        <w:rPr>
          <w:rFonts w:ascii="Times New Roman" w:hAnsi="Times New Roman" w:cs="Times New Roman"/>
          <w:sz w:val="28"/>
          <w:szCs w:val="28"/>
        </w:rPr>
        <w:t>;</w:t>
      </w:r>
    </w:p>
    <w:p w:rsidR="00A26CDE" w:rsidRPr="0008497A" w:rsidRDefault="00A26CDE" w:rsidP="00A26CDE">
      <w:pPr>
        <w:pStyle w:val="a9"/>
        <w:numPr>
          <w:ilvl w:val="0"/>
          <w:numId w:val="18"/>
        </w:numPr>
        <w:spacing w:after="0" w:line="360" w:lineRule="auto"/>
        <w:ind w:left="567" w:hanging="141"/>
        <w:jc w:val="both"/>
        <w:rPr>
          <w:rFonts w:ascii="Times New Roman" w:hAnsi="Times New Roman" w:cs="Times New Roman"/>
          <w:b/>
          <w:sz w:val="28"/>
          <w:szCs w:val="28"/>
        </w:rPr>
      </w:pPr>
      <w:r w:rsidRPr="00E972B6">
        <w:rPr>
          <w:rFonts w:ascii="Times New Roman" w:hAnsi="Times New Roman" w:cs="Times New Roman"/>
          <w:sz w:val="28"/>
          <w:szCs w:val="28"/>
        </w:rPr>
        <w:tab/>
        <w:t xml:space="preserve">έχω στη διάθεσή μου </w:t>
      </w:r>
      <w:r w:rsidRPr="00E972B6">
        <w:rPr>
          <w:rFonts w:ascii="Times New Roman" w:hAnsi="Times New Roman" w:cs="Times New Roman"/>
          <w:b/>
          <w:color w:val="FF0000"/>
          <w:sz w:val="28"/>
          <w:szCs w:val="28"/>
        </w:rPr>
        <w:t>ό,τι χρειάζομαι</w:t>
      </w:r>
      <w:r>
        <w:rPr>
          <w:rFonts w:ascii="Times New Roman" w:hAnsi="Times New Roman" w:cs="Times New Roman"/>
          <w:sz w:val="28"/>
          <w:szCs w:val="28"/>
        </w:rPr>
        <w:t xml:space="preserve">, για να μελετήσω (λ.χ. </w:t>
      </w:r>
      <w:r w:rsidRPr="006B6BE8">
        <w:rPr>
          <w:rFonts w:ascii="Times New Roman" w:hAnsi="Times New Roman" w:cs="Times New Roman"/>
          <w:i/>
          <w:sz w:val="28"/>
          <w:szCs w:val="28"/>
        </w:rPr>
        <w:t>ένα λεξικό</w:t>
      </w:r>
      <w:r w:rsidR="0008497A">
        <w:rPr>
          <w:rFonts w:ascii="Times New Roman" w:hAnsi="Times New Roman" w:cs="Times New Roman"/>
          <w:sz w:val="28"/>
          <w:szCs w:val="28"/>
        </w:rPr>
        <w:t>)</w:t>
      </w:r>
    </w:p>
    <w:p w:rsidR="0008497A" w:rsidRPr="002D143B" w:rsidRDefault="0008497A" w:rsidP="006E75B0">
      <w:pPr>
        <w:pStyle w:val="a9"/>
        <w:numPr>
          <w:ilvl w:val="0"/>
          <w:numId w:val="18"/>
        </w:numPr>
        <w:spacing w:after="0" w:line="360" w:lineRule="auto"/>
        <w:ind w:left="567" w:hanging="141"/>
        <w:rPr>
          <w:rFonts w:ascii="Times New Roman" w:hAnsi="Times New Roman" w:cs="Times New Roman"/>
          <w:b/>
          <w:sz w:val="28"/>
          <w:szCs w:val="28"/>
        </w:rPr>
      </w:pPr>
      <w:r>
        <w:rPr>
          <w:rFonts w:ascii="Times New Roman" w:hAnsi="Times New Roman" w:cs="Times New Roman"/>
          <w:sz w:val="28"/>
          <w:szCs w:val="28"/>
        </w:rPr>
        <w:tab/>
      </w:r>
      <w:r w:rsidRPr="00146E9F">
        <w:rPr>
          <w:rFonts w:ascii="Times New Roman" w:hAnsi="Times New Roman" w:cs="Times New Roman"/>
          <w:sz w:val="28"/>
          <w:szCs w:val="28"/>
        </w:rPr>
        <w:t xml:space="preserve">από </w:t>
      </w:r>
      <w:r w:rsidRPr="00146E9F">
        <w:rPr>
          <w:rFonts w:ascii="Times New Roman" w:hAnsi="Times New Roman" w:cs="Times New Roman"/>
          <w:b/>
          <w:color w:val="FF0000"/>
          <w:sz w:val="28"/>
          <w:szCs w:val="28"/>
        </w:rPr>
        <w:t>πού</w:t>
      </w:r>
      <w:r w:rsidRPr="00146E9F">
        <w:rPr>
          <w:rFonts w:ascii="Times New Roman" w:hAnsi="Times New Roman" w:cs="Times New Roman"/>
          <w:sz w:val="28"/>
          <w:szCs w:val="28"/>
        </w:rPr>
        <w:t xml:space="preserve"> θα αντλήσω </w:t>
      </w:r>
      <w:r w:rsidRPr="00146E9F">
        <w:rPr>
          <w:rFonts w:ascii="Times New Roman" w:hAnsi="Times New Roman" w:cs="Times New Roman"/>
          <w:b/>
          <w:color w:val="FF0000"/>
          <w:sz w:val="28"/>
          <w:szCs w:val="28"/>
        </w:rPr>
        <w:t>πληροφορίες</w:t>
      </w:r>
      <w:r w:rsidRPr="00146E9F">
        <w:rPr>
          <w:rFonts w:ascii="Times New Roman" w:hAnsi="Times New Roman" w:cs="Times New Roman"/>
          <w:sz w:val="28"/>
          <w:szCs w:val="28"/>
        </w:rPr>
        <w:t>;</w:t>
      </w:r>
      <w:r>
        <w:rPr>
          <w:rFonts w:ascii="Times New Roman" w:hAnsi="Times New Roman" w:cs="Times New Roman"/>
          <w:sz w:val="28"/>
          <w:szCs w:val="28"/>
        </w:rPr>
        <w:t xml:space="preserve"> </w:t>
      </w:r>
    </w:p>
    <w:p w:rsidR="002D143B" w:rsidRPr="006E75B0" w:rsidRDefault="002D143B" w:rsidP="002D143B">
      <w:pPr>
        <w:pStyle w:val="a9"/>
        <w:spacing w:after="0" w:line="360" w:lineRule="auto"/>
        <w:ind w:left="567"/>
        <w:rPr>
          <w:rFonts w:ascii="Times New Roman" w:hAnsi="Times New Roman" w:cs="Times New Roman"/>
          <w:b/>
          <w:sz w:val="28"/>
          <w:szCs w:val="28"/>
        </w:rPr>
      </w:pPr>
    </w:p>
    <w:p w:rsidR="00A26CDE" w:rsidRPr="00191EF9" w:rsidRDefault="00A26CDE" w:rsidP="00A26CDE">
      <w:pPr>
        <w:spacing w:after="0" w:line="240" w:lineRule="auto"/>
        <w:ind w:left="720" w:firstLine="720"/>
        <w:jc w:val="both"/>
        <w:rPr>
          <w:rFonts w:ascii="Times New Roman" w:hAnsi="Times New Roman" w:cs="Times New Roman"/>
          <w:i/>
          <w:iCs/>
          <w:sz w:val="10"/>
          <w:szCs w:val="10"/>
          <w:bdr w:val="threeDEngrave" w:sz="18" w:space="0" w:color="auto" w:shadow="1" w:frame="1"/>
        </w:rPr>
      </w:pPr>
    </w:p>
    <w:p w:rsidR="00A26CDE" w:rsidRPr="00146E9F" w:rsidRDefault="00A26CDE" w:rsidP="00A26CDE">
      <w:pPr>
        <w:spacing w:after="0" w:line="240" w:lineRule="auto"/>
        <w:ind w:left="720" w:firstLine="720"/>
        <w:jc w:val="both"/>
        <w:rPr>
          <w:rFonts w:ascii="Times New Roman" w:hAnsi="Times New Roman" w:cs="Times New Roman"/>
          <w:i/>
          <w:iCs/>
          <w:sz w:val="20"/>
          <w:szCs w:val="20"/>
          <w:bdr w:val="threeDEngrave" w:sz="18" w:space="0" w:color="auto" w:shadow="1" w:frame="1"/>
        </w:rPr>
      </w:pPr>
      <w:r>
        <w:rPr>
          <w:rFonts w:ascii="Times New Roman" w:hAnsi="Times New Roman" w:cs="Times New Roman"/>
          <w:i/>
          <w:iCs/>
          <w:noProof/>
          <w:sz w:val="20"/>
          <w:szCs w:val="20"/>
          <w:lang w:eastAsia="el-GR"/>
        </w:rPr>
        <w:drawing>
          <wp:anchor distT="0" distB="0" distL="114300" distR="114300" simplePos="0" relativeHeight="251747328" behindDoc="0" locked="0" layoutInCell="1" allowOverlap="1">
            <wp:simplePos x="0" y="0"/>
            <wp:positionH relativeFrom="column">
              <wp:posOffset>464185</wp:posOffset>
            </wp:positionH>
            <wp:positionV relativeFrom="paragraph">
              <wp:posOffset>64135</wp:posOffset>
            </wp:positionV>
            <wp:extent cx="584200" cy="558800"/>
            <wp:effectExtent l="19050" t="0" r="196850" b="12700"/>
            <wp:wrapSquare wrapText="bothSides"/>
            <wp:docPr id="3" name="Εικόνα 2" descr="2γ.png"/>
            <wp:cNvGraphicFramePr/>
            <a:graphic xmlns:a="http://schemas.openxmlformats.org/drawingml/2006/main">
              <a:graphicData uri="http://schemas.openxmlformats.org/drawingml/2006/picture">
                <pic:pic xmlns:pic="http://schemas.openxmlformats.org/drawingml/2006/picture">
                  <pic:nvPicPr>
                    <pic:cNvPr id="5" name="4 - Εικόνα" descr="2γ.png"/>
                    <pic:cNvPicPr>
                      <a:picLocks noChangeAspect="1"/>
                    </pic:cNvPicPr>
                  </pic:nvPicPr>
                  <pic:blipFill>
                    <a:blip r:embed="rId9" cstate="email"/>
                    <a:stretch>
                      <a:fillRect/>
                    </a:stretch>
                  </pic:blipFill>
                  <pic:spPr>
                    <a:xfrm>
                      <a:off x="0" y="0"/>
                      <a:ext cx="584200" cy="558800"/>
                    </a:xfrm>
                    <a:prstGeom prst="rect">
                      <a:avLst/>
                    </a:prstGeom>
                    <a:effectLst>
                      <a:outerShdw blurRad="76200" dir="18900000" sy="23000" kx="-1200000" algn="bl" rotWithShape="0">
                        <a:prstClr val="black">
                          <a:alpha val="20000"/>
                        </a:prstClr>
                      </a:outerShdw>
                    </a:effectLst>
                  </pic:spPr>
                </pic:pic>
              </a:graphicData>
            </a:graphic>
          </wp:anchor>
        </w:drawing>
      </w:r>
    </w:p>
    <w:p w:rsidR="00A26CDE" w:rsidRPr="003D50AD" w:rsidRDefault="00A26CDE" w:rsidP="00A26CDE">
      <w:pPr>
        <w:spacing w:after="0"/>
        <w:ind w:left="720" w:firstLine="720"/>
        <w:rPr>
          <w:rFonts w:ascii="Times New Roman" w:hAnsi="Times New Roman" w:cs="Times New Roman"/>
          <w:i/>
          <w:iCs/>
          <w:sz w:val="10"/>
          <w:szCs w:val="10"/>
          <w:bdr w:val="threeDEngrave" w:sz="18" w:space="0" w:color="auto" w:shadow="1" w:frame="1"/>
        </w:rPr>
      </w:pPr>
    </w:p>
    <w:p w:rsidR="00A26CDE" w:rsidRPr="00406DFD" w:rsidRDefault="00A26CDE" w:rsidP="00A26CDE">
      <w:pPr>
        <w:spacing w:after="0" w:line="240" w:lineRule="auto"/>
        <w:ind w:left="720" w:firstLine="720"/>
        <w:rPr>
          <w:rFonts w:ascii="Times New Roman" w:hAnsi="Times New Roman" w:cs="Times New Roman"/>
          <w:b/>
          <w:sz w:val="36"/>
          <w:szCs w:val="36"/>
        </w:rPr>
      </w:pPr>
      <w:r w:rsidRPr="00406DFD">
        <w:rPr>
          <w:rFonts w:ascii="Times New Roman" w:hAnsi="Times New Roman" w:cs="Times New Roman"/>
          <w:b/>
          <w:sz w:val="36"/>
          <w:szCs w:val="36"/>
        </w:rPr>
        <w:t xml:space="preserve">λύνω την άσκηση ή γράφω την έκθεση </w:t>
      </w:r>
    </w:p>
    <w:p w:rsidR="00A26CDE" w:rsidRDefault="00A26CDE" w:rsidP="00A26CDE">
      <w:pPr>
        <w:spacing w:after="0"/>
        <w:rPr>
          <w:rFonts w:ascii="Times New Roman" w:hAnsi="Times New Roman" w:cs="Times New Roman"/>
          <w:sz w:val="28"/>
          <w:szCs w:val="28"/>
        </w:rPr>
      </w:pPr>
      <w:r w:rsidRPr="003547C0">
        <w:rPr>
          <w:rFonts w:ascii="Times New Roman" w:hAnsi="Times New Roman" w:cs="Times New Roman"/>
          <w:sz w:val="28"/>
          <w:szCs w:val="28"/>
        </w:rPr>
        <w:tab/>
      </w:r>
    </w:p>
    <w:p w:rsidR="00A26CDE" w:rsidRPr="00146E9F" w:rsidRDefault="00A26CDE" w:rsidP="0008497A">
      <w:pPr>
        <w:pStyle w:val="a9"/>
        <w:numPr>
          <w:ilvl w:val="0"/>
          <w:numId w:val="18"/>
        </w:numPr>
        <w:spacing w:after="0" w:line="480" w:lineRule="auto"/>
        <w:ind w:left="567" w:hanging="141"/>
        <w:rPr>
          <w:rFonts w:ascii="Times New Roman" w:hAnsi="Times New Roman" w:cs="Times New Roman"/>
          <w:b/>
          <w:sz w:val="28"/>
          <w:szCs w:val="28"/>
        </w:rPr>
      </w:pPr>
      <w:r>
        <w:rPr>
          <w:rFonts w:ascii="Times New Roman" w:hAnsi="Times New Roman" w:cs="Times New Roman"/>
          <w:sz w:val="26"/>
          <w:szCs w:val="26"/>
        </w:rPr>
        <w:tab/>
      </w:r>
      <w:r w:rsidRPr="00146E9F">
        <w:rPr>
          <w:rFonts w:ascii="Times New Roman" w:hAnsi="Times New Roman" w:cs="Times New Roman"/>
          <w:b/>
          <w:color w:val="FF0000"/>
          <w:sz w:val="28"/>
          <w:szCs w:val="28"/>
        </w:rPr>
        <w:t>πόσο καλά</w:t>
      </w:r>
      <w:r w:rsidRPr="00146E9F">
        <w:rPr>
          <w:rFonts w:ascii="Times New Roman" w:hAnsi="Times New Roman" w:cs="Times New Roman"/>
          <w:sz w:val="28"/>
          <w:szCs w:val="28"/>
        </w:rPr>
        <w:t xml:space="preserve"> τα πάω μέχρι τώρα σε σχέση με τον στόχο μου;</w:t>
      </w:r>
    </w:p>
    <w:p w:rsidR="00A26CDE" w:rsidRPr="0008497A" w:rsidRDefault="00A26CDE" w:rsidP="0008497A">
      <w:pPr>
        <w:pStyle w:val="a9"/>
        <w:numPr>
          <w:ilvl w:val="0"/>
          <w:numId w:val="18"/>
        </w:numPr>
        <w:spacing w:after="0" w:line="480" w:lineRule="auto"/>
        <w:ind w:left="567" w:hanging="141"/>
        <w:rPr>
          <w:rFonts w:ascii="Times New Roman" w:hAnsi="Times New Roman" w:cs="Times New Roman"/>
          <w:b/>
          <w:sz w:val="28"/>
          <w:szCs w:val="28"/>
        </w:rPr>
      </w:pPr>
      <w:r w:rsidRPr="00146E9F">
        <w:rPr>
          <w:rFonts w:ascii="Times New Roman" w:hAnsi="Times New Roman" w:cs="Times New Roman"/>
          <w:sz w:val="28"/>
          <w:szCs w:val="28"/>
        </w:rPr>
        <w:tab/>
      </w:r>
      <w:r w:rsidRPr="00146E9F">
        <w:rPr>
          <w:rFonts w:ascii="Times New Roman" w:hAnsi="Times New Roman" w:cs="Times New Roman"/>
          <w:b/>
          <w:color w:val="FF0000"/>
          <w:sz w:val="28"/>
          <w:szCs w:val="28"/>
        </w:rPr>
        <w:t>πόσος χρόνος</w:t>
      </w:r>
      <w:r w:rsidRPr="00146E9F">
        <w:rPr>
          <w:rFonts w:ascii="Times New Roman" w:hAnsi="Times New Roman" w:cs="Times New Roman"/>
          <w:sz w:val="28"/>
          <w:szCs w:val="28"/>
        </w:rPr>
        <w:t xml:space="preserve"> πέρασε από τη στιγμή που ξεκίνησα να ασχολούμαι; </w:t>
      </w:r>
    </w:p>
    <w:p w:rsidR="00A26CDE" w:rsidRPr="0008497A" w:rsidRDefault="00A26CDE" w:rsidP="0008497A">
      <w:pPr>
        <w:pStyle w:val="a9"/>
        <w:numPr>
          <w:ilvl w:val="0"/>
          <w:numId w:val="18"/>
        </w:numPr>
        <w:spacing w:after="0" w:line="480" w:lineRule="auto"/>
        <w:ind w:left="567" w:hanging="141"/>
        <w:rPr>
          <w:rFonts w:ascii="Times New Roman" w:hAnsi="Times New Roman" w:cs="Times New Roman"/>
          <w:b/>
          <w:sz w:val="28"/>
          <w:szCs w:val="28"/>
        </w:rPr>
      </w:pPr>
      <w:r w:rsidRPr="0008497A">
        <w:rPr>
          <w:rFonts w:ascii="Times New Roman" w:hAnsi="Times New Roman" w:cs="Times New Roman"/>
          <w:sz w:val="28"/>
          <w:szCs w:val="28"/>
        </w:rPr>
        <w:tab/>
        <w:t xml:space="preserve">σε </w:t>
      </w:r>
      <w:r w:rsidRPr="0008497A">
        <w:rPr>
          <w:rFonts w:ascii="Times New Roman" w:hAnsi="Times New Roman" w:cs="Times New Roman"/>
          <w:b/>
          <w:color w:val="FF0000"/>
          <w:sz w:val="28"/>
          <w:szCs w:val="28"/>
        </w:rPr>
        <w:t>ποια σημεία</w:t>
      </w:r>
      <w:r w:rsidRPr="0008497A">
        <w:rPr>
          <w:rFonts w:ascii="Times New Roman" w:hAnsi="Times New Roman" w:cs="Times New Roman"/>
          <w:sz w:val="28"/>
          <w:szCs w:val="28"/>
        </w:rPr>
        <w:t xml:space="preserve"> θα πρέπει </w:t>
      </w:r>
      <w:r w:rsidRPr="0008497A">
        <w:rPr>
          <w:rFonts w:ascii="Times New Roman" w:hAnsi="Times New Roman" w:cs="Times New Roman"/>
          <w:b/>
          <w:color w:val="FF0000"/>
          <w:sz w:val="28"/>
          <w:szCs w:val="28"/>
        </w:rPr>
        <w:t>να</w:t>
      </w:r>
      <w:r w:rsidRPr="0008497A">
        <w:rPr>
          <w:rFonts w:ascii="Times New Roman" w:hAnsi="Times New Roman" w:cs="Times New Roman"/>
          <w:sz w:val="28"/>
          <w:szCs w:val="28"/>
        </w:rPr>
        <w:t xml:space="preserve"> </w:t>
      </w:r>
      <w:r w:rsidRPr="0008497A">
        <w:rPr>
          <w:rFonts w:ascii="Times New Roman" w:hAnsi="Times New Roman" w:cs="Times New Roman"/>
          <w:b/>
          <w:color w:val="FF0000"/>
          <w:sz w:val="28"/>
          <w:szCs w:val="28"/>
        </w:rPr>
        <w:t>προσέξω</w:t>
      </w:r>
      <w:r w:rsidRPr="0008497A">
        <w:rPr>
          <w:rFonts w:ascii="Times New Roman" w:hAnsi="Times New Roman" w:cs="Times New Roman"/>
          <w:sz w:val="28"/>
          <w:szCs w:val="28"/>
        </w:rPr>
        <w:t xml:space="preserve"> </w:t>
      </w:r>
      <w:r w:rsidRPr="0008497A">
        <w:rPr>
          <w:rFonts w:ascii="Times New Roman" w:hAnsi="Times New Roman" w:cs="Times New Roman"/>
          <w:b/>
          <w:color w:val="FF0000"/>
          <w:sz w:val="28"/>
          <w:szCs w:val="28"/>
        </w:rPr>
        <w:t>ιδιαίτερα</w:t>
      </w:r>
      <w:r w:rsidRPr="0008497A">
        <w:rPr>
          <w:rFonts w:ascii="Times New Roman" w:hAnsi="Times New Roman" w:cs="Times New Roman"/>
          <w:sz w:val="28"/>
          <w:szCs w:val="28"/>
        </w:rPr>
        <w:t>;</w:t>
      </w:r>
    </w:p>
    <w:p w:rsidR="00A26CDE" w:rsidRPr="00146E9F" w:rsidRDefault="00A26CDE" w:rsidP="006E75B0">
      <w:pPr>
        <w:pStyle w:val="a9"/>
        <w:numPr>
          <w:ilvl w:val="0"/>
          <w:numId w:val="18"/>
        </w:numPr>
        <w:spacing w:after="0" w:line="480" w:lineRule="auto"/>
        <w:ind w:left="567" w:hanging="141"/>
        <w:rPr>
          <w:rFonts w:ascii="Times New Roman" w:hAnsi="Times New Roman" w:cs="Times New Roman"/>
          <w:b/>
          <w:sz w:val="28"/>
          <w:szCs w:val="28"/>
        </w:rPr>
      </w:pPr>
      <w:r w:rsidRPr="00146E9F">
        <w:rPr>
          <w:rFonts w:ascii="Times New Roman" w:hAnsi="Times New Roman" w:cs="Times New Roman"/>
          <w:sz w:val="28"/>
          <w:szCs w:val="28"/>
        </w:rPr>
        <w:tab/>
        <w:t xml:space="preserve">πόσο </w:t>
      </w:r>
      <w:r w:rsidRPr="00146E9F">
        <w:rPr>
          <w:rFonts w:ascii="Times New Roman" w:hAnsi="Times New Roman" w:cs="Times New Roman"/>
          <w:b/>
          <w:color w:val="FF0000"/>
          <w:sz w:val="28"/>
          <w:szCs w:val="28"/>
        </w:rPr>
        <w:t>αποτελεσματικές</w:t>
      </w:r>
      <w:r w:rsidRPr="00146E9F">
        <w:rPr>
          <w:rFonts w:ascii="Times New Roman" w:hAnsi="Times New Roman" w:cs="Times New Roman"/>
          <w:sz w:val="28"/>
          <w:szCs w:val="28"/>
        </w:rPr>
        <w:t xml:space="preserve"> είναι οι μέχρι τώρα </w:t>
      </w:r>
      <w:r w:rsidRPr="00146E9F">
        <w:rPr>
          <w:rFonts w:ascii="Times New Roman" w:hAnsi="Times New Roman" w:cs="Times New Roman"/>
          <w:b/>
          <w:color w:val="FF0000"/>
          <w:sz w:val="28"/>
          <w:szCs w:val="28"/>
        </w:rPr>
        <w:t>επιλογές</w:t>
      </w:r>
      <w:r w:rsidRPr="00146E9F">
        <w:rPr>
          <w:rFonts w:ascii="Times New Roman" w:hAnsi="Times New Roman" w:cs="Times New Roman"/>
          <w:sz w:val="28"/>
          <w:szCs w:val="28"/>
        </w:rPr>
        <w:t xml:space="preserve"> μου;</w:t>
      </w:r>
    </w:p>
    <w:p w:rsidR="00A26CDE" w:rsidRPr="00620884" w:rsidRDefault="00A26CDE" w:rsidP="006E75B0">
      <w:pPr>
        <w:pStyle w:val="a9"/>
        <w:numPr>
          <w:ilvl w:val="0"/>
          <w:numId w:val="18"/>
        </w:numPr>
        <w:spacing w:after="0" w:line="480" w:lineRule="auto"/>
        <w:ind w:left="567" w:hanging="141"/>
        <w:rPr>
          <w:rFonts w:ascii="Times New Roman" w:hAnsi="Times New Roman" w:cs="Times New Roman"/>
          <w:b/>
          <w:sz w:val="28"/>
          <w:szCs w:val="28"/>
        </w:rPr>
      </w:pPr>
      <w:r w:rsidRPr="00146E9F">
        <w:rPr>
          <w:rFonts w:ascii="Times New Roman" w:hAnsi="Times New Roman" w:cs="Times New Roman"/>
          <w:sz w:val="28"/>
          <w:szCs w:val="28"/>
        </w:rPr>
        <w:tab/>
        <w:t xml:space="preserve">μήπως </w:t>
      </w:r>
      <w:r w:rsidRPr="006B6BE8">
        <w:rPr>
          <w:rFonts w:ascii="Times New Roman" w:hAnsi="Times New Roman" w:cs="Times New Roman"/>
          <w:b/>
          <w:color w:val="FF0000"/>
          <w:sz w:val="28"/>
          <w:szCs w:val="28"/>
        </w:rPr>
        <w:t>να ξαναδιαβάσω</w:t>
      </w:r>
      <w:r w:rsidRPr="00146E9F">
        <w:rPr>
          <w:rFonts w:ascii="Times New Roman" w:hAnsi="Times New Roman" w:cs="Times New Roman"/>
          <w:sz w:val="28"/>
          <w:szCs w:val="28"/>
        </w:rPr>
        <w:t xml:space="preserve"> </w:t>
      </w:r>
      <w:r w:rsidR="0008497A">
        <w:rPr>
          <w:rFonts w:ascii="Times New Roman" w:hAnsi="Times New Roman" w:cs="Times New Roman"/>
          <w:sz w:val="28"/>
          <w:szCs w:val="28"/>
        </w:rPr>
        <w:t>προσεκτικότερα</w:t>
      </w:r>
      <w:r w:rsidRPr="00146E9F">
        <w:rPr>
          <w:rFonts w:ascii="Times New Roman" w:hAnsi="Times New Roman" w:cs="Times New Roman"/>
          <w:sz w:val="28"/>
          <w:szCs w:val="28"/>
        </w:rPr>
        <w:t xml:space="preserve"> αυτή την παράγραφο;</w:t>
      </w:r>
    </w:p>
    <w:p w:rsidR="00A26CDE" w:rsidRPr="00146E9F" w:rsidRDefault="00A26CDE" w:rsidP="006E75B0">
      <w:pPr>
        <w:pStyle w:val="a9"/>
        <w:numPr>
          <w:ilvl w:val="0"/>
          <w:numId w:val="18"/>
        </w:numPr>
        <w:spacing w:after="0" w:line="480" w:lineRule="auto"/>
        <w:ind w:left="567" w:hanging="141"/>
        <w:rPr>
          <w:rFonts w:ascii="Times New Roman" w:hAnsi="Times New Roman" w:cs="Times New Roman"/>
          <w:b/>
          <w:sz w:val="28"/>
          <w:szCs w:val="28"/>
        </w:rPr>
      </w:pPr>
      <w:r>
        <w:rPr>
          <w:rFonts w:ascii="Times New Roman" w:hAnsi="Times New Roman" w:cs="Times New Roman"/>
          <w:sz w:val="28"/>
          <w:szCs w:val="28"/>
        </w:rPr>
        <w:tab/>
        <w:t xml:space="preserve">ποιες </w:t>
      </w:r>
      <w:r w:rsidRPr="00620884">
        <w:rPr>
          <w:rFonts w:ascii="Times New Roman" w:hAnsi="Times New Roman" w:cs="Times New Roman"/>
          <w:b/>
          <w:color w:val="FF0000"/>
          <w:sz w:val="28"/>
          <w:szCs w:val="28"/>
        </w:rPr>
        <w:t>στρατηγικές</w:t>
      </w:r>
      <w:r>
        <w:rPr>
          <w:rFonts w:ascii="Times New Roman" w:hAnsi="Times New Roman" w:cs="Times New Roman"/>
          <w:sz w:val="28"/>
          <w:szCs w:val="28"/>
        </w:rPr>
        <w:t xml:space="preserve"> θα αξιοποιήσω; (λ.χ. </w:t>
      </w:r>
      <w:r w:rsidRPr="006B6BE8">
        <w:rPr>
          <w:rFonts w:ascii="Times New Roman" w:hAnsi="Times New Roman" w:cs="Times New Roman"/>
          <w:i/>
          <w:sz w:val="28"/>
          <w:szCs w:val="28"/>
        </w:rPr>
        <w:t>χάρτης εννοιών</w:t>
      </w:r>
      <w:r>
        <w:rPr>
          <w:rFonts w:ascii="Times New Roman" w:hAnsi="Times New Roman" w:cs="Times New Roman"/>
          <w:sz w:val="28"/>
          <w:szCs w:val="28"/>
        </w:rPr>
        <w:t>)</w:t>
      </w:r>
    </w:p>
    <w:p w:rsidR="00A26CDE" w:rsidRPr="001A3E50" w:rsidRDefault="00A26CDE" w:rsidP="006E75B0">
      <w:pPr>
        <w:pStyle w:val="a9"/>
        <w:numPr>
          <w:ilvl w:val="0"/>
          <w:numId w:val="18"/>
        </w:numPr>
        <w:spacing w:after="0" w:line="480" w:lineRule="auto"/>
        <w:ind w:left="567" w:hanging="141"/>
        <w:rPr>
          <w:rFonts w:ascii="Times New Roman" w:hAnsi="Times New Roman" w:cs="Times New Roman"/>
          <w:b/>
          <w:sz w:val="28"/>
          <w:szCs w:val="28"/>
        </w:rPr>
      </w:pPr>
      <w:r w:rsidRPr="00146E9F">
        <w:rPr>
          <w:rFonts w:ascii="Times New Roman" w:hAnsi="Times New Roman" w:cs="Times New Roman"/>
          <w:sz w:val="28"/>
          <w:szCs w:val="28"/>
        </w:rPr>
        <w:tab/>
        <w:t xml:space="preserve">ποιες </w:t>
      </w:r>
      <w:r w:rsidRPr="00146E9F">
        <w:rPr>
          <w:rFonts w:ascii="Times New Roman" w:hAnsi="Times New Roman" w:cs="Times New Roman"/>
          <w:b/>
          <w:color w:val="FF0000"/>
          <w:sz w:val="28"/>
          <w:szCs w:val="28"/>
        </w:rPr>
        <w:t>αποδείξεις</w:t>
      </w:r>
      <w:r w:rsidRPr="00146E9F">
        <w:rPr>
          <w:rFonts w:ascii="Times New Roman" w:hAnsi="Times New Roman" w:cs="Times New Roman"/>
          <w:sz w:val="28"/>
          <w:szCs w:val="28"/>
        </w:rPr>
        <w:t xml:space="preserve"> βρίσκω, για να τεκμηριώνω τις θέσεις μου;</w:t>
      </w:r>
    </w:p>
    <w:p w:rsidR="00A26CDE" w:rsidRPr="00146E9F" w:rsidRDefault="00A26CDE" w:rsidP="006E75B0">
      <w:pPr>
        <w:pStyle w:val="a9"/>
        <w:numPr>
          <w:ilvl w:val="0"/>
          <w:numId w:val="18"/>
        </w:numPr>
        <w:spacing w:after="0" w:line="480" w:lineRule="auto"/>
        <w:ind w:left="567" w:hanging="141"/>
        <w:rPr>
          <w:rFonts w:ascii="Times New Roman" w:hAnsi="Times New Roman" w:cs="Times New Roman"/>
          <w:b/>
          <w:sz w:val="28"/>
          <w:szCs w:val="28"/>
        </w:rPr>
      </w:pPr>
      <w:r w:rsidRPr="00146E9F">
        <w:rPr>
          <w:rFonts w:ascii="Times New Roman" w:hAnsi="Times New Roman" w:cs="Times New Roman"/>
          <w:sz w:val="28"/>
          <w:szCs w:val="28"/>
        </w:rPr>
        <w:tab/>
      </w:r>
      <w:r w:rsidRPr="00146E9F">
        <w:rPr>
          <w:rFonts w:ascii="Times New Roman" w:hAnsi="Times New Roman" w:cs="Times New Roman"/>
          <w:b/>
          <w:color w:val="FF0000"/>
          <w:sz w:val="28"/>
          <w:szCs w:val="28"/>
        </w:rPr>
        <w:t>πώς</w:t>
      </w:r>
      <w:r w:rsidRPr="00146E9F">
        <w:rPr>
          <w:rFonts w:ascii="Times New Roman" w:hAnsi="Times New Roman" w:cs="Times New Roman"/>
          <w:sz w:val="28"/>
          <w:szCs w:val="28"/>
        </w:rPr>
        <w:t xml:space="preserve"> </w:t>
      </w:r>
      <w:r w:rsidRPr="00406DFD">
        <w:rPr>
          <w:rFonts w:ascii="Times New Roman" w:hAnsi="Times New Roman" w:cs="Times New Roman"/>
          <w:sz w:val="28"/>
          <w:szCs w:val="28"/>
        </w:rPr>
        <w:t>θα</w:t>
      </w:r>
      <w:r w:rsidRPr="00146E9F">
        <w:rPr>
          <w:rFonts w:ascii="Times New Roman" w:hAnsi="Times New Roman" w:cs="Times New Roman"/>
          <w:b/>
          <w:color w:val="FF0000"/>
          <w:sz w:val="28"/>
          <w:szCs w:val="28"/>
        </w:rPr>
        <w:t xml:space="preserve"> συγκεντρωθώ</w:t>
      </w:r>
      <w:r w:rsidRPr="00146E9F">
        <w:rPr>
          <w:rFonts w:ascii="Times New Roman" w:hAnsi="Times New Roman" w:cs="Times New Roman"/>
          <w:sz w:val="28"/>
          <w:szCs w:val="28"/>
        </w:rPr>
        <w:t xml:space="preserve"> λίγο περισσότερο στο έργο μου;</w:t>
      </w:r>
    </w:p>
    <w:p w:rsidR="00A26CDE" w:rsidRPr="00146E9F" w:rsidRDefault="00A26CDE" w:rsidP="002D143B">
      <w:pPr>
        <w:pStyle w:val="a9"/>
        <w:numPr>
          <w:ilvl w:val="0"/>
          <w:numId w:val="18"/>
        </w:numPr>
        <w:spacing w:after="0" w:line="480" w:lineRule="auto"/>
        <w:ind w:left="567" w:hanging="141"/>
        <w:rPr>
          <w:rFonts w:ascii="Times New Roman" w:hAnsi="Times New Roman" w:cs="Times New Roman"/>
          <w:b/>
          <w:sz w:val="28"/>
          <w:szCs w:val="28"/>
        </w:rPr>
      </w:pPr>
      <w:r>
        <w:rPr>
          <w:rFonts w:ascii="Times New Roman" w:hAnsi="Times New Roman" w:cs="Times New Roman"/>
          <w:sz w:val="28"/>
          <w:szCs w:val="28"/>
        </w:rPr>
        <w:tab/>
      </w:r>
      <w:r w:rsidRPr="00406DFD">
        <w:rPr>
          <w:rFonts w:ascii="Times New Roman" w:hAnsi="Times New Roman" w:cs="Times New Roman"/>
          <w:b/>
          <w:color w:val="FF0000"/>
          <w:sz w:val="28"/>
          <w:szCs w:val="28"/>
        </w:rPr>
        <w:t>πώς</w:t>
      </w:r>
      <w:r>
        <w:rPr>
          <w:rFonts w:ascii="Times New Roman" w:hAnsi="Times New Roman" w:cs="Times New Roman"/>
          <w:sz w:val="28"/>
          <w:szCs w:val="28"/>
        </w:rPr>
        <w:t xml:space="preserve"> θα </w:t>
      </w:r>
      <w:r w:rsidRPr="00620884">
        <w:rPr>
          <w:rFonts w:ascii="Times New Roman" w:hAnsi="Times New Roman" w:cs="Times New Roman"/>
          <w:b/>
          <w:color w:val="FF0000"/>
          <w:sz w:val="28"/>
          <w:szCs w:val="28"/>
        </w:rPr>
        <w:t xml:space="preserve">διατηρήσω </w:t>
      </w:r>
      <w:r w:rsidRPr="00406DFD">
        <w:rPr>
          <w:rFonts w:ascii="Times New Roman" w:hAnsi="Times New Roman" w:cs="Times New Roman"/>
          <w:sz w:val="28"/>
          <w:szCs w:val="28"/>
        </w:rPr>
        <w:t>το</w:t>
      </w:r>
      <w:r w:rsidRPr="00620884">
        <w:rPr>
          <w:rFonts w:ascii="Times New Roman" w:hAnsi="Times New Roman" w:cs="Times New Roman"/>
          <w:b/>
          <w:color w:val="FF0000"/>
          <w:sz w:val="28"/>
          <w:szCs w:val="28"/>
        </w:rPr>
        <w:t xml:space="preserve"> ενδιαφέρον μου</w:t>
      </w:r>
      <w:r>
        <w:rPr>
          <w:rFonts w:ascii="Times New Roman" w:hAnsi="Times New Roman" w:cs="Times New Roman"/>
          <w:sz w:val="28"/>
          <w:szCs w:val="28"/>
        </w:rPr>
        <w:t xml:space="preserve"> γι’ αυτό μάθημα;  </w:t>
      </w:r>
    </w:p>
    <w:p w:rsidR="002D143B" w:rsidRPr="002D143B" w:rsidRDefault="00A26CDE" w:rsidP="002D143B">
      <w:pPr>
        <w:pStyle w:val="a9"/>
        <w:numPr>
          <w:ilvl w:val="0"/>
          <w:numId w:val="18"/>
        </w:numPr>
        <w:spacing w:after="0" w:line="480" w:lineRule="auto"/>
        <w:ind w:left="567" w:hanging="141"/>
        <w:rPr>
          <w:rFonts w:ascii="Times New Roman" w:hAnsi="Times New Roman" w:cs="Times New Roman"/>
          <w:b/>
          <w:sz w:val="28"/>
          <w:szCs w:val="28"/>
        </w:rPr>
      </w:pPr>
      <w:r w:rsidRPr="00146E9F">
        <w:rPr>
          <w:rFonts w:ascii="Times New Roman" w:hAnsi="Times New Roman" w:cs="Times New Roman"/>
          <w:sz w:val="28"/>
          <w:szCs w:val="28"/>
        </w:rPr>
        <w:tab/>
        <w:t xml:space="preserve">είναι </w:t>
      </w:r>
      <w:r w:rsidRPr="00146E9F">
        <w:rPr>
          <w:rFonts w:ascii="Times New Roman" w:hAnsi="Times New Roman" w:cs="Times New Roman"/>
          <w:b/>
          <w:color w:val="FF0000"/>
          <w:sz w:val="28"/>
          <w:szCs w:val="28"/>
        </w:rPr>
        <w:t>κατάλληλο</w:t>
      </w:r>
      <w:r w:rsidRPr="00146E9F">
        <w:rPr>
          <w:rFonts w:ascii="Times New Roman" w:hAnsi="Times New Roman" w:cs="Times New Roman"/>
          <w:sz w:val="28"/>
          <w:szCs w:val="28"/>
        </w:rPr>
        <w:t xml:space="preserve"> το </w:t>
      </w:r>
      <w:r w:rsidRPr="00146E9F">
        <w:rPr>
          <w:rFonts w:ascii="Times New Roman" w:hAnsi="Times New Roman" w:cs="Times New Roman"/>
          <w:b/>
          <w:color w:val="FF0000"/>
          <w:sz w:val="28"/>
          <w:szCs w:val="28"/>
        </w:rPr>
        <w:t>υλικό</w:t>
      </w:r>
      <w:r w:rsidRPr="00146E9F">
        <w:rPr>
          <w:rFonts w:ascii="Times New Roman" w:hAnsi="Times New Roman" w:cs="Times New Roman"/>
          <w:sz w:val="28"/>
          <w:szCs w:val="28"/>
        </w:rPr>
        <w:t xml:space="preserve"> / ο </w:t>
      </w:r>
      <w:r w:rsidRPr="00146E9F">
        <w:rPr>
          <w:rFonts w:ascii="Times New Roman" w:hAnsi="Times New Roman" w:cs="Times New Roman"/>
          <w:b/>
          <w:color w:val="FF0000"/>
          <w:sz w:val="28"/>
          <w:szCs w:val="28"/>
        </w:rPr>
        <w:t>χώρος</w:t>
      </w:r>
      <w:r w:rsidRPr="00146E9F">
        <w:rPr>
          <w:rFonts w:ascii="Times New Roman" w:hAnsi="Times New Roman" w:cs="Times New Roman"/>
          <w:sz w:val="28"/>
          <w:szCs w:val="28"/>
        </w:rPr>
        <w:t xml:space="preserve"> / οι </w:t>
      </w:r>
      <w:r w:rsidRPr="00146E9F">
        <w:rPr>
          <w:rFonts w:ascii="Times New Roman" w:hAnsi="Times New Roman" w:cs="Times New Roman"/>
          <w:b/>
          <w:color w:val="FF0000"/>
          <w:sz w:val="28"/>
          <w:szCs w:val="28"/>
        </w:rPr>
        <w:t>συνεργάτες</w:t>
      </w:r>
      <w:r w:rsidRPr="00146E9F">
        <w:rPr>
          <w:rFonts w:ascii="Times New Roman" w:hAnsi="Times New Roman" w:cs="Times New Roman"/>
          <w:sz w:val="28"/>
          <w:szCs w:val="28"/>
        </w:rPr>
        <w:t xml:space="preserve"> που αξιοποιώ; </w:t>
      </w:r>
    </w:p>
    <w:p w:rsidR="00A26CDE" w:rsidRPr="0008497A" w:rsidRDefault="00A26CDE" w:rsidP="0008497A">
      <w:pPr>
        <w:pStyle w:val="a9"/>
        <w:spacing w:after="0" w:line="360" w:lineRule="auto"/>
        <w:ind w:left="567"/>
        <w:rPr>
          <w:rFonts w:ascii="Times New Roman" w:hAnsi="Times New Roman" w:cs="Times New Roman"/>
          <w:b/>
          <w:sz w:val="28"/>
          <w:szCs w:val="28"/>
        </w:rPr>
      </w:pPr>
      <w:r>
        <w:rPr>
          <w:rFonts w:ascii="Times New Roman" w:hAnsi="Times New Roman" w:cs="Times New Roman"/>
          <w:b/>
          <w:noProof/>
          <w:sz w:val="28"/>
          <w:szCs w:val="28"/>
          <w:lang w:eastAsia="el-GR"/>
        </w:rPr>
        <w:lastRenderedPageBreak/>
        <w:drawing>
          <wp:anchor distT="0" distB="0" distL="114300" distR="114300" simplePos="0" relativeHeight="251748352" behindDoc="0" locked="0" layoutInCell="1" allowOverlap="1">
            <wp:simplePos x="0" y="0"/>
            <wp:positionH relativeFrom="column">
              <wp:posOffset>462915</wp:posOffset>
            </wp:positionH>
            <wp:positionV relativeFrom="paragraph">
              <wp:posOffset>136525</wp:posOffset>
            </wp:positionV>
            <wp:extent cx="530225" cy="528320"/>
            <wp:effectExtent l="19050" t="0" r="193675" b="24130"/>
            <wp:wrapSquare wrapText="bothSides"/>
            <wp:docPr id="5" name="Εικόνα 4" descr="3γ.png"/>
            <wp:cNvGraphicFramePr/>
            <a:graphic xmlns:a="http://schemas.openxmlformats.org/drawingml/2006/main">
              <a:graphicData uri="http://schemas.openxmlformats.org/drawingml/2006/picture">
                <pic:pic xmlns:pic="http://schemas.openxmlformats.org/drawingml/2006/picture">
                  <pic:nvPicPr>
                    <pic:cNvPr id="5" name="4 - Εικόνα" descr="3γ.png"/>
                    <pic:cNvPicPr>
                      <a:picLocks noChangeAspect="1"/>
                    </pic:cNvPicPr>
                  </pic:nvPicPr>
                  <pic:blipFill>
                    <a:blip r:embed="rId10" cstate="email"/>
                    <a:stretch>
                      <a:fillRect/>
                    </a:stretch>
                  </pic:blipFill>
                  <pic:spPr>
                    <a:xfrm>
                      <a:off x="0" y="0"/>
                      <a:ext cx="530225" cy="528320"/>
                    </a:xfrm>
                    <a:prstGeom prst="rect">
                      <a:avLst/>
                    </a:prstGeom>
                    <a:effectLst>
                      <a:outerShdw blurRad="76200" dir="18900000" sy="23000" kx="-1200000" algn="bl" rotWithShape="0">
                        <a:prstClr val="black">
                          <a:alpha val="20000"/>
                        </a:prstClr>
                      </a:outerShdw>
                    </a:effectLst>
                  </pic:spPr>
                </pic:pic>
              </a:graphicData>
            </a:graphic>
          </wp:anchor>
        </w:drawing>
      </w:r>
    </w:p>
    <w:p w:rsidR="00A26CDE" w:rsidRPr="00406DFD" w:rsidRDefault="00A26CDE" w:rsidP="006E75B0">
      <w:pPr>
        <w:spacing w:after="0" w:line="480" w:lineRule="auto"/>
        <w:ind w:left="720" w:firstLine="720"/>
        <w:rPr>
          <w:rFonts w:ascii="Times New Roman" w:hAnsi="Times New Roman" w:cs="Times New Roman"/>
          <w:sz w:val="36"/>
          <w:szCs w:val="36"/>
        </w:rPr>
      </w:pPr>
      <w:r w:rsidRPr="00406DFD">
        <w:rPr>
          <w:rFonts w:ascii="Times New Roman" w:hAnsi="Times New Roman" w:cs="Times New Roman"/>
          <w:b/>
          <w:sz w:val="36"/>
          <w:szCs w:val="36"/>
        </w:rPr>
        <w:t>ελέγχω το γραπτό μου</w:t>
      </w:r>
      <w:r w:rsidRPr="00406DFD">
        <w:rPr>
          <w:rFonts w:ascii="Times New Roman" w:hAnsi="Times New Roman" w:cs="Times New Roman"/>
          <w:sz w:val="36"/>
          <w:szCs w:val="36"/>
        </w:rPr>
        <w:t xml:space="preserve"> </w:t>
      </w:r>
      <w:r w:rsidRPr="00406DFD">
        <w:rPr>
          <w:rFonts w:ascii="Times New Roman" w:hAnsi="Times New Roman" w:cs="Times New Roman"/>
          <w:sz w:val="36"/>
          <w:szCs w:val="36"/>
        </w:rPr>
        <w:tab/>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146E9F">
        <w:rPr>
          <w:rFonts w:ascii="Times New Roman" w:hAnsi="Times New Roman" w:cs="Times New Roman"/>
          <w:sz w:val="28"/>
          <w:szCs w:val="28"/>
        </w:rPr>
        <w:tab/>
      </w:r>
      <w:r w:rsidRPr="0008497A">
        <w:rPr>
          <w:rFonts w:ascii="Times New Roman" w:hAnsi="Times New Roman" w:cs="Times New Roman"/>
          <w:sz w:val="30"/>
          <w:szCs w:val="30"/>
        </w:rPr>
        <w:t xml:space="preserve">πέτυχα </w:t>
      </w:r>
      <w:r w:rsidRPr="0008497A">
        <w:rPr>
          <w:rFonts w:ascii="Times New Roman" w:hAnsi="Times New Roman" w:cs="Times New Roman"/>
          <w:b/>
          <w:color w:val="FF0000"/>
          <w:sz w:val="30"/>
          <w:szCs w:val="30"/>
        </w:rPr>
        <w:t>τον στόχο μου</w:t>
      </w:r>
      <w:r w:rsidRPr="0008497A">
        <w:rPr>
          <w:rFonts w:ascii="Times New Roman" w:hAnsi="Times New Roman" w:cs="Times New Roman"/>
          <w:sz w:val="30"/>
          <w:szCs w:val="30"/>
        </w:rPr>
        <w:t xml:space="preserve">; Αν ναι, σε </w:t>
      </w:r>
      <w:r w:rsidRPr="0008497A">
        <w:rPr>
          <w:rFonts w:ascii="Times New Roman" w:hAnsi="Times New Roman" w:cs="Times New Roman"/>
          <w:b/>
          <w:color w:val="FF0000"/>
          <w:sz w:val="30"/>
          <w:szCs w:val="30"/>
        </w:rPr>
        <w:t>ποιο βαθμό</w:t>
      </w:r>
      <w:r w:rsidRPr="0008497A">
        <w:rPr>
          <w:rFonts w:ascii="Times New Roman" w:hAnsi="Times New Roman" w:cs="Times New Roman"/>
          <w:sz w:val="30"/>
          <w:szCs w:val="30"/>
        </w:rPr>
        <w:t>;</w:t>
      </w:r>
    </w:p>
    <w:p w:rsidR="0008497A" w:rsidRPr="0008497A" w:rsidRDefault="0008497A"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t xml:space="preserve">με ποιον </w:t>
      </w:r>
      <w:r w:rsidRPr="0008497A">
        <w:rPr>
          <w:rFonts w:ascii="Times New Roman" w:hAnsi="Times New Roman" w:cs="Times New Roman"/>
          <w:b/>
          <w:color w:val="FF0000"/>
          <w:sz w:val="30"/>
          <w:szCs w:val="30"/>
        </w:rPr>
        <w:t>τρόπο</w:t>
      </w:r>
      <w:r w:rsidRPr="0008497A">
        <w:rPr>
          <w:rFonts w:ascii="Times New Roman" w:hAnsi="Times New Roman" w:cs="Times New Roman"/>
          <w:sz w:val="30"/>
          <w:szCs w:val="30"/>
        </w:rPr>
        <w:t xml:space="preserve">, σε ποιο </w:t>
      </w:r>
      <w:r w:rsidRPr="0008497A">
        <w:rPr>
          <w:rFonts w:ascii="Times New Roman" w:hAnsi="Times New Roman" w:cs="Times New Roman"/>
          <w:b/>
          <w:color w:val="FF0000"/>
          <w:sz w:val="30"/>
          <w:szCs w:val="30"/>
        </w:rPr>
        <w:t>μέρος</w:t>
      </w:r>
      <w:r w:rsidRPr="0008497A">
        <w:rPr>
          <w:rFonts w:ascii="Times New Roman" w:hAnsi="Times New Roman" w:cs="Times New Roman"/>
          <w:sz w:val="30"/>
          <w:szCs w:val="30"/>
        </w:rPr>
        <w:t xml:space="preserve"> και </w:t>
      </w:r>
      <w:r w:rsidRPr="0008497A">
        <w:rPr>
          <w:rFonts w:ascii="Times New Roman" w:hAnsi="Times New Roman" w:cs="Times New Roman"/>
          <w:b/>
          <w:color w:val="FF0000"/>
          <w:sz w:val="30"/>
          <w:szCs w:val="30"/>
        </w:rPr>
        <w:t>πότε</w:t>
      </w:r>
      <w:r w:rsidRPr="0008497A">
        <w:rPr>
          <w:rFonts w:ascii="Times New Roman" w:hAnsi="Times New Roman" w:cs="Times New Roman"/>
          <w:sz w:val="30"/>
          <w:szCs w:val="30"/>
        </w:rPr>
        <w:t xml:space="preserve"> κατέκτησα τη γνώση;</w:t>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t xml:space="preserve">τι θα έκανα διαφορετικά / καλύτερα </w:t>
      </w:r>
      <w:r w:rsidRPr="0008497A">
        <w:rPr>
          <w:rFonts w:ascii="Times New Roman" w:hAnsi="Times New Roman" w:cs="Times New Roman"/>
          <w:b/>
          <w:color w:val="FF0000"/>
          <w:sz w:val="30"/>
          <w:szCs w:val="30"/>
        </w:rPr>
        <w:t>την επόμενη φορά</w:t>
      </w:r>
      <w:r w:rsidR="0008497A" w:rsidRPr="0008497A">
        <w:rPr>
          <w:rFonts w:ascii="Times New Roman" w:hAnsi="Times New Roman" w:cs="Times New Roman"/>
          <w:sz w:val="30"/>
          <w:szCs w:val="30"/>
        </w:rPr>
        <w:t xml:space="preserve"> που θα </w:t>
      </w:r>
      <w:r w:rsidR="0008497A" w:rsidRPr="0008497A">
        <w:rPr>
          <w:rFonts w:ascii="Times New Roman" w:hAnsi="Times New Roman" w:cs="Times New Roman"/>
          <w:sz w:val="30"/>
          <w:szCs w:val="30"/>
        </w:rPr>
        <w:tab/>
      </w:r>
      <w:r w:rsidR="0008497A" w:rsidRPr="0008497A">
        <w:rPr>
          <w:rFonts w:ascii="Times New Roman" w:hAnsi="Times New Roman" w:cs="Times New Roman"/>
          <w:sz w:val="30"/>
          <w:szCs w:val="30"/>
        </w:rPr>
        <w:tab/>
      </w:r>
      <w:r w:rsidR="0008497A" w:rsidRPr="0008497A">
        <w:rPr>
          <w:rFonts w:ascii="Times New Roman" w:hAnsi="Times New Roman" w:cs="Times New Roman"/>
          <w:sz w:val="30"/>
          <w:szCs w:val="30"/>
        </w:rPr>
        <w:tab/>
      </w:r>
      <w:r w:rsidR="0008497A" w:rsidRPr="0008497A">
        <w:rPr>
          <w:rFonts w:ascii="Times New Roman" w:hAnsi="Times New Roman" w:cs="Times New Roman"/>
          <w:sz w:val="30"/>
          <w:szCs w:val="30"/>
        </w:rPr>
        <w:tab/>
        <w:t xml:space="preserve">αντιμετώπιζα </w:t>
      </w:r>
      <w:r w:rsidRPr="0008497A">
        <w:rPr>
          <w:rFonts w:ascii="Times New Roman" w:hAnsi="Times New Roman" w:cs="Times New Roman"/>
          <w:sz w:val="30"/>
          <w:szCs w:val="30"/>
        </w:rPr>
        <w:t xml:space="preserve">ένα παρόμοιο πρόβλημα ή εάν ξεκινούσα από την αρχή; </w:t>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t xml:space="preserve">το </w:t>
      </w:r>
      <w:r w:rsidRPr="0008497A">
        <w:rPr>
          <w:rFonts w:ascii="Times New Roman" w:hAnsi="Times New Roman" w:cs="Times New Roman"/>
          <w:b/>
          <w:color w:val="FF0000"/>
          <w:sz w:val="30"/>
          <w:szCs w:val="30"/>
        </w:rPr>
        <w:t>συμπέρασμ</w:t>
      </w:r>
      <w:r w:rsidR="0008497A" w:rsidRPr="0008497A">
        <w:rPr>
          <w:rFonts w:ascii="Times New Roman" w:hAnsi="Times New Roman" w:cs="Times New Roman"/>
          <w:b/>
          <w:color w:val="FF0000"/>
          <w:sz w:val="30"/>
          <w:szCs w:val="30"/>
        </w:rPr>
        <w:t>ά</w:t>
      </w:r>
      <w:r w:rsidRPr="0008497A">
        <w:rPr>
          <w:rFonts w:ascii="Times New Roman" w:hAnsi="Times New Roman" w:cs="Times New Roman"/>
          <w:sz w:val="30"/>
          <w:szCs w:val="30"/>
        </w:rPr>
        <w:t xml:space="preserve"> </w:t>
      </w:r>
      <w:r w:rsidR="0008497A" w:rsidRPr="0008497A">
        <w:rPr>
          <w:rFonts w:ascii="Times New Roman" w:hAnsi="Times New Roman" w:cs="Times New Roman"/>
          <w:sz w:val="30"/>
          <w:szCs w:val="30"/>
        </w:rPr>
        <w:t>μου</w:t>
      </w:r>
      <w:r w:rsidRPr="0008497A">
        <w:rPr>
          <w:rFonts w:ascii="Times New Roman" w:hAnsi="Times New Roman" w:cs="Times New Roman"/>
          <w:sz w:val="30"/>
          <w:szCs w:val="30"/>
        </w:rPr>
        <w:t xml:space="preserve"> είναι </w:t>
      </w:r>
      <w:r w:rsidRPr="0008497A">
        <w:rPr>
          <w:rFonts w:ascii="Times New Roman" w:hAnsi="Times New Roman" w:cs="Times New Roman"/>
          <w:b/>
          <w:color w:val="FF0000"/>
          <w:sz w:val="30"/>
          <w:szCs w:val="30"/>
        </w:rPr>
        <w:t>η άποψή μου</w:t>
      </w:r>
      <w:r w:rsidRPr="0008497A">
        <w:rPr>
          <w:rFonts w:ascii="Times New Roman" w:hAnsi="Times New Roman" w:cs="Times New Roman"/>
          <w:sz w:val="30"/>
          <w:szCs w:val="30"/>
        </w:rPr>
        <w:t xml:space="preserve"> ή </w:t>
      </w:r>
      <w:r w:rsidRPr="0008497A">
        <w:rPr>
          <w:rFonts w:ascii="Times New Roman" w:hAnsi="Times New Roman" w:cs="Times New Roman"/>
          <w:b/>
          <w:color w:val="FF0000"/>
          <w:sz w:val="30"/>
          <w:szCs w:val="30"/>
        </w:rPr>
        <w:t>ένα γεγονός</w:t>
      </w:r>
      <w:r w:rsidRPr="0008497A">
        <w:rPr>
          <w:rFonts w:ascii="Times New Roman" w:hAnsi="Times New Roman" w:cs="Times New Roman"/>
          <w:sz w:val="30"/>
          <w:szCs w:val="30"/>
        </w:rPr>
        <w:t>;</w:t>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t xml:space="preserve">πώς θα </w:t>
      </w:r>
      <w:r w:rsidRPr="0008497A">
        <w:rPr>
          <w:rFonts w:ascii="Times New Roman" w:hAnsi="Times New Roman" w:cs="Times New Roman"/>
          <w:b/>
          <w:color w:val="FF0000"/>
          <w:sz w:val="30"/>
          <w:szCs w:val="30"/>
        </w:rPr>
        <w:t>το εξηγούσα</w:t>
      </w:r>
      <w:r w:rsidRPr="0008497A">
        <w:rPr>
          <w:rFonts w:ascii="Times New Roman" w:hAnsi="Times New Roman" w:cs="Times New Roman"/>
          <w:sz w:val="30"/>
          <w:szCs w:val="30"/>
        </w:rPr>
        <w:t xml:space="preserve"> την απάντησή μου σε </w:t>
      </w:r>
      <w:r w:rsidRPr="0008497A">
        <w:rPr>
          <w:rFonts w:ascii="Times New Roman" w:hAnsi="Times New Roman" w:cs="Times New Roman"/>
          <w:b/>
          <w:color w:val="FF0000"/>
          <w:sz w:val="30"/>
          <w:szCs w:val="30"/>
        </w:rPr>
        <w:t>κάποιον</w:t>
      </w:r>
      <w:r w:rsidRPr="0008497A">
        <w:rPr>
          <w:rFonts w:ascii="Times New Roman" w:hAnsi="Times New Roman" w:cs="Times New Roman"/>
          <w:sz w:val="30"/>
          <w:szCs w:val="30"/>
        </w:rPr>
        <w:t xml:space="preserve"> άλλο;</w:t>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t xml:space="preserve">τηρήθηκαν </w:t>
      </w:r>
      <w:r w:rsidRPr="0008497A">
        <w:rPr>
          <w:rFonts w:ascii="Times New Roman" w:hAnsi="Times New Roman" w:cs="Times New Roman"/>
          <w:b/>
          <w:color w:val="FF0000"/>
          <w:sz w:val="30"/>
          <w:szCs w:val="30"/>
        </w:rPr>
        <w:t>οι κανόνες</w:t>
      </w:r>
      <w:r w:rsidRPr="0008497A">
        <w:rPr>
          <w:rFonts w:ascii="Times New Roman" w:hAnsi="Times New Roman" w:cs="Times New Roman"/>
          <w:sz w:val="30"/>
          <w:szCs w:val="30"/>
        </w:rPr>
        <w:t xml:space="preserve"> της </w:t>
      </w:r>
      <w:r w:rsidRPr="0008497A">
        <w:rPr>
          <w:rFonts w:ascii="Times New Roman" w:hAnsi="Times New Roman" w:cs="Times New Roman"/>
          <w:b/>
          <w:color w:val="FF0000"/>
          <w:sz w:val="30"/>
          <w:szCs w:val="30"/>
        </w:rPr>
        <w:t>λογικής</w:t>
      </w:r>
      <w:r w:rsidRPr="0008497A">
        <w:rPr>
          <w:rFonts w:ascii="Times New Roman" w:hAnsi="Times New Roman" w:cs="Times New Roman"/>
          <w:sz w:val="30"/>
          <w:szCs w:val="30"/>
        </w:rPr>
        <w:t>;</w:t>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t xml:space="preserve">τι </w:t>
      </w:r>
      <w:r w:rsidRPr="0008497A">
        <w:rPr>
          <w:rFonts w:ascii="Times New Roman" w:hAnsi="Times New Roman" w:cs="Times New Roman"/>
          <w:b/>
          <w:color w:val="FF0000"/>
          <w:sz w:val="30"/>
          <w:szCs w:val="30"/>
        </w:rPr>
        <w:t>αποδείξεις</w:t>
      </w:r>
      <w:r w:rsidRPr="0008497A">
        <w:rPr>
          <w:rFonts w:ascii="Times New Roman" w:hAnsi="Times New Roman" w:cs="Times New Roman"/>
          <w:sz w:val="30"/>
          <w:szCs w:val="30"/>
        </w:rPr>
        <w:t xml:space="preserve"> έχω για </w:t>
      </w:r>
      <w:r w:rsidRPr="0008497A">
        <w:rPr>
          <w:rFonts w:ascii="Times New Roman" w:hAnsi="Times New Roman" w:cs="Times New Roman"/>
          <w:b/>
          <w:color w:val="FF0000"/>
          <w:sz w:val="30"/>
          <w:szCs w:val="30"/>
        </w:rPr>
        <w:t>την απάντηση</w:t>
      </w:r>
      <w:r w:rsidRPr="0008497A">
        <w:rPr>
          <w:rFonts w:ascii="Times New Roman" w:hAnsi="Times New Roman" w:cs="Times New Roman"/>
          <w:sz w:val="30"/>
          <w:szCs w:val="30"/>
        </w:rPr>
        <w:t xml:space="preserve"> την οποία έδωσα;</w:t>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r>
      <w:r w:rsidRPr="0008497A">
        <w:rPr>
          <w:rFonts w:ascii="Times New Roman" w:hAnsi="Times New Roman" w:cs="Times New Roman"/>
          <w:b/>
          <w:color w:val="FF0000"/>
          <w:sz w:val="30"/>
          <w:szCs w:val="30"/>
        </w:rPr>
        <w:t>πώς</w:t>
      </w:r>
      <w:r w:rsidRPr="0008497A">
        <w:rPr>
          <w:rFonts w:ascii="Times New Roman" w:hAnsi="Times New Roman" w:cs="Times New Roman"/>
          <w:sz w:val="30"/>
          <w:szCs w:val="30"/>
        </w:rPr>
        <w:t xml:space="preserve"> γνωρίζω ότι </w:t>
      </w:r>
      <w:r w:rsidRPr="0008497A">
        <w:rPr>
          <w:rFonts w:ascii="Times New Roman" w:hAnsi="Times New Roman" w:cs="Times New Roman"/>
          <w:b/>
          <w:color w:val="FF0000"/>
          <w:sz w:val="30"/>
          <w:szCs w:val="30"/>
        </w:rPr>
        <w:t>ολοκλήρωσα την εργασία</w:t>
      </w:r>
      <w:r w:rsidRPr="0008497A">
        <w:rPr>
          <w:rFonts w:ascii="Times New Roman" w:hAnsi="Times New Roman" w:cs="Times New Roman"/>
          <w:sz w:val="30"/>
          <w:szCs w:val="30"/>
        </w:rPr>
        <w:t xml:space="preserve"> η οποία μου ανατέθηκε;</w:t>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t xml:space="preserve">πόση </w:t>
      </w:r>
      <w:r w:rsidRPr="0008497A">
        <w:rPr>
          <w:rFonts w:ascii="Times New Roman" w:hAnsi="Times New Roman" w:cs="Times New Roman"/>
          <w:b/>
          <w:color w:val="FF0000"/>
          <w:sz w:val="30"/>
          <w:szCs w:val="30"/>
        </w:rPr>
        <w:t>ικανοποίηση</w:t>
      </w:r>
      <w:r w:rsidRPr="0008497A">
        <w:rPr>
          <w:rFonts w:ascii="Times New Roman" w:hAnsi="Times New Roman" w:cs="Times New Roman"/>
          <w:sz w:val="30"/>
          <w:szCs w:val="30"/>
        </w:rPr>
        <w:t xml:space="preserve"> / </w:t>
      </w:r>
      <w:r w:rsidRPr="0008497A">
        <w:rPr>
          <w:rFonts w:ascii="Times New Roman" w:hAnsi="Times New Roman" w:cs="Times New Roman"/>
          <w:b/>
          <w:color w:val="FF0000"/>
          <w:sz w:val="30"/>
          <w:szCs w:val="30"/>
        </w:rPr>
        <w:t>δυσαρέσκεια</w:t>
      </w:r>
      <w:r w:rsidRPr="0008497A">
        <w:rPr>
          <w:rFonts w:ascii="Times New Roman" w:hAnsi="Times New Roman" w:cs="Times New Roman"/>
          <w:sz w:val="30"/>
          <w:szCs w:val="30"/>
        </w:rPr>
        <w:t xml:space="preserve"> έχω αντλήσει από αυτό το έργο;</w:t>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t xml:space="preserve">τι θα κάνω στο μέλλον, ώστε </w:t>
      </w:r>
      <w:r w:rsidRPr="0008497A">
        <w:rPr>
          <w:rFonts w:ascii="Times New Roman" w:hAnsi="Times New Roman" w:cs="Times New Roman"/>
          <w:b/>
          <w:color w:val="FF0000"/>
          <w:sz w:val="30"/>
          <w:szCs w:val="30"/>
        </w:rPr>
        <w:t>να ελέγχω</w:t>
      </w:r>
      <w:r w:rsidRPr="0008497A">
        <w:rPr>
          <w:rFonts w:ascii="Times New Roman" w:hAnsi="Times New Roman" w:cs="Times New Roman"/>
          <w:sz w:val="30"/>
          <w:szCs w:val="30"/>
        </w:rPr>
        <w:t xml:space="preserve"> </w:t>
      </w:r>
      <w:r w:rsidRPr="0008497A">
        <w:rPr>
          <w:rFonts w:ascii="Times New Roman" w:hAnsi="Times New Roman" w:cs="Times New Roman"/>
          <w:b/>
          <w:color w:val="FF0000"/>
          <w:sz w:val="30"/>
          <w:szCs w:val="30"/>
        </w:rPr>
        <w:t>περισσότερο</w:t>
      </w:r>
      <w:r w:rsidRPr="0008497A">
        <w:rPr>
          <w:rFonts w:ascii="Times New Roman" w:hAnsi="Times New Roman" w:cs="Times New Roman"/>
          <w:sz w:val="30"/>
          <w:szCs w:val="30"/>
        </w:rPr>
        <w:t xml:space="preserve"> την προσοχή μου;</w:t>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r>
      <w:r w:rsidRPr="0008497A">
        <w:rPr>
          <w:rFonts w:ascii="Times New Roman" w:hAnsi="Times New Roman" w:cs="Times New Roman"/>
          <w:b/>
          <w:color w:val="FF0000"/>
          <w:sz w:val="30"/>
          <w:szCs w:val="30"/>
        </w:rPr>
        <w:t>τι</w:t>
      </w:r>
      <w:r w:rsidRPr="0008497A">
        <w:rPr>
          <w:rFonts w:ascii="Times New Roman" w:hAnsi="Times New Roman" w:cs="Times New Roman"/>
          <w:sz w:val="30"/>
          <w:szCs w:val="30"/>
        </w:rPr>
        <w:t xml:space="preserve"> με </w:t>
      </w:r>
      <w:r w:rsidRPr="0008497A">
        <w:rPr>
          <w:rFonts w:ascii="Times New Roman" w:hAnsi="Times New Roman" w:cs="Times New Roman"/>
          <w:b/>
          <w:color w:val="FF0000"/>
          <w:sz w:val="30"/>
          <w:szCs w:val="30"/>
        </w:rPr>
        <w:t>βοήθησε</w:t>
      </w:r>
      <w:r w:rsidRPr="0008497A">
        <w:rPr>
          <w:rFonts w:ascii="Times New Roman" w:hAnsi="Times New Roman" w:cs="Times New Roman"/>
          <w:sz w:val="30"/>
          <w:szCs w:val="30"/>
        </w:rPr>
        <w:t xml:space="preserve"> </w:t>
      </w:r>
      <w:r w:rsidRPr="0008497A">
        <w:rPr>
          <w:rFonts w:ascii="Times New Roman" w:hAnsi="Times New Roman" w:cs="Times New Roman"/>
          <w:b/>
          <w:color w:val="FF0000"/>
          <w:sz w:val="30"/>
          <w:szCs w:val="30"/>
        </w:rPr>
        <w:t>περισσότερο</w:t>
      </w:r>
      <w:r w:rsidRPr="0008497A">
        <w:rPr>
          <w:rFonts w:ascii="Times New Roman" w:hAnsi="Times New Roman" w:cs="Times New Roman"/>
          <w:sz w:val="30"/>
          <w:szCs w:val="30"/>
        </w:rPr>
        <w:t xml:space="preserve">; </w:t>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r>
      <w:r w:rsidRPr="0008497A">
        <w:rPr>
          <w:rFonts w:ascii="Times New Roman" w:hAnsi="Times New Roman" w:cs="Times New Roman"/>
          <w:b/>
          <w:color w:val="FF0000"/>
          <w:sz w:val="30"/>
          <w:szCs w:val="30"/>
        </w:rPr>
        <w:t>πώς</w:t>
      </w:r>
      <w:r w:rsidRPr="0008497A">
        <w:rPr>
          <w:rFonts w:ascii="Times New Roman" w:hAnsi="Times New Roman" w:cs="Times New Roman"/>
          <w:sz w:val="30"/>
          <w:szCs w:val="30"/>
        </w:rPr>
        <w:t xml:space="preserve"> μπορώ να</w:t>
      </w:r>
      <w:r w:rsidRPr="0008497A">
        <w:rPr>
          <w:rFonts w:ascii="Times New Roman" w:hAnsi="Times New Roman" w:cs="Times New Roman"/>
          <w:b/>
          <w:color w:val="FF0000"/>
          <w:sz w:val="30"/>
          <w:szCs w:val="30"/>
        </w:rPr>
        <w:t xml:space="preserve"> βελτιώσω την επίδοσή μου</w:t>
      </w:r>
      <w:r w:rsidRPr="0008497A">
        <w:rPr>
          <w:rFonts w:ascii="Times New Roman" w:hAnsi="Times New Roman" w:cs="Times New Roman"/>
          <w:sz w:val="30"/>
          <w:szCs w:val="30"/>
        </w:rPr>
        <w:t xml:space="preserve"> στο μέλλον;</w:t>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r>
      <w:r w:rsidRPr="0008497A">
        <w:rPr>
          <w:rFonts w:ascii="Times New Roman" w:hAnsi="Times New Roman" w:cs="Times New Roman"/>
          <w:b/>
          <w:color w:val="FF0000"/>
          <w:sz w:val="30"/>
          <w:szCs w:val="30"/>
        </w:rPr>
        <w:t>πόση ώρα</w:t>
      </w:r>
      <w:r w:rsidRPr="0008497A">
        <w:rPr>
          <w:rFonts w:ascii="Times New Roman" w:hAnsi="Times New Roman" w:cs="Times New Roman"/>
          <w:sz w:val="30"/>
          <w:szCs w:val="30"/>
        </w:rPr>
        <w:t xml:space="preserve"> απαιτήθηκε για την ολοκλήρωση του έργου;</w:t>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r>
      <w:r w:rsidRPr="0008497A">
        <w:rPr>
          <w:rFonts w:ascii="Times New Roman" w:hAnsi="Times New Roman" w:cs="Times New Roman"/>
          <w:b/>
          <w:color w:val="FF0000"/>
          <w:sz w:val="30"/>
          <w:szCs w:val="30"/>
        </w:rPr>
        <w:t>ποια εμπόδια</w:t>
      </w:r>
      <w:r w:rsidRPr="0008497A">
        <w:rPr>
          <w:rFonts w:ascii="Times New Roman" w:hAnsi="Times New Roman" w:cs="Times New Roman"/>
          <w:sz w:val="30"/>
          <w:szCs w:val="30"/>
        </w:rPr>
        <w:t xml:space="preserve"> συνάντησα; </w:t>
      </w:r>
      <w:r w:rsidRPr="0008497A">
        <w:rPr>
          <w:rFonts w:ascii="Times New Roman" w:hAnsi="Times New Roman" w:cs="Times New Roman"/>
          <w:b/>
          <w:color w:val="FF0000"/>
          <w:sz w:val="30"/>
          <w:szCs w:val="30"/>
        </w:rPr>
        <w:t>πώς</w:t>
      </w:r>
      <w:r w:rsidRPr="0008497A">
        <w:rPr>
          <w:rFonts w:ascii="Times New Roman" w:hAnsi="Times New Roman" w:cs="Times New Roman"/>
          <w:sz w:val="30"/>
          <w:szCs w:val="30"/>
        </w:rPr>
        <w:t xml:space="preserve"> τα ξεπέρασα; </w:t>
      </w:r>
      <w:r w:rsidRPr="0008497A">
        <w:rPr>
          <w:rFonts w:ascii="Times New Roman" w:hAnsi="Times New Roman" w:cs="Times New Roman"/>
          <w:b/>
          <w:color w:val="FF0000"/>
          <w:sz w:val="30"/>
          <w:szCs w:val="30"/>
        </w:rPr>
        <w:t xml:space="preserve">Αν </w:t>
      </w:r>
      <w:r w:rsidRPr="0008497A">
        <w:rPr>
          <w:rFonts w:ascii="Times New Roman" w:hAnsi="Times New Roman" w:cs="Times New Roman"/>
          <w:sz w:val="30"/>
          <w:szCs w:val="30"/>
        </w:rPr>
        <w:t>όχι, γιατί συνέβη αυτό;</w:t>
      </w:r>
    </w:p>
    <w:p w:rsidR="00A26CDE" w:rsidRPr="0008497A" w:rsidRDefault="00A26CDE" w:rsidP="006E75B0">
      <w:pPr>
        <w:pStyle w:val="a9"/>
        <w:numPr>
          <w:ilvl w:val="0"/>
          <w:numId w:val="18"/>
        </w:numPr>
        <w:spacing w:after="0" w:line="480" w:lineRule="auto"/>
        <w:ind w:left="567" w:hanging="141"/>
        <w:rPr>
          <w:rFonts w:ascii="Times New Roman" w:hAnsi="Times New Roman" w:cs="Times New Roman"/>
          <w:b/>
          <w:sz w:val="30"/>
          <w:szCs w:val="30"/>
        </w:rPr>
      </w:pPr>
      <w:r w:rsidRPr="0008497A">
        <w:rPr>
          <w:rFonts w:ascii="Times New Roman" w:hAnsi="Times New Roman" w:cs="Times New Roman"/>
          <w:sz w:val="30"/>
          <w:szCs w:val="30"/>
        </w:rPr>
        <w:tab/>
        <w:t xml:space="preserve">μου δόθηκαν </w:t>
      </w:r>
      <w:r w:rsidRPr="0008497A">
        <w:rPr>
          <w:rFonts w:ascii="Times New Roman" w:hAnsi="Times New Roman" w:cs="Times New Roman"/>
          <w:b/>
          <w:color w:val="FF0000"/>
          <w:sz w:val="30"/>
          <w:szCs w:val="30"/>
        </w:rPr>
        <w:t>οδηγίες</w:t>
      </w:r>
      <w:r w:rsidRPr="0008497A">
        <w:rPr>
          <w:rFonts w:ascii="Times New Roman" w:hAnsi="Times New Roman" w:cs="Times New Roman"/>
          <w:sz w:val="30"/>
          <w:szCs w:val="30"/>
        </w:rPr>
        <w:t xml:space="preserve">; Αν ναι, </w:t>
      </w:r>
      <w:r w:rsidRPr="0008497A">
        <w:rPr>
          <w:rFonts w:ascii="Times New Roman" w:hAnsi="Times New Roman" w:cs="Times New Roman"/>
          <w:b/>
          <w:color w:val="FF0000"/>
          <w:sz w:val="30"/>
          <w:szCs w:val="30"/>
        </w:rPr>
        <w:t>ποιες</w:t>
      </w:r>
      <w:r w:rsidRPr="0008497A">
        <w:rPr>
          <w:rFonts w:ascii="Times New Roman" w:hAnsi="Times New Roman" w:cs="Times New Roman"/>
          <w:sz w:val="30"/>
          <w:szCs w:val="30"/>
        </w:rPr>
        <w:t xml:space="preserve">; Ήταν </w:t>
      </w:r>
      <w:r w:rsidRPr="0008497A">
        <w:rPr>
          <w:rFonts w:ascii="Times New Roman" w:hAnsi="Times New Roman" w:cs="Times New Roman"/>
          <w:b/>
          <w:color w:val="FF0000"/>
          <w:sz w:val="30"/>
          <w:szCs w:val="30"/>
        </w:rPr>
        <w:t>σαφείς</w:t>
      </w:r>
      <w:r w:rsidRPr="0008497A">
        <w:rPr>
          <w:rFonts w:ascii="Times New Roman" w:hAnsi="Times New Roman" w:cs="Times New Roman"/>
          <w:sz w:val="30"/>
          <w:szCs w:val="30"/>
        </w:rPr>
        <w:t>;</w:t>
      </w:r>
      <w:r w:rsidRPr="0008497A">
        <w:rPr>
          <w:rFonts w:ascii="Times New Roman" w:hAnsi="Times New Roman" w:cs="Times New Roman"/>
          <w:b/>
          <w:sz w:val="30"/>
          <w:szCs w:val="30"/>
        </w:rPr>
        <w:t xml:space="preserve"> </w:t>
      </w:r>
      <w:r w:rsidRPr="0008497A">
        <w:rPr>
          <w:rFonts w:ascii="Times New Roman" w:hAnsi="Times New Roman" w:cs="Times New Roman"/>
          <w:sz w:val="30"/>
          <w:szCs w:val="30"/>
        </w:rPr>
        <w:t xml:space="preserve">Τηρήθηκαν; </w:t>
      </w:r>
      <w:r w:rsidRPr="0008497A">
        <w:rPr>
          <w:rFonts w:ascii="Times New Roman" w:hAnsi="Times New Roman" w:cs="Times New Roman"/>
          <w:b/>
          <w:color w:val="FF0000"/>
          <w:sz w:val="30"/>
          <w:szCs w:val="30"/>
        </w:rPr>
        <w:t>Αν όχι</w:t>
      </w:r>
      <w:r w:rsidRPr="0008497A">
        <w:rPr>
          <w:rFonts w:ascii="Times New Roman" w:hAnsi="Times New Roman" w:cs="Times New Roman"/>
          <w:sz w:val="30"/>
          <w:szCs w:val="30"/>
        </w:rPr>
        <w:t xml:space="preserve">, </w:t>
      </w:r>
      <w:r w:rsidR="0008497A">
        <w:rPr>
          <w:rFonts w:ascii="Times New Roman" w:hAnsi="Times New Roman" w:cs="Times New Roman"/>
          <w:sz w:val="30"/>
          <w:szCs w:val="30"/>
        </w:rPr>
        <w:tab/>
      </w:r>
      <w:r w:rsidR="0008497A">
        <w:rPr>
          <w:rFonts w:ascii="Times New Roman" w:hAnsi="Times New Roman" w:cs="Times New Roman"/>
          <w:sz w:val="30"/>
          <w:szCs w:val="30"/>
        </w:rPr>
        <w:tab/>
      </w:r>
      <w:r w:rsidRPr="0008497A">
        <w:rPr>
          <w:rFonts w:ascii="Times New Roman" w:hAnsi="Times New Roman" w:cs="Times New Roman"/>
          <w:sz w:val="30"/>
          <w:szCs w:val="30"/>
        </w:rPr>
        <w:t>γιατί;</w:t>
      </w:r>
    </w:p>
    <w:p w:rsidR="0008497A" w:rsidRDefault="0008497A" w:rsidP="0008497A">
      <w:pPr>
        <w:pStyle w:val="a9"/>
        <w:spacing w:after="0" w:line="360" w:lineRule="auto"/>
        <w:ind w:left="567"/>
        <w:rPr>
          <w:rFonts w:ascii="Times New Roman" w:hAnsi="Times New Roman" w:cs="Times New Roman"/>
          <w:sz w:val="28"/>
          <w:szCs w:val="28"/>
        </w:rPr>
      </w:pPr>
    </w:p>
    <w:p w:rsidR="0008497A" w:rsidRPr="004B136B" w:rsidRDefault="0008497A" w:rsidP="0008497A">
      <w:pPr>
        <w:pStyle w:val="a9"/>
        <w:spacing w:after="0" w:line="360" w:lineRule="auto"/>
        <w:ind w:left="567"/>
        <w:rPr>
          <w:rFonts w:ascii="Times New Roman" w:hAnsi="Times New Roman" w:cs="Times New Roman"/>
          <w:sz w:val="28"/>
          <w:szCs w:val="28"/>
          <w:lang w:val="en-US"/>
        </w:rPr>
      </w:pPr>
    </w:p>
    <w:sectPr w:rsidR="0008497A" w:rsidRPr="004B136B" w:rsidSect="00E83499">
      <w:footerReference w:type="default" r:id="rId11"/>
      <w:pgSz w:w="11906" w:h="16838"/>
      <w:pgMar w:top="567" w:right="849"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748" w:rsidRDefault="005E6748" w:rsidP="00B4249D">
      <w:pPr>
        <w:spacing w:after="0" w:line="240" w:lineRule="auto"/>
      </w:pPr>
      <w:r>
        <w:separator/>
      </w:r>
    </w:p>
  </w:endnote>
  <w:endnote w:type="continuationSeparator" w:id="1">
    <w:p w:rsidR="005E6748" w:rsidRDefault="005E6748" w:rsidP="00B42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83" w:rsidRPr="001A3E50" w:rsidRDefault="00B33983" w:rsidP="001A3E50">
    <w:pPr>
      <w:pStyle w:val="a4"/>
      <w:pBdr>
        <w:top w:val="thinThickSmallGap" w:sz="24" w:space="1" w:color="622423" w:themeColor="accent2" w:themeShade="7F"/>
      </w:pBdr>
      <w:tabs>
        <w:tab w:val="clear" w:pos="4153"/>
        <w:tab w:val="clear" w:pos="8306"/>
        <w:tab w:val="right" w:pos="0"/>
      </w:tabs>
      <w:rPr>
        <w:rFonts w:asciiTheme="majorHAnsi" w:hAnsiTheme="majorHAnsi"/>
      </w:rPr>
    </w:pPr>
    <w:r>
      <w:rPr>
        <w:rFonts w:asciiTheme="majorHAnsi" w:hAnsiTheme="majorHAnsi"/>
      </w:rPr>
      <w:tab/>
      <w:t xml:space="preserve">επιμέλεια: </w:t>
    </w:r>
    <w:r w:rsidRPr="001A3E50">
      <w:rPr>
        <w:rFonts w:asciiTheme="majorHAnsi" w:hAnsiTheme="majorHAnsi"/>
        <w:b/>
        <w:sz w:val="24"/>
        <w:szCs w:val="24"/>
      </w:rPr>
      <w:t>Χρήστος Μερεντίτης</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σελίδα </w:t>
    </w:r>
    <w:fldSimple w:instr=" PAGE   \* MERGEFORMAT ">
      <w:r w:rsidR="004B136B" w:rsidRPr="004B136B">
        <w:rPr>
          <w:rFonts w:asciiTheme="majorHAnsi" w:hAnsiTheme="majorHAnsi"/>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748" w:rsidRDefault="005E6748" w:rsidP="00B4249D">
      <w:pPr>
        <w:spacing w:after="0" w:line="240" w:lineRule="auto"/>
      </w:pPr>
      <w:r>
        <w:separator/>
      </w:r>
    </w:p>
  </w:footnote>
  <w:footnote w:type="continuationSeparator" w:id="1">
    <w:p w:rsidR="005E6748" w:rsidRDefault="005E6748" w:rsidP="00B4249D">
      <w:pPr>
        <w:spacing w:after="0" w:line="240" w:lineRule="auto"/>
      </w:pPr>
      <w:r>
        <w:continuationSeparator/>
      </w:r>
    </w:p>
  </w:footnote>
  <w:footnote w:id="2">
    <w:p w:rsidR="00620A0C" w:rsidRPr="00620A0C" w:rsidRDefault="00620A0C" w:rsidP="00620A0C">
      <w:pPr>
        <w:autoSpaceDE w:val="0"/>
        <w:autoSpaceDN w:val="0"/>
        <w:adjustRightInd w:val="0"/>
        <w:spacing w:after="0"/>
        <w:jc w:val="both"/>
        <w:rPr>
          <w:rFonts w:ascii="Times New Roman" w:hAnsi="Times New Roman" w:cs="Times New Roman"/>
          <w:bCs/>
          <w:sz w:val="24"/>
          <w:szCs w:val="24"/>
        </w:rPr>
      </w:pPr>
      <w:r w:rsidRPr="00620A0C">
        <w:rPr>
          <w:sz w:val="24"/>
          <w:szCs w:val="24"/>
        </w:rPr>
        <w:tab/>
      </w:r>
      <w:r w:rsidRPr="00620A0C">
        <w:rPr>
          <w:rStyle w:val="ab"/>
          <w:sz w:val="24"/>
          <w:szCs w:val="24"/>
        </w:rPr>
        <w:footnoteRef/>
      </w:r>
      <w:r w:rsidRPr="00620A0C">
        <w:rPr>
          <w:sz w:val="24"/>
          <w:szCs w:val="24"/>
        </w:rPr>
        <w:t xml:space="preserve"> </w:t>
      </w:r>
      <w:r w:rsidRPr="00620A0C">
        <w:rPr>
          <w:rFonts w:ascii="Times New Roman" w:hAnsi="Times New Roman" w:cs="Times New Roman"/>
          <w:bCs/>
          <w:sz w:val="24"/>
          <w:szCs w:val="24"/>
        </w:rPr>
        <w:t xml:space="preserve"> </w:t>
      </w:r>
      <w:r w:rsidR="002C1A4F">
        <w:rPr>
          <w:rFonts w:ascii="Times New Roman" w:hAnsi="Times New Roman" w:cs="Times New Roman"/>
          <w:bCs/>
          <w:sz w:val="24"/>
          <w:szCs w:val="24"/>
        </w:rPr>
        <w:tab/>
      </w:r>
      <w:r w:rsidR="00426258">
        <w:rPr>
          <w:rFonts w:ascii="Times New Roman" w:hAnsi="Times New Roman" w:cs="Times New Roman"/>
          <w:bCs/>
          <w:sz w:val="24"/>
          <w:szCs w:val="24"/>
        </w:rPr>
        <w:t>ο</w:t>
      </w:r>
      <w:r w:rsidRPr="00620A0C">
        <w:rPr>
          <w:rFonts w:ascii="Times New Roman" w:hAnsi="Times New Roman" w:cs="Times New Roman"/>
          <w:bCs/>
          <w:sz w:val="24"/>
          <w:szCs w:val="24"/>
        </w:rPr>
        <w:t xml:space="preserve">ι γνωστικές στρατηγικές χρησιμοποιούνται για να </w:t>
      </w:r>
      <w:r w:rsidR="002C1A4F">
        <w:rPr>
          <w:rFonts w:ascii="Times New Roman" w:hAnsi="Times New Roman" w:cs="Times New Roman"/>
          <w:bCs/>
          <w:sz w:val="24"/>
          <w:szCs w:val="24"/>
        </w:rPr>
        <w:t>επιτύχει ο μαθητής</w:t>
      </w:r>
      <w:r w:rsidRPr="00620A0C">
        <w:rPr>
          <w:rFonts w:ascii="Times New Roman" w:hAnsi="Times New Roman" w:cs="Times New Roman"/>
          <w:bCs/>
          <w:sz w:val="24"/>
          <w:szCs w:val="24"/>
        </w:rPr>
        <w:t xml:space="preserve"> ένα</w:t>
      </w:r>
      <w:r w:rsidR="002C1A4F">
        <w:rPr>
          <w:rFonts w:ascii="Times New Roman" w:hAnsi="Times New Roman" w:cs="Times New Roman"/>
          <w:bCs/>
          <w:sz w:val="24"/>
          <w:szCs w:val="24"/>
        </w:rPr>
        <w:t>ν</w:t>
      </w:r>
      <w:r w:rsidRPr="00620A0C">
        <w:rPr>
          <w:rFonts w:ascii="Times New Roman" w:hAnsi="Times New Roman" w:cs="Times New Roman"/>
          <w:bCs/>
          <w:sz w:val="24"/>
          <w:szCs w:val="24"/>
        </w:rPr>
        <w:t xml:space="preserve"> συγκεκριμένο στόχο (π.χ. </w:t>
      </w:r>
      <w:r w:rsidR="002C1A4F" w:rsidRPr="002C1A4F">
        <w:rPr>
          <w:rFonts w:ascii="Times New Roman" w:hAnsi="Times New Roman" w:cs="Times New Roman"/>
          <w:bCs/>
          <w:iCs/>
          <w:sz w:val="24"/>
          <w:szCs w:val="24"/>
        </w:rPr>
        <w:t>συγγραφή μιας έκθεσης</w:t>
      </w:r>
      <w:r w:rsidRPr="00620A0C">
        <w:rPr>
          <w:rFonts w:ascii="Times New Roman" w:hAnsi="Times New Roman" w:cs="Times New Roman"/>
          <w:bCs/>
          <w:sz w:val="24"/>
          <w:szCs w:val="24"/>
        </w:rPr>
        <w:t xml:space="preserve">). </w:t>
      </w:r>
      <w:r w:rsidRPr="00620A0C">
        <w:rPr>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22F0"/>
    <w:multiLevelType w:val="hybridMultilevel"/>
    <w:tmpl w:val="24621D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0F3B25"/>
    <w:multiLevelType w:val="hybridMultilevel"/>
    <w:tmpl w:val="24621D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7156828"/>
    <w:multiLevelType w:val="hybridMultilevel"/>
    <w:tmpl w:val="24621D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CA06CA"/>
    <w:multiLevelType w:val="hybridMultilevel"/>
    <w:tmpl w:val="24621D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4335D7"/>
    <w:multiLevelType w:val="hybridMultilevel"/>
    <w:tmpl w:val="24621D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6E5A0D"/>
    <w:multiLevelType w:val="hybridMultilevel"/>
    <w:tmpl w:val="CC72D6B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8A5367F"/>
    <w:multiLevelType w:val="hybridMultilevel"/>
    <w:tmpl w:val="D0FCFE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8F775E3"/>
    <w:multiLevelType w:val="hybridMultilevel"/>
    <w:tmpl w:val="B5FAEB1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FC037A"/>
    <w:multiLevelType w:val="hybridMultilevel"/>
    <w:tmpl w:val="24621D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4655CAE"/>
    <w:multiLevelType w:val="hybridMultilevel"/>
    <w:tmpl w:val="D604ED62"/>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nsid w:val="2BC148E1"/>
    <w:multiLevelType w:val="hybridMultilevel"/>
    <w:tmpl w:val="24621D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1106608"/>
    <w:multiLevelType w:val="hybridMultilevel"/>
    <w:tmpl w:val="21484AB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63007C9"/>
    <w:multiLevelType w:val="hybridMultilevel"/>
    <w:tmpl w:val="C5DE6FD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96C2BD6"/>
    <w:multiLevelType w:val="hybridMultilevel"/>
    <w:tmpl w:val="DA00AC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A9A55CC"/>
    <w:multiLevelType w:val="hybridMultilevel"/>
    <w:tmpl w:val="24621D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F6378B1"/>
    <w:multiLevelType w:val="hybridMultilevel"/>
    <w:tmpl w:val="24621D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5B43F73"/>
    <w:multiLevelType w:val="hybridMultilevel"/>
    <w:tmpl w:val="24621D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B5C33F4"/>
    <w:multiLevelType w:val="hybridMultilevel"/>
    <w:tmpl w:val="8B40BF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4C9496C"/>
    <w:multiLevelType w:val="hybridMultilevel"/>
    <w:tmpl w:val="0C1621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5"/>
  </w:num>
  <w:num w:numId="4">
    <w:abstractNumId w:val="0"/>
  </w:num>
  <w:num w:numId="5">
    <w:abstractNumId w:val="4"/>
  </w:num>
  <w:num w:numId="6">
    <w:abstractNumId w:val="10"/>
  </w:num>
  <w:num w:numId="7">
    <w:abstractNumId w:val="8"/>
  </w:num>
  <w:num w:numId="8">
    <w:abstractNumId w:val="3"/>
  </w:num>
  <w:num w:numId="9">
    <w:abstractNumId w:val="2"/>
  </w:num>
  <w:num w:numId="10">
    <w:abstractNumId w:val="16"/>
  </w:num>
  <w:num w:numId="11">
    <w:abstractNumId w:val="7"/>
  </w:num>
  <w:num w:numId="12">
    <w:abstractNumId w:val="17"/>
  </w:num>
  <w:num w:numId="13">
    <w:abstractNumId w:val="5"/>
  </w:num>
  <w:num w:numId="14">
    <w:abstractNumId w:val="18"/>
  </w:num>
  <w:num w:numId="15">
    <w:abstractNumId w:val="11"/>
  </w:num>
  <w:num w:numId="16">
    <w:abstractNumId w:val="6"/>
  </w:num>
  <w:num w:numId="17">
    <w:abstractNumId w:val="13"/>
  </w:num>
  <w:num w:numId="18">
    <w:abstractNumId w:val="9"/>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627839"/>
    <w:rsid w:val="00001878"/>
    <w:rsid w:val="00013A25"/>
    <w:rsid w:val="00016AC2"/>
    <w:rsid w:val="00025720"/>
    <w:rsid w:val="0002723E"/>
    <w:rsid w:val="0003447F"/>
    <w:rsid w:val="00034F5C"/>
    <w:rsid w:val="00036BD7"/>
    <w:rsid w:val="00047F37"/>
    <w:rsid w:val="0005292D"/>
    <w:rsid w:val="00062D08"/>
    <w:rsid w:val="00063B46"/>
    <w:rsid w:val="0008497A"/>
    <w:rsid w:val="00091A7F"/>
    <w:rsid w:val="000A675A"/>
    <w:rsid w:val="000B34C0"/>
    <w:rsid w:val="000B3FE9"/>
    <w:rsid w:val="000C19D5"/>
    <w:rsid w:val="000C39E5"/>
    <w:rsid w:val="000D1B3B"/>
    <w:rsid w:val="000E5DBC"/>
    <w:rsid w:val="00122538"/>
    <w:rsid w:val="001242FF"/>
    <w:rsid w:val="00141DE6"/>
    <w:rsid w:val="00144FD4"/>
    <w:rsid w:val="00146E9F"/>
    <w:rsid w:val="00151B66"/>
    <w:rsid w:val="00154B64"/>
    <w:rsid w:val="001578E4"/>
    <w:rsid w:val="00160358"/>
    <w:rsid w:val="0016511E"/>
    <w:rsid w:val="00176253"/>
    <w:rsid w:val="00181F4D"/>
    <w:rsid w:val="00191EF9"/>
    <w:rsid w:val="00195859"/>
    <w:rsid w:val="001963D2"/>
    <w:rsid w:val="001A3E50"/>
    <w:rsid w:val="001B3F46"/>
    <w:rsid w:val="001D7724"/>
    <w:rsid w:val="001F5F76"/>
    <w:rsid w:val="00204D01"/>
    <w:rsid w:val="00213A3A"/>
    <w:rsid w:val="00214A93"/>
    <w:rsid w:val="00214D7B"/>
    <w:rsid w:val="0021545A"/>
    <w:rsid w:val="002215A3"/>
    <w:rsid w:val="002233BC"/>
    <w:rsid w:val="00247893"/>
    <w:rsid w:val="00286FF0"/>
    <w:rsid w:val="002A4D24"/>
    <w:rsid w:val="002A6F2E"/>
    <w:rsid w:val="002C1A4F"/>
    <w:rsid w:val="002C1BC7"/>
    <w:rsid w:val="002C3DA8"/>
    <w:rsid w:val="002D143B"/>
    <w:rsid w:val="002D6F40"/>
    <w:rsid w:val="003005BD"/>
    <w:rsid w:val="003028D8"/>
    <w:rsid w:val="00305F1B"/>
    <w:rsid w:val="003142E0"/>
    <w:rsid w:val="003208F3"/>
    <w:rsid w:val="00326970"/>
    <w:rsid w:val="003403E6"/>
    <w:rsid w:val="00382021"/>
    <w:rsid w:val="003A2017"/>
    <w:rsid w:val="003B28A2"/>
    <w:rsid w:val="003D17AE"/>
    <w:rsid w:val="003D2BFB"/>
    <w:rsid w:val="003D7600"/>
    <w:rsid w:val="003F1120"/>
    <w:rsid w:val="003F3725"/>
    <w:rsid w:val="0040026C"/>
    <w:rsid w:val="00414AAB"/>
    <w:rsid w:val="00420E32"/>
    <w:rsid w:val="00424788"/>
    <w:rsid w:val="00425694"/>
    <w:rsid w:val="00425A11"/>
    <w:rsid w:val="004260CD"/>
    <w:rsid w:val="00426258"/>
    <w:rsid w:val="00440EBD"/>
    <w:rsid w:val="00443D3E"/>
    <w:rsid w:val="004528DC"/>
    <w:rsid w:val="004538B3"/>
    <w:rsid w:val="0046108F"/>
    <w:rsid w:val="00474908"/>
    <w:rsid w:val="00476F65"/>
    <w:rsid w:val="00483751"/>
    <w:rsid w:val="0049073E"/>
    <w:rsid w:val="00493CD0"/>
    <w:rsid w:val="004A7261"/>
    <w:rsid w:val="004B136B"/>
    <w:rsid w:val="004B474B"/>
    <w:rsid w:val="004D01A1"/>
    <w:rsid w:val="004D1049"/>
    <w:rsid w:val="004D5DEF"/>
    <w:rsid w:val="004E1A9D"/>
    <w:rsid w:val="00513CF4"/>
    <w:rsid w:val="00524617"/>
    <w:rsid w:val="00524AFE"/>
    <w:rsid w:val="00527750"/>
    <w:rsid w:val="00537931"/>
    <w:rsid w:val="005577D9"/>
    <w:rsid w:val="005C57B2"/>
    <w:rsid w:val="005C733B"/>
    <w:rsid w:val="005D0C10"/>
    <w:rsid w:val="005D110F"/>
    <w:rsid w:val="005D2A10"/>
    <w:rsid w:val="005E6748"/>
    <w:rsid w:val="005E7A95"/>
    <w:rsid w:val="005F53E4"/>
    <w:rsid w:val="0060059B"/>
    <w:rsid w:val="00620884"/>
    <w:rsid w:val="00620A0C"/>
    <w:rsid w:val="00622628"/>
    <w:rsid w:val="00627839"/>
    <w:rsid w:val="00636C00"/>
    <w:rsid w:val="006445BB"/>
    <w:rsid w:val="00645ADC"/>
    <w:rsid w:val="00654F80"/>
    <w:rsid w:val="00675BBB"/>
    <w:rsid w:val="0068369D"/>
    <w:rsid w:val="00684CB7"/>
    <w:rsid w:val="006A28D0"/>
    <w:rsid w:val="006A6586"/>
    <w:rsid w:val="006C05FA"/>
    <w:rsid w:val="006C1C2D"/>
    <w:rsid w:val="006C3BAD"/>
    <w:rsid w:val="006E75B0"/>
    <w:rsid w:val="006F20E3"/>
    <w:rsid w:val="00704251"/>
    <w:rsid w:val="00732027"/>
    <w:rsid w:val="00752011"/>
    <w:rsid w:val="007540DF"/>
    <w:rsid w:val="0077174E"/>
    <w:rsid w:val="0078446B"/>
    <w:rsid w:val="00785BBE"/>
    <w:rsid w:val="007A4B0C"/>
    <w:rsid w:val="007A7563"/>
    <w:rsid w:val="007B3788"/>
    <w:rsid w:val="007B5C0D"/>
    <w:rsid w:val="007C161A"/>
    <w:rsid w:val="007D25B1"/>
    <w:rsid w:val="007E25BA"/>
    <w:rsid w:val="007E4F40"/>
    <w:rsid w:val="007E5F35"/>
    <w:rsid w:val="007E7A02"/>
    <w:rsid w:val="00801B44"/>
    <w:rsid w:val="00833077"/>
    <w:rsid w:val="00833BC7"/>
    <w:rsid w:val="008346AF"/>
    <w:rsid w:val="00843076"/>
    <w:rsid w:val="008448FA"/>
    <w:rsid w:val="00850DAA"/>
    <w:rsid w:val="00870FFF"/>
    <w:rsid w:val="008732F2"/>
    <w:rsid w:val="00891DBE"/>
    <w:rsid w:val="00896143"/>
    <w:rsid w:val="008B7C1D"/>
    <w:rsid w:val="008D1C98"/>
    <w:rsid w:val="008D38B8"/>
    <w:rsid w:val="008E2FA2"/>
    <w:rsid w:val="008F13AF"/>
    <w:rsid w:val="008F487A"/>
    <w:rsid w:val="00912720"/>
    <w:rsid w:val="009137F8"/>
    <w:rsid w:val="009165A8"/>
    <w:rsid w:val="00931829"/>
    <w:rsid w:val="0093301E"/>
    <w:rsid w:val="00946FEF"/>
    <w:rsid w:val="00960D2F"/>
    <w:rsid w:val="00970D82"/>
    <w:rsid w:val="00977807"/>
    <w:rsid w:val="00981AB3"/>
    <w:rsid w:val="009A04C5"/>
    <w:rsid w:val="009A0C68"/>
    <w:rsid w:val="009B1454"/>
    <w:rsid w:val="009B1BEB"/>
    <w:rsid w:val="009B21BF"/>
    <w:rsid w:val="009B5C59"/>
    <w:rsid w:val="009D188F"/>
    <w:rsid w:val="009D3DD6"/>
    <w:rsid w:val="00A0150D"/>
    <w:rsid w:val="00A11B69"/>
    <w:rsid w:val="00A129BA"/>
    <w:rsid w:val="00A21C60"/>
    <w:rsid w:val="00A25904"/>
    <w:rsid w:val="00A26CDE"/>
    <w:rsid w:val="00A34ED4"/>
    <w:rsid w:val="00A64897"/>
    <w:rsid w:val="00A7238B"/>
    <w:rsid w:val="00A84B7F"/>
    <w:rsid w:val="00A900B0"/>
    <w:rsid w:val="00AB16F1"/>
    <w:rsid w:val="00AC2D43"/>
    <w:rsid w:val="00AC5B31"/>
    <w:rsid w:val="00AE07BD"/>
    <w:rsid w:val="00B07DD5"/>
    <w:rsid w:val="00B33983"/>
    <w:rsid w:val="00B4249D"/>
    <w:rsid w:val="00B51537"/>
    <w:rsid w:val="00B530C8"/>
    <w:rsid w:val="00B6284D"/>
    <w:rsid w:val="00B66847"/>
    <w:rsid w:val="00B80B2E"/>
    <w:rsid w:val="00B83E3A"/>
    <w:rsid w:val="00B968D2"/>
    <w:rsid w:val="00BA1833"/>
    <w:rsid w:val="00BA64E7"/>
    <w:rsid w:val="00BB43B3"/>
    <w:rsid w:val="00BB6148"/>
    <w:rsid w:val="00BD0237"/>
    <w:rsid w:val="00BD14A0"/>
    <w:rsid w:val="00BD4B32"/>
    <w:rsid w:val="00BF23D3"/>
    <w:rsid w:val="00BF3CA3"/>
    <w:rsid w:val="00C0243D"/>
    <w:rsid w:val="00C1025F"/>
    <w:rsid w:val="00C16238"/>
    <w:rsid w:val="00C22353"/>
    <w:rsid w:val="00C30E27"/>
    <w:rsid w:val="00C4032F"/>
    <w:rsid w:val="00C47F3F"/>
    <w:rsid w:val="00C542F0"/>
    <w:rsid w:val="00C607C3"/>
    <w:rsid w:val="00C60F9E"/>
    <w:rsid w:val="00C725C1"/>
    <w:rsid w:val="00C75E95"/>
    <w:rsid w:val="00C846B5"/>
    <w:rsid w:val="00C94165"/>
    <w:rsid w:val="00CA0609"/>
    <w:rsid w:val="00CA3AFE"/>
    <w:rsid w:val="00CB0CCF"/>
    <w:rsid w:val="00CB47D0"/>
    <w:rsid w:val="00CC6739"/>
    <w:rsid w:val="00CE5546"/>
    <w:rsid w:val="00CE6670"/>
    <w:rsid w:val="00CF24C8"/>
    <w:rsid w:val="00CF2F65"/>
    <w:rsid w:val="00D07BDF"/>
    <w:rsid w:val="00D13630"/>
    <w:rsid w:val="00D24A9A"/>
    <w:rsid w:val="00D32A2E"/>
    <w:rsid w:val="00D40CE0"/>
    <w:rsid w:val="00D42F90"/>
    <w:rsid w:val="00D56E06"/>
    <w:rsid w:val="00D623B1"/>
    <w:rsid w:val="00D64093"/>
    <w:rsid w:val="00D72877"/>
    <w:rsid w:val="00D730D5"/>
    <w:rsid w:val="00D75462"/>
    <w:rsid w:val="00D808B0"/>
    <w:rsid w:val="00DC03DF"/>
    <w:rsid w:val="00DC36A4"/>
    <w:rsid w:val="00DD12B7"/>
    <w:rsid w:val="00E01F47"/>
    <w:rsid w:val="00E027EB"/>
    <w:rsid w:val="00E02E23"/>
    <w:rsid w:val="00E10031"/>
    <w:rsid w:val="00E1605C"/>
    <w:rsid w:val="00E2777F"/>
    <w:rsid w:val="00E30B30"/>
    <w:rsid w:val="00E3279E"/>
    <w:rsid w:val="00E46882"/>
    <w:rsid w:val="00E50B79"/>
    <w:rsid w:val="00E76BD1"/>
    <w:rsid w:val="00E83499"/>
    <w:rsid w:val="00E909EA"/>
    <w:rsid w:val="00E91929"/>
    <w:rsid w:val="00E955B2"/>
    <w:rsid w:val="00E95E53"/>
    <w:rsid w:val="00E972B6"/>
    <w:rsid w:val="00EA0477"/>
    <w:rsid w:val="00EA486B"/>
    <w:rsid w:val="00EA7EB6"/>
    <w:rsid w:val="00EC1FFC"/>
    <w:rsid w:val="00EC4E0E"/>
    <w:rsid w:val="00ED669F"/>
    <w:rsid w:val="00EE19E5"/>
    <w:rsid w:val="00F13C0C"/>
    <w:rsid w:val="00F14B47"/>
    <w:rsid w:val="00F20152"/>
    <w:rsid w:val="00F20335"/>
    <w:rsid w:val="00F20AC2"/>
    <w:rsid w:val="00F31266"/>
    <w:rsid w:val="00F37E4D"/>
    <w:rsid w:val="00F4423F"/>
    <w:rsid w:val="00F50AF6"/>
    <w:rsid w:val="00F52AAB"/>
    <w:rsid w:val="00F8012F"/>
    <w:rsid w:val="00F84CAA"/>
    <w:rsid w:val="00F93CB4"/>
    <w:rsid w:val="00FA5076"/>
    <w:rsid w:val="00FA69DA"/>
    <w:rsid w:val="00FB0457"/>
    <w:rsid w:val="00FB1120"/>
    <w:rsid w:val="00FB2BAF"/>
    <w:rsid w:val="00FB65D6"/>
    <w:rsid w:val="00FC0B5C"/>
    <w:rsid w:val="00FC1C98"/>
    <w:rsid w:val="00FD10B8"/>
    <w:rsid w:val="00FE5AA4"/>
    <w:rsid w:val="00FE68A9"/>
    <w:rsid w:val="00FF0663"/>
    <w:rsid w:val="00FF0C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3E"/>
  </w:style>
  <w:style w:type="paragraph" w:styleId="2">
    <w:name w:val="heading 2"/>
    <w:basedOn w:val="a"/>
    <w:link w:val="2Char"/>
    <w:uiPriority w:val="9"/>
    <w:qFormat/>
    <w:rsid w:val="00E8349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93CB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E83499"/>
    <w:rPr>
      <w:rFonts w:ascii="Times New Roman" w:eastAsia="Times New Roman" w:hAnsi="Times New Roman" w:cs="Times New Roman"/>
      <w:b/>
      <w:bCs/>
      <w:sz w:val="36"/>
      <w:szCs w:val="36"/>
      <w:lang w:eastAsia="el-GR"/>
    </w:rPr>
  </w:style>
  <w:style w:type="paragraph" w:styleId="a3">
    <w:name w:val="header"/>
    <w:basedOn w:val="a"/>
    <w:link w:val="Char"/>
    <w:uiPriority w:val="99"/>
    <w:semiHidden/>
    <w:unhideWhenUsed/>
    <w:rsid w:val="00B4249D"/>
    <w:pPr>
      <w:tabs>
        <w:tab w:val="center" w:pos="4153"/>
        <w:tab w:val="right" w:pos="8306"/>
      </w:tabs>
      <w:spacing w:after="0" w:line="240" w:lineRule="auto"/>
    </w:pPr>
  </w:style>
  <w:style w:type="character" w:customStyle="1" w:styleId="Char">
    <w:name w:val="Κεφαλίδα Char"/>
    <w:basedOn w:val="a0"/>
    <w:link w:val="a3"/>
    <w:uiPriority w:val="99"/>
    <w:semiHidden/>
    <w:rsid w:val="00B4249D"/>
  </w:style>
  <w:style w:type="paragraph" w:styleId="a4">
    <w:name w:val="footer"/>
    <w:basedOn w:val="a"/>
    <w:link w:val="Char0"/>
    <w:uiPriority w:val="99"/>
    <w:unhideWhenUsed/>
    <w:rsid w:val="00B4249D"/>
    <w:pPr>
      <w:tabs>
        <w:tab w:val="center" w:pos="4153"/>
        <w:tab w:val="right" w:pos="8306"/>
      </w:tabs>
      <w:spacing w:after="0" w:line="240" w:lineRule="auto"/>
    </w:pPr>
  </w:style>
  <w:style w:type="character" w:customStyle="1" w:styleId="Char0">
    <w:name w:val="Υποσέλιδο Char"/>
    <w:basedOn w:val="a0"/>
    <w:link w:val="a4"/>
    <w:uiPriority w:val="99"/>
    <w:rsid w:val="00B4249D"/>
  </w:style>
  <w:style w:type="paragraph" w:styleId="a5">
    <w:name w:val="Balloon Text"/>
    <w:basedOn w:val="a"/>
    <w:link w:val="Char1"/>
    <w:uiPriority w:val="99"/>
    <w:semiHidden/>
    <w:unhideWhenUsed/>
    <w:rsid w:val="00B4249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4249D"/>
    <w:rPr>
      <w:rFonts w:ascii="Tahoma" w:hAnsi="Tahoma" w:cs="Tahoma"/>
      <w:sz w:val="16"/>
      <w:szCs w:val="16"/>
    </w:rPr>
  </w:style>
  <w:style w:type="character" w:styleId="a6">
    <w:name w:val="Strong"/>
    <w:basedOn w:val="a0"/>
    <w:uiPriority w:val="22"/>
    <w:qFormat/>
    <w:rsid w:val="00A129BA"/>
    <w:rPr>
      <w:b/>
      <w:bCs/>
    </w:rPr>
  </w:style>
  <w:style w:type="paragraph" w:customStyle="1" w:styleId="yiv0085610891ydp62b2e56fmsonormal">
    <w:name w:val="yiv0085610891ydp62b2e56fmsonormal"/>
    <w:basedOn w:val="a"/>
    <w:rsid w:val="00D754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Subtle Emphasis"/>
    <w:basedOn w:val="a0"/>
    <w:uiPriority w:val="19"/>
    <w:qFormat/>
    <w:rsid w:val="0078446B"/>
    <w:rPr>
      <w:i/>
      <w:iCs/>
      <w:color w:val="808080" w:themeColor="text1" w:themeTint="7F"/>
    </w:rPr>
  </w:style>
  <w:style w:type="paragraph" w:customStyle="1" w:styleId="lead">
    <w:name w:val="lead"/>
    <w:basedOn w:val="a"/>
    <w:rsid w:val="00BB43B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474908"/>
    <w:rPr>
      <w:color w:val="0000FF"/>
      <w:u w:val="single"/>
    </w:rPr>
  </w:style>
  <w:style w:type="character" w:customStyle="1" w:styleId="vjs-control-text">
    <w:name w:val="vjs-control-text"/>
    <w:basedOn w:val="a0"/>
    <w:rsid w:val="005F53E4"/>
  </w:style>
  <w:style w:type="table" w:styleId="a8">
    <w:name w:val="Table Grid"/>
    <w:basedOn w:val="a1"/>
    <w:uiPriority w:val="59"/>
    <w:rsid w:val="00DC0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Ανοιχτόχρωμο πλέγμα - ΄Εμφαση 11"/>
    <w:basedOn w:val="a1"/>
    <w:uiPriority w:val="62"/>
    <w:rsid w:val="00DC03D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1">
    <w:name w:val="Medium Grid 3 Accent 1"/>
    <w:basedOn w:val="a1"/>
    <w:uiPriority w:val="69"/>
    <w:rsid w:val="00DC03D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a9">
    <w:name w:val="List Paragraph"/>
    <w:basedOn w:val="a"/>
    <w:uiPriority w:val="34"/>
    <w:qFormat/>
    <w:rsid w:val="007D25B1"/>
    <w:pPr>
      <w:ind w:left="720"/>
      <w:contextualSpacing/>
    </w:pPr>
  </w:style>
  <w:style w:type="table" w:customStyle="1" w:styleId="-110">
    <w:name w:val="Ανοιχτόχρωμη σκίαση - Έμφαση 11"/>
    <w:basedOn w:val="a1"/>
    <w:uiPriority w:val="60"/>
    <w:rsid w:val="00FB045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footnote text"/>
    <w:basedOn w:val="a"/>
    <w:link w:val="Char2"/>
    <w:uiPriority w:val="99"/>
    <w:semiHidden/>
    <w:unhideWhenUsed/>
    <w:rsid w:val="00785BBE"/>
    <w:pPr>
      <w:spacing w:after="0" w:line="240" w:lineRule="auto"/>
    </w:pPr>
    <w:rPr>
      <w:rFonts w:ascii="Times New Roman" w:hAnsi="Times New Roman" w:cs="Times New Roman"/>
      <w:b/>
      <w:bCs/>
      <w:sz w:val="20"/>
      <w:szCs w:val="20"/>
    </w:rPr>
  </w:style>
  <w:style w:type="character" w:customStyle="1" w:styleId="Char2">
    <w:name w:val="Κείμενο υποσημείωσης Char"/>
    <w:basedOn w:val="a0"/>
    <w:link w:val="aa"/>
    <w:uiPriority w:val="99"/>
    <w:semiHidden/>
    <w:rsid w:val="00785BBE"/>
    <w:rPr>
      <w:rFonts w:ascii="Times New Roman" w:hAnsi="Times New Roman" w:cs="Times New Roman"/>
      <w:b/>
      <w:bCs/>
      <w:sz w:val="20"/>
      <w:szCs w:val="20"/>
    </w:rPr>
  </w:style>
  <w:style w:type="character" w:styleId="ab">
    <w:name w:val="footnote reference"/>
    <w:basedOn w:val="a0"/>
    <w:uiPriority w:val="99"/>
    <w:semiHidden/>
    <w:unhideWhenUsed/>
    <w:rsid w:val="00785BBE"/>
    <w:rPr>
      <w:vertAlign w:val="superscript"/>
    </w:rPr>
  </w:style>
  <w:style w:type="character" w:styleId="ac">
    <w:name w:val="Emphasis"/>
    <w:basedOn w:val="a0"/>
    <w:uiPriority w:val="20"/>
    <w:qFormat/>
    <w:rsid w:val="00622628"/>
    <w:rPr>
      <w:i/>
      <w:iCs/>
    </w:rPr>
  </w:style>
</w:styles>
</file>

<file path=word/webSettings.xml><?xml version="1.0" encoding="utf-8"?>
<w:webSettings xmlns:r="http://schemas.openxmlformats.org/officeDocument/2006/relationships" xmlns:w="http://schemas.openxmlformats.org/wordprocessingml/2006/main">
  <w:divs>
    <w:div w:id="72165077">
      <w:bodyDiv w:val="1"/>
      <w:marLeft w:val="0"/>
      <w:marRight w:val="0"/>
      <w:marTop w:val="0"/>
      <w:marBottom w:val="0"/>
      <w:divBdr>
        <w:top w:val="none" w:sz="0" w:space="0" w:color="auto"/>
        <w:left w:val="none" w:sz="0" w:space="0" w:color="auto"/>
        <w:bottom w:val="none" w:sz="0" w:space="0" w:color="auto"/>
        <w:right w:val="none" w:sz="0" w:space="0" w:color="auto"/>
      </w:divBdr>
    </w:div>
    <w:div w:id="315107184">
      <w:bodyDiv w:val="1"/>
      <w:marLeft w:val="0"/>
      <w:marRight w:val="0"/>
      <w:marTop w:val="0"/>
      <w:marBottom w:val="0"/>
      <w:divBdr>
        <w:top w:val="none" w:sz="0" w:space="0" w:color="auto"/>
        <w:left w:val="none" w:sz="0" w:space="0" w:color="auto"/>
        <w:bottom w:val="none" w:sz="0" w:space="0" w:color="auto"/>
        <w:right w:val="none" w:sz="0" w:space="0" w:color="auto"/>
      </w:divBdr>
    </w:div>
    <w:div w:id="328287473">
      <w:bodyDiv w:val="1"/>
      <w:marLeft w:val="0"/>
      <w:marRight w:val="0"/>
      <w:marTop w:val="0"/>
      <w:marBottom w:val="0"/>
      <w:divBdr>
        <w:top w:val="none" w:sz="0" w:space="0" w:color="auto"/>
        <w:left w:val="none" w:sz="0" w:space="0" w:color="auto"/>
        <w:bottom w:val="none" w:sz="0" w:space="0" w:color="auto"/>
        <w:right w:val="none" w:sz="0" w:space="0" w:color="auto"/>
      </w:divBdr>
    </w:div>
    <w:div w:id="333384641">
      <w:bodyDiv w:val="1"/>
      <w:marLeft w:val="0"/>
      <w:marRight w:val="0"/>
      <w:marTop w:val="0"/>
      <w:marBottom w:val="0"/>
      <w:divBdr>
        <w:top w:val="none" w:sz="0" w:space="0" w:color="auto"/>
        <w:left w:val="none" w:sz="0" w:space="0" w:color="auto"/>
        <w:bottom w:val="none" w:sz="0" w:space="0" w:color="auto"/>
        <w:right w:val="none" w:sz="0" w:space="0" w:color="auto"/>
      </w:divBdr>
    </w:div>
    <w:div w:id="453867364">
      <w:bodyDiv w:val="1"/>
      <w:marLeft w:val="0"/>
      <w:marRight w:val="0"/>
      <w:marTop w:val="0"/>
      <w:marBottom w:val="0"/>
      <w:divBdr>
        <w:top w:val="none" w:sz="0" w:space="0" w:color="auto"/>
        <w:left w:val="none" w:sz="0" w:space="0" w:color="auto"/>
        <w:bottom w:val="none" w:sz="0" w:space="0" w:color="auto"/>
        <w:right w:val="none" w:sz="0" w:space="0" w:color="auto"/>
      </w:divBdr>
    </w:div>
    <w:div w:id="454520177">
      <w:bodyDiv w:val="1"/>
      <w:marLeft w:val="0"/>
      <w:marRight w:val="0"/>
      <w:marTop w:val="0"/>
      <w:marBottom w:val="0"/>
      <w:divBdr>
        <w:top w:val="none" w:sz="0" w:space="0" w:color="auto"/>
        <w:left w:val="none" w:sz="0" w:space="0" w:color="auto"/>
        <w:bottom w:val="none" w:sz="0" w:space="0" w:color="auto"/>
        <w:right w:val="none" w:sz="0" w:space="0" w:color="auto"/>
      </w:divBdr>
    </w:div>
    <w:div w:id="483592840">
      <w:bodyDiv w:val="1"/>
      <w:marLeft w:val="0"/>
      <w:marRight w:val="0"/>
      <w:marTop w:val="0"/>
      <w:marBottom w:val="0"/>
      <w:divBdr>
        <w:top w:val="none" w:sz="0" w:space="0" w:color="auto"/>
        <w:left w:val="none" w:sz="0" w:space="0" w:color="auto"/>
        <w:bottom w:val="none" w:sz="0" w:space="0" w:color="auto"/>
        <w:right w:val="none" w:sz="0" w:space="0" w:color="auto"/>
      </w:divBdr>
    </w:div>
    <w:div w:id="851728216">
      <w:bodyDiv w:val="1"/>
      <w:marLeft w:val="0"/>
      <w:marRight w:val="0"/>
      <w:marTop w:val="0"/>
      <w:marBottom w:val="0"/>
      <w:divBdr>
        <w:top w:val="none" w:sz="0" w:space="0" w:color="auto"/>
        <w:left w:val="none" w:sz="0" w:space="0" w:color="auto"/>
        <w:bottom w:val="none" w:sz="0" w:space="0" w:color="auto"/>
        <w:right w:val="none" w:sz="0" w:space="0" w:color="auto"/>
      </w:divBdr>
    </w:div>
    <w:div w:id="904026036">
      <w:bodyDiv w:val="1"/>
      <w:marLeft w:val="0"/>
      <w:marRight w:val="0"/>
      <w:marTop w:val="0"/>
      <w:marBottom w:val="0"/>
      <w:divBdr>
        <w:top w:val="none" w:sz="0" w:space="0" w:color="auto"/>
        <w:left w:val="none" w:sz="0" w:space="0" w:color="auto"/>
        <w:bottom w:val="none" w:sz="0" w:space="0" w:color="auto"/>
        <w:right w:val="none" w:sz="0" w:space="0" w:color="auto"/>
      </w:divBdr>
      <w:divsChild>
        <w:div w:id="1480196514">
          <w:marLeft w:val="0"/>
          <w:marRight w:val="0"/>
          <w:marTop w:val="0"/>
          <w:marBottom w:val="0"/>
          <w:divBdr>
            <w:top w:val="none" w:sz="0" w:space="0" w:color="auto"/>
            <w:left w:val="none" w:sz="0" w:space="0" w:color="auto"/>
            <w:bottom w:val="none" w:sz="0" w:space="0" w:color="auto"/>
            <w:right w:val="none" w:sz="0" w:space="0" w:color="auto"/>
          </w:divBdr>
          <w:divsChild>
            <w:div w:id="1581796233">
              <w:marLeft w:val="0"/>
              <w:marRight w:val="0"/>
              <w:marTop w:val="0"/>
              <w:marBottom w:val="0"/>
              <w:divBdr>
                <w:top w:val="none" w:sz="0" w:space="0" w:color="auto"/>
                <w:left w:val="none" w:sz="0" w:space="0" w:color="auto"/>
                <w:bottom w:val="none" w:sz="0" w:space="0" w:color="auto"/>
                <w:right w:val="none" w:sz="0" w:space="0" w:color="auto"/>
              </w:divBdr>
              <w:divsChild>
                <w:div w:id="458449596">
                  <w:marLeft w:val="0"/>
                  <w:marRight w:val="0"/>
                  <w:marTop w:val="0"/>
                  <w:marBottom w:val="0"/>
                  <w:divBdr>
                    <w:top w:val="none" w:sz="0" w:space="0" w:color="auto"/>
                    <w:left w:val="none" w:sz="0" w:space="0" w:color="auto"/>
                    <w:bottom w:val="none" w:sz="0" w:space="0" w:color="auto"/>
                    <w:right w:val="none" w:sz="0" w:space="0" w:color="auto"/>
                  </w:divBdr>
                  <w:divsChild>
                    <w:div w:id="805243711">
                      <w:marLeft w:val="0"/>
                      <w:marRight w:val="0"/>
                      <w:marTop w:val="0"/>
                      <w:marBottom w:val="0"/>
                      <w:divBdr>
                        <w:top w:val="none" w:sz="0" w:space="0" w:color="auto"/>
                        <w:left w:val="none" w:sz="0" w:space="0" w:color="auto"/>
                        <w:bottom w:val="none" w:sz="0" w:space="0" w:color="auto"/>
                        <w:right w:val="none" w:sz="0" w:space="0" w:color="auto"/>
                      </w:divBdr>
                    </w:div>
                    <w:div w:id="199052374">
                      <w:marLeft w:val="0"/>
                      <w:marRight w:val="0"/>
                      <w:marTop w:val="0"/>
                      <w:marBottom w:val="0"/>
                      <w:divBdr>
                        <w:top w:val="none" w:sz="0" w:space="0" w:color="auto"/>
                        <w:left w:val="none" w:sz="0" w:space="0" w:color="auto"/>
                        <w:bottom w:val="none" w:sz="0" w:space="0" w:color="auto"/>
                        <w:right w:val="none" w:sz="0" w:space="0" w:color="auto"/>
                      </w:divBdr>
                    </w:div>
                    <w:div w:id="7803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716">
      <w:bodyDiv w:val="1"/>
      <w:marLeft w:val="0"/>
      <w:marRight w:val="0"/>
      <w:marTop w:val="0"/>
      <w:marBottom w:val="0"/>
      <w:divBdr>
        <w:top w:val="none" w:sz="0" w:space="0" w:color="auto"/>
        <w:left w:val="none" w:sz="0" w:space="0" w:color="auto"/>
        <w:bottom w:val="none" w:sz="0" w:space="0" w:color="auto"/>
        <w:right w:val="none" w:sz="0" w:space="0" w:color="auto"/>
      </w:divBdr>
    </w:div>
    <w:div w:id="1049305278">
      <w:bodyDiv w:val="1"/>
      <w:marLeft w:val="0"/>
      <w:marRight w:val="0"/>
      <w:marTop w:val="0"/>
      <w:marBottom w:val="0"/>
      <w:divBdr>
        <w:top w:val="none" w:sz="0" w:space="0" w:color="auto"/>
        <w:left w:val="none" w:sz="0" w:space="0" w:color="auto"/>
        <w:bottom w:val="none" w:sz="0" w:space="0" w:color="auto"/>
        <w:right w:val="none" w:sz="0" w:space="0" w:color="auto"/>
      </w:divBdr>
    </w:div>
    <w:div w:id="1746105012">
      <w:bodyDiv w:val="1"/>
      <w:marLeft w:val="0"/>
      <w:marRight w:val="0"/>
      <w:marTop w:val="0"/>
      <w:marBottom w:val="0"/>
      <w:divBdr>
        <w:top w:val="none" w:sz="0" w:space="0" w:color="auto"/>
        <w:left w:val="none" w:sz="0" w:space="0" w:color="auto"/>
        <w:bottom w:val="none" w:sz="0" w:space="0" w:color="auto"/>
        <w:right w:val="none" w:sz="0" w:space="0" w:color="auto"/>
      </w:divBdr>
    </w:div>
    <w:div w:id="195312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757B9-F0BE-45F9-9573-AC439967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1154</Words>
  <Characters>6232</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Christos</cp:lastModifiedBy>
  <cp:revision>4</cp:revision>
  <cp:lastPrinted>2020-01-18T06:46:00Z</cp:lastPrinted>
  <dcterms:created xsi:type="dcterms:W3CDTF">2020-01-30T19:23:00Z</dcterms:created>
  <dcterms:modified xsi:type="dcterms:W3CDTF">2020-01-30T19:38:00Z</dcterms:modified>
</cp:coreProperties>
</file>